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48401" w14:textId="77777777" w:rsidR="00D61D11" w:rsidRPr="002D4FFA" w:rsidRDefault="00D61D11" w:rsidP="00630FB0">
      <w:pPr>
        <w:pStyle w:val="Default"/>
        <w:rPr>
          <w:i/>
          <w:color w:val="auto"/>
          <w:sz w:val="18"/>
          <w:szCs w:val="18"/>
        </w:rPr>
      </w:pPr>
    </w:p>
    <w:p w14:paraId="0B76ECF8" w14:textId="77777777" w:rsidR="001A3252" w:rsidRPr="002D4FFA" w:rsidRDefault="001A3252" w:rsidP="00A20F17">
      <w:pPr>
        <w:rPr>
          <w:rFonts w:ascii="Arial Narrow" w:hAnsi="Arial Narrow"/>
          <w:b/>
          <w:sz w:val="20"/>
          <w:szCs w:val="20"/>
        </w:rPr>
      </w:pPr>
    </w:p>
    <w:p w14:paraId="0B623D70" w14:textId="2AE7A62C" w:rsidR="000E6869" w:rsidRPr="002D4FFA" w:rsidRDefault="004E1943" w:rsidP="00630FB0">
      <w:pPr>
        <w:rPr>
          <w:rFonts w:ascii="Arial Narrow" w:hAnsi="Arial Narrow"/>
          <w:b/>
          <w:sz w:val="20"/>
          <w:szCs w:val="20"/>
        </w:rPr>
      </w:pPr>
      <w:r w:rsidRPr="002D4FFA">
        <w:rPr>
          <w:rFonts w:ascii="Arial Narrow" w:hAnsi="Arial Narrow"/>
          <w:b/>
          <w:sz w:val="20"/>
          <w:szCs w:val="20"/>
        </w:rPr>
        <w:t xml:space="preserve">           </w:t>
      </w:r>
    </w:p>
    <w:tbl>
      <w:tblPr>
        <w:tblW w:w="6177" w:type="dxa"/>
        <w:tblInd w:w="2943" w:type="dxa"/>
        <w:tblBorders>
          <w:top w:val="single" w:sz="4" w:space="0" w:color="auto"/>
          <w:left w:val="single" w:sz="4" w:space="0" w:color="auto"/>
          <w:bottom w:val="single" w:sz="4" w:space="0" w:color="auto"/>
          <w:right w:val="single" w:sz="4" w:space="0" w:color="auto"/>
        </w:tblBorders>
        <w:shd w:val="clear" w:color="auto" w:fill="BFBFBF"/>
        <w:tblLook w:val="00A0" w:firstRow="1" w:lastRow="0" w:firstColumn="1" w:lastColumn="0" w:noHBand="0" w:noVBand="0"/>
      </w:tblPr>
      <w:tblGrid>
        <w:gridCol w:w="6177"/>
      </w:tblGrid>
      <w:tr w:rsidR="002D4FFA" w:rsidRPr="002D4FFA" w14:paraId="69D8EC7F" w14:textId="77777777" w:rsidTr="00C50547">
        <w:trPr>
          <w:trHeight w:val="182"/>
        </w:trPr>
        <w:tc>
          <w:tcPr>
            <w:tcW w:w="6177"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52DBB738" w14:textId="77777777" w:rsidR="005D1B98" w:rsidRPr="002D4FFA" w:rsidRDefault="005D1B98" w:rsidP="005D1B98">
            <w:pPr>
              <w:widowControl w:val="0"/>
              <w:suppressAutoHyphens/>
              <w:autoSpaceDE w:val="0"/>
              <w:rPr>
                <w:rFonts w:ascii="Arial Narrow" w:hAnsi="Arial Narrow" w:cs="Arial"/>
                <w:sz w:val="20"/>
                <w:szCs w:val="20"/>
                <w:lang w:eastAsia="en-US"/>
              </w:rPr>
            </w:pPr>
          </w:p>
          <w:p w14:paraId="5210CEC3" w14:textId="77777777" w:rsidR="005D1B98" w:rsidRPr="002D4FFA" w:rsidRDefault="005D1B98" w:rsidP="00281FDE">
            <w:pPr>
              <w:widowControl w:val="0"/>
              <w:suppressAutoHyphens/>
              <w:autoSpaceDE w:val="0"/>
              <w:spacing w:line="360" w:lineRule="auto"/>
              <w:rPr>
                <w:rFonts w:ascii="Arial Narrow" w:hAnsi="Arial Narrow" w:cs="Arial"/>
                <w:sz w:val="20"/>
                <w:szCs w:val="20"/>
                <w:lang w:eastAsia="en-US"/>
              </w:rPr>
            </w:pPr>
            <w:r w:rsidRPr="002D4FFA">
              <w:rPr>
                <w:rFonts w:ascii="Arial Narrow" w:hAnsi="Arial Narrow" w:cs="Arial"/>
                <w:sz w:val="20"/>
                <w:szCs w:val="20"/>
                <w:lang w:eastAsia="en-US"/>
              </w:rPr>
              <w:t>ADNOTACJE POWIATOWEGO URZĘDU PRACY</w:t>
            </w:r>
            <w:r w:rsidR="00CD67A4" w:rsidRPr="002D4FFA">
              <w:rPr>
                <w:rFonts w:ascii="Arial Narrow" w:hAnsi="Arial Narrow" w:cs="Arial"/>
                <w:sz w:val="20"/>
                <w:szCs w:val="20"/>
                <w:lang w:eastAsia="en-US"/>
              </w:rPr>
              <w:t xml:space="preserve"> W SULĘCINIE</w:t>
            </w:r>
            <w:r w:rsidRPr="002D4FFA">
              <w:rPr>
                <w:rFonts w:ascii="Arial Narrow" w:hAnsi="Arial Narrow" w:cs="Arial"/>
                <w:sz w:val="20"/>
                <w:szCs w:val="20"/>
                <w:lang w:eastAsia="en-US"/>
              </w:rPr>
              <w:t>:</w:t>
            </w:r>
          </w:p>
        </w:tc>
      </w:tr>
      <w:tr w:rsidR="00425F05" w:rsidRPr="002D4FFA" w14:paraId="0CC4CBEB" w14:textId="77777777" w:rsidTr="00C50547">
        <w:trPr>
          <w:trHeight w:val="744"/>
        </w:trPr>
        <w:tc>
          <w:tcPr>
            <w:tcW w:w="617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1F5C64A" w14:textId="7C3A8C50" w:rsidR="00630FB0" w:rsidRPr="002D4FFA" w:rsidRDefault="005D1B98" w:rsidP="00AF674C">
            <w:pPr>
              <w:widowControl w:val="0"/>
              <w:suppressAutoHyphens/>
              <w:autoSpaceDE w:val="0"/>
              <w:rPr>
                <w:rFonts w:ascii="Arial Narrow" w:hAnsi="Arial Narrow" w:cs="Arial"/>
                <w:sz w:val="20"/>
                <w:szCs w:val="20"/>
                <w:lang w:eastAsia="en-US"/>
              </w:rPr>
            </w:pPr>
            <w:r w:rsidRPr="002D4FFA">
              <w:rPr>
                <w:rFonts w:ascii="Arial Narrow" w:hAnsi="Arial Narrow" w:cs="Arial"/>
                <w:sz w:val="20"/>
                <w:szCs w:val="20"/>
                <w:lang w:eastAsia="en-US"/>
              </w:rPr>
              <w:t xml:space="preserve">Wpisano </w:t>
            </w:r>
            <w:r w:rsidR="004E1943" w:rsidRPr="002D4FFA">
              <w:rPr>
                <w:rFonts w:ascii="Arial Narrow" w:hAnsi="Arial Narrow" w:cs="Arial"/>
                <w:sz w:val="20"/>
                <w:szCs w:val="20"/>
                <w:lang w:eastAsia="en-US"/>
              </w:rPr>
              <w:t xml:space="preserve">do rejestru wniosków pod nr: </w:t>
            </w:r>
            <w:proofErr w:type="spellStart"/>
            <w:r w:rsidR="004E1943" w:rsidRPr="002D4FFA">
              <w:rPr>
                <w:rFonts w:ascii="Arial Narrow" w:hAnsi="Arial Narrow" w:cs="Arial"/>
                <w:b/>
                <w:sz w:val="20"/>
                <w:szCs w:val="20"/>
                <w:lang w:eastAsia="en-US"/>
              </w:rPr>
              <w:t>WnDzGosOg</w:t>
            </w:r>
            <w:proofErr w:type="spellEnd"/>
            <w:r w:rsidR="004E1943" w:rsidRPr="002D4FFA">
              <w:rPr>
                <w:rFonts w:ascii="Arial Narrow" w:hAnsi="Arial Narrow" w:cs="Arial"/>
                <w:b/>
                <w:sz w:val="20"/>
                <w:szCs w:val="20"/>
                <w:lang w:eastAsia="en-US"/>
              </w:rPr>
              <w:t xml:space="preserve"> /</w:t>
            </w:r>
            <w:r w:rsidR="00BC0351" w:rsidRPr="002D4FFA">
              <w:rPr>
                <w:rFonts w:ascii="Arial Narrow" w:hAnsi="Arial Narrow" w:cs="Arial"/>
                <w:b/>
                <w:sz w:val="20"/>
                <w:szCs w:val="20"/>
                <w:lang w:eastAsia="en-US"/>
              </w:rPr>
              <w:t xml:space="preserve"> </w:t>
            </w:r>
            <w:r w:rsidR="00AF674C" w:rsidRPr="002D4FFA">
              <w:rPr>
                <w:rFonts w:ascii="Arial Narrow" w:hAnsi="Arial Narrow" w:cs="Arial"/>
                <w:b/>
                <w:sz w:val="20"/>
                <w:szCs w:val="20"/>
                <w:lang w:eastAsia="en-US"/>
              </w:rPr>
              <w:t>….</w:t>
            </w:r>
            <w:r w:rsidR="00BC0351" w:rsidRPr="002D4FFA">
              <w:rPr>
                <w:rFonts w:ascii="Arial Narrow" w:hAnsi="Arial Narrow" w:cs="Arial"/>
                <w:b/>
                <w:sz w:val="20"/>
                <w:szCs w:val="20"/>
                <w:lang w:eastAsia="en-US"/>
              </w:rPr>
              <w:t xml:space="preserve"> </w:t>
            </w:r>
            <w:r w:rsidR="00EE2DAE" w:rsidRPr="002D4FFA">
              <w:rPr>
                <w:rFonts w:ascii="Arial Narrow" w:hAnsi="Arial Narrow" w:cs="Arial"/>
                <w:b/>
                <w:sz w:val="20"/>
                <w:szCs w:val="20"/>
                <w:lang w:eastAsia="en-US"/>
              </w:rPr>
              <w:t>…………</w:t>
            </w:r>
            <w:r w:rsidR="004E1943" w:rsidRPr="002D4FFA">
              <w:rPr>
                <w:rFonts w:ascii="Arial Narrow" w:hAnsi="Arial Narrow" w:cs="Arial"/>
                <w:sz w:val="20"/>
                <w:szCs w:val="20"/>
                <w:lang w:eastAsia="en-US"/>
              </w:rPr>
              <w:t>/……</w:t>
            </w:r>
            <w:r w:rsidR="00281FDE" w:rsidRPr="002D4FFA">
              <w:rPr>
                <w:rFonts w:ascii="Arial Narrow" w:hAnsi="Arial Narrow" w:cs="Arial"/>
                <w:sz w:val="20"/>
                <w:szCs w:val="20"/>
                <w:lang w:eastAsia="en-US"/>
              </w:rPr>
              <w:t>...</w:t>
            </w:r>
            <w:r w:rsidR="00BC0351" w:rsidRPr="002D4FFA">
              <w:rPr>
                <w:rFonts w:ascii="Arial Narrow" w:hAnsi="Arial Narrow" w:cs="Arial"/>
                <w:sz w:val="20"/>
                <w:szCs w:val="20"/>
                <w:lang w:eastAsia="en-US"/>
              </w:rPr>
              <w:t>......</w:t>
            </w:r>
          </w:p>
        </w:tc>
      </w:tr>
    </w:tbl>
    <w:p w14:paraId="0923260C" w14:textId="77777777" w:rsidR="00630FB0" w:rsidRPr="002D4FFA" w:rsidRDefault="00630FB0" w:rsidP="00630FB0">
      <w:pPr>
        <w:pStyle w:val="Default"/>
        <w:jc w:val="right"/>
        <w:rPr>
          <w:rFonts w:ascii="Arial Narrow" w:hAnsi="Arial Narrow"/>
          <w:i/>
          <w:color w:val="auto"/>
          <w:sz w:val="18"/>
          <w:szCs w:val="18"/>
        </w:rPr>
      </w:pPr>
    </w:p>
    <w:p w14:paraId="0F035E25" w14:textId="77777777" w:rsidR="00630FB0" w:rsidRPr="002D4FFA" w:rsidRDefault="00630FB0" w:rsidP="00630FB0">
      <w:pPr>
        <w:pStyle w:val="Default"/>
        <w:jc w:val="right"/>
        <w:rPr>
          <w:rFonts w:ascii="Arial Narrow" w:hAnsi="Arial Narrow"/>
          <w:i/>
          <w:color w:val="auto"/>
          <w:sz w:val="18"/>
          <w:szCs w:val="18"/>
        </w:rPr>
      </w:pPr>
    </w:p>
    <w:p w14:paraId="41F97B23" w14:textId="66566683" w:rsidR="00630FB0" w:rsidRPr="002D4FFA" w:rsidRDefault="00EE2DAE" w:rsidP="00630FB0">
      <w:pPr>
        <w:pStyle w:val="Default"/>
        <w:jc w:val="right"/>
        <w:rPr>
          <w:rFonts w:ascii="Arial Narrow" w:hAnsi="Arial Narrow"/>
          <w:i/>
          <w:color w:val="auto"/>
          <w:sz w:val="18"/>
          <w:szCs w:val="18"/>
        </w:rPr>
      </w:pPr>
      <w:r w:rsidRPr="002D4FFA">
        <w:rPr>
          <w:rFonts w:ascii="Arial Narrow" w:hAnsi="Arial Narrow"/>
          <w:i/>
          <w:color w:val="auto"/>
          <w:sz w:val="18"/>
          <w:szCs w:val="18"/>
        </w:rPr>
        <w:t>………</w:t>
      </w:r>
      <w:r w:rsidR="00630FB0" w:rsidRPr="002D4FFA">
        <w:rPr>
          <w:rFonts w:ascii="Arial Narrow" w:hAnsi="Arial Narrow"/>
          <w:i/>
          <w:color w:val="auto"/>
          <w:sz w:val="18"/>
          <w:szCs w:val="18"/>
        </w:rPr>
        <w:t>……………………….., ……………………………</w:t>
      </w:r>
    </w:p>
    <w:p w14:paraId="1AF5B905" w14:textId="1BA7A9E0" w:rsidR="00630FB0" w:rsidRPr="002D4FFA" w:rsidRDefault="00630FB0" w:rsidP="00630FB0">
      <w:pPr>
        <w:pStyle w:val="Default"/>
        <w:ind w:left="5664"/>
        <w:rPr>
          <w:rFonts w:ascii="Arial Narrow" w:hAnsi="Arial Narrow"/>
          <w:i/>
          <w:color w:val="auto"/>
          <w:sz w:val="18"/>
          <w:szCs w:val="18"/>
        </w:rPr>
      </w:pPr>
      <w:r w:rsidRPr="002D4FFA">
        <w:rPr>
          <w:rFonts w:ascii="Arial Narrow" w:hAnsi="Arial Narrow"/>
          <w:i/>
          <w:color w:val="auto"/>
          <w:sz w:val="18"/>
          <w:szCs w:val="18"/>
        </w:rPr>
        <w:t xml:space="preserve">       </w:t>
      </w:r>
      <w:r w:rsidR="00EE2DAE" w:rsidRPr="002D4FFA">
        <w:rPr>
          <w:rFonts w:ascii="Arial Narrow" w:hAnsi="Arial Narrow"/>
          <w:i/>
          <w:color w:val="auto"/>
          <w:sz w:val="18"/>
          <w:szCs w:val="18"/>
        </w:rPr>
        <w:tab/>
      </w:r>
      <w:r w:rsidRPr="002D4FFA">
        <w:rPr>
          <w:rFonts w:ascii="Arial Narrow" w:hAnsi="Arial Narrow"/>
          <w:i/>
          <w:color w:val="auto"/>
          <w:sz w:val="18"/>
          <w:szCs w:val="18"/>
        </w:rPr>
        <w:t xml:space="preserve"> (miejscowość)</w:t>
      </w:r>
      <w:r w:rsidRPr="002D4FFA">
        <w:rPr>
          <w:rFonts w:ascii="Arial Narrow" w:hAnsi="Arial Narrow"/>
          <w:i/>
          <w:color w:val="auto"/>
          <w:sz w:val="18"/>
          <w:szCs w:val="18"/>
        </w:rPr>
        <w:tab/>
      </w:r>
      <w:r w:rsidRPr="002D4FFA">
        <w:rPr>
          <w:rFonts w:ascii="Arial Narrow" w:hAnsi="Arial Narrow"/>
          <w:i/>
          <w:color w:val="auto"/>
          <w:sz w:val="18"/>
          <w:szCs w:val="18"/>
        </w:rPr>
        <w:tab/>
        <w:t>(data)</w:t>
      </w:r>
    </w:p>
    <w:p w14:paraId="74CFB156" w14:textId="77777777" w:rsidR="00024E71" w:rsidRPr="002D4FFA" w:rsidRDefault="00024E71" w:rsidP="00024E71">
      <w:pPr>
        <w:rPr>
          <w:rFonts w:ascii="Arial Narrow" w:hAnsi="Arial Narrow"/>
          <w:sz w:val="20"/>
          <w:szCs w:val="20"/>
        </w:rPr>
      </w:pPr>
    </w:p>
    <w:p w14:paraId="31B1D0B1" w14:textId="77777777" w:rsidR="00630FB0" w:rsidRPr="002D4FFA" w:rsidRDefault="00630FB0" w:rsidP="00630FB0">
      <w:pPr>
        <w:rPr>
          <w:rFonts w:ascii="Arial Narrow" w:hAnsi="Arial Narrow"/>
          <w:b/>
        </w:rPr>
      </w:pPr>
    </w:p>
    <w:p w14:paraId="73993AF9" w14:textId="4293FA63" w:rsidR="00630FB0" w:rsidRPr="002D4FFA" w:rsidRDefault="00630FB0" w:rsidP="00630FB0">
      <w:pPr>
        <w:pStyle w:val="Default"/>
        <w:rPr>
          <w:rFonts w:ascii="Arial Narrow" w:hAnsi="Arial Narrow"/>
          <w:i/>
          <w:color w:val="auto"/>
          <w:sz w:val="18"/>
          <w:szCs w:val="18"/>
        </w:rPr>
      </w:pPr>
      <w:r w:rsidRPr="002D4FFA">
        <w:rPr>
          <w:rFonts w:ascii="Arial Narrow" w:hAnsi="Arial Narrow"/>
          <w:b/>
          <w:color w:val="auto"/>
        </w:rPr>
        <w:t xml:space="preserve">Powiatowy Urząd Pracy w Sulęcinie        </w:t>
      </w:r>
    </w:p>
    <w:p w14:paraId="129B16A5" w14:textId="77777777" w:rsidR="00B72813" w:rsidRPr="002D4FFA" w:rsidRDefault="00B72813" w:rsidP="00630FB0">
      <w:pPr>
        <w:rPr>
          <w:rFonts w:ascii="Arial Narrow" w:hAnsi="Arial Narrow"/>
          <w:b/>
          <w:sz w:val="20"/>
          <w:szCs w:val="20"/>
        </w:rPr>
      </w:pPr>
    </w:p>
    <w:p w14:paraId="44C2FB09" w14:textId="77777777" w:rsidR="001A3252" w:rsidRPr="002D4FFA" w:rsidRDefault="001A3252" w:rsidP="002E466D">
      <w:pPr>
        <w:jc w:val="center"/>
        <w:rPr>
          <w:rFonts w:ascii="Arial Narrow" w:hAnsi="Arial Narrow"/>
          <w:b/>
          <w:sz w:val="20"/>
          <w:szCs w:val="20"/>
        </w:rPr>
      </w:pPr>
    </w:p>
    <w:p w14:paraId="66AE7A78" w14:textId="77777777" w:rsidR="002E466D" w:rsidRPr="002D4FFA" w:rsidRDefault="002E466D" w:rsidP="002E466D">
      <w:pPr>
        <w:jc w:val="center"/>
        <w:rPr>
          <w:rFonts w:ascii="Arial Narrow" w:hAnsi="Arial Narrow"/>
          <w:b/>
          <w:sz w:val="20"/>
          <w:szCs w:val="20"/>
        </w:rPr>
      </w:pPr>
      <w:r w:rsidRPr="002D4FFA">
        <w:rPr>
          <w:rFonts w:ascii="Arial Narrow" w:hAnsi="Arial Narrow"/>
          <w:b/>
          <w:sz w:val="20"/>
          <w:szCs w:val="20"/>
        </w:rPr>
        <w:t xml:space="preserve">WNIOSEK O DOFINANSOWANIE </w:t>
      </w:r>
    </w:p>
    <w:p w14:paraId="4E9D28DB" w14:textId="74E2BC14" w:rsidR="00024E71" w:rsidRPr="002D4FFA" w:rsidRDefault="00024E71" w:rsidP="002E466D">
      <w:pPr>
        <w:jc w:val="center"/>
        <w:rPr>
          <w:rFonts w:ascii="Arial Narrow" w:hAnsi="Arial Narrow"/>
          <w:b/>
          <w:sz w:val="20"/>
          <w:szCs w:val="20"/>
        </w:rPr>
      </w:pPr>
      <w:r w:rsidRPr="002D4FFA">
        <w:rPr>
          <w:rFonts w:ascii="Arial Narrow" w:hAnsi="Arial Narrow"/>
          <w:b/>
          <w:sz w:val="20"/>
          <w:szCs w:val="20"/>
        </w:rPr>
        <w:t>PODJĘCI</w:t>
      </w:r>
      <w:r w:rsidR="00EC2C49" w:rsidRPr="002D4FFA">
        <w:rPr>
          <w:rFonts w:ascii="Arial Narrow" w:hAnsi="Arial Narrow"/>
          <w:b/>
          <w:sz w:val="20"/>
          <w:szCs w:val="20"/>
        </w:rPr>
        <w:t>A</w:t>
      </w:r>
      <w:r w:rsidRPr="002D4FFA">
        <w:rPr>
          <w:rFonts w:ascii="Arial Narrow" w:hAnsi="Arial Narrow"/>
          <w:b/>
          <w:sz w:val="20"/>
          <w:szCs w:val="20"/>
        </w:rPr>
        <w:t xml:space="preserve"> DZIAŁALNOŚCI GOSPODARCZEJ</w:t>
      </w:r>
    </w:p>
    <w:p w14:paraId="4208BD95" w14:textId="77777777" w:rsidR="00872A3A" w:rsidRPr="002D4FFA" w:rsidRDefault="00872A3A" w:rsidP="00B61749">
      <w:pPr>
        <w:rPr>
          <w:rFonts w:ascii="Arial Narrow" w:hAnsi="Arial Narrow"/>
          <w:b/>
        </w:rPr>
      </w:pPr>
    </w:p>
    <w:p w14:paraId="1934ACA0" w14:textId="77777777" w:rsidR="00024E71" w:rsidRPr="002D4FFA" w:rsidRDefault="00024E71" w:rsidP="00024E71">
      <w:pPr>
        <w:jc w:val="both"/>
        <w:rPr>
          <w:rFonts w:ascii="Arial Narrow" w:hAnsi="Arial Narrow"/>
          <w:b/>
          <w:i/>
          <w:sz w:val="20"/>
          <w:szCs w:val="20"/>
        </w:rPr>
      </w:pPr>
      <w:r w:rsidRPr="002D4FFA">
        <w:rPr>
          <w:rFonts w:ascii="Arial Narrow" w:hAnsi="Arial Narrow"/>
          <w:b/>
          <w:i/>
          <w:sz w:val="20"/>
          <w:szCs w:val="20"/>
        </w:rPr>
        <w:t>Podstawa prawna:</w:t>
      </w:r>
    </w:p>
    <w:p w14:paraId="14CF2555" w14:textId="4954A844" w:rsidR="00182776" w:rsidRPr="002D4FFA" w:rsidRDefault="00182776" w:rsidP="00047E50">
      <w:pPr>
        <w:numPr>
          <w:ilvl w:val="0"/>
          <w:numId w:val="7"/>
        </w:numPr>
        <w:tabs>
          <w:tab w:val="left" w:pos="426"/>
        </w:tabs>
        <w:suppressAutoHyphens/>
        <w:jc w:val="both"/>
        <w:rPr>
          <w:rFonts w:ascii="Arial Narrow" w:hAnsi="Arial Narrow"/>
          <w:sz w:val="20"/>
          <w:szCs w:val="20"/>
          <w:lang w:eastAsia="ar-SA"/>
        </w:rPr>
      </w:pPr>
      <w:bookmarkStart w:id="0" w:name="_Hlk201049929"/>
      <w:r w:rsidRPr="002D4FFA">
        <w:rPr>
          <w:rFonts w:ascii="Arial Narrow" w:hAnsi="Arial Narrow"/>
          <w:sz w:val="20"/>
          <w:szCs w:val="20"/>
          <w:lang w:eastAsia="ar-SA"/>
        </w:rPr>
        <w:t>ustaw</w:t>
      </w:r>
      <w:r w:rsidR="0066347E" w:rsidRPr="002D4FFA">
        <w:rPr>
          <w:rFonts w:ascii="Arial Narrow" w:hAnsi="Arial Narrow"/>
          <w:sz w:val="20"/>
          <w:szCs w:val="20"/>
          <w:lang w:eastAsia="ar-SA"/>
        </w:rPr>
        <w:t>a</w:t>
      </w:r>
      <w:r w:rsidRPr="002D4FFA">
        <w:rPr>
          <w:rFonts w:ascii="Arial Narrow" w:hAnsi="Arial Narrow"/>
          <w:sz w:val="20"/>
          <w:szCs w:val="20"/>
          <w:lang w:eastAsia="ar-SA"/>
        </w:rPr>
        <w:t xml:space="preserve"> z dnia 20 </w:t>
      </w:r>
      <w:r w:rsidR="00223E2B" w:rsidRPr="002D4FFA">
        <w:rPr>
          <w:rFonts w:ascii="Arial Narrow" w:hAnsi="Arial Narrow"/>
          <w:sz w:val="20"/>
          <w:szCs w:val="20"/>
          <w:lang w:eastAsia="ar-SA"/>
        </w:rPr>
        <w:t xml:space="preserve">marca </w:t>
      </w:r>
      <w:r w:rsidRPr="002D4FFA">
        <w:rPr>
          <w:rFonts w:ascii="Arial Narrow" w:hAnsi="Arial Narrow"/>
          <w:sz w:val="20"/>
          <w:szCs w:val="20"/>
          <w:lang w:eastAsia="ar-SA"/>
        </w:rPr>
        <w:t>20</w:t>
      </w:r>
      <w:r w:rsidR="00223E2B" w:rsidRPr="002D4FFA">
        <w:rPr>
          <w:rFonts w:ascii="Arial Narrow" w:hAnsi="Arial Narrow"/>
          <w:sz w:val="20"/>
          <w:szCs w:val="20"/>
          <w:lang w:eastAsia="ar-SA"/>
        </w:rPr>
        <w:t>25</w:t>
      </w:r>
      <w:r w:rsidRPr="002D4FFA">
        <w:rPr>
          <w:rFonts w:ascii="Arial Narrow" w:hAnsi="Arial Narrow"/>
          <w:sz w:val="20"/>
          <w:szCs w:val="20"/>
          <w:lang w:eastAsia="ar-SA"/>
        </w:rPr>
        <w:t xml:space="preserve">r. </w:t>
      </w:r>
      <w:r w:rsidR="00223E2B" w:rsidRPr="002D4FFA">
        <w:rPr>
          <w:rFonts w:ascii="Arial Narrow" w:hAnsi="Arial Narrow"/>
          <w:sz w:val="20"/>
          <w:szCs w:val="20"/>
          <w:lang w:eastAsia="ar-SA"/>
        </w:rPr>
        <w:t>o rynku pracy i służbach zatrudnienia</w:t>
      </w:r>
      <w:r w:rsidR="0031347B" w:rsidRPr="002D4FFA">
        <w:rPr>
          <w:rFonts w:ascii="Arial Narrow" w:hAnsi="Arial Narrow"/>
          <w:sz w:val="20"/>
          <w:szCs w:val="20"/>
          <w:lang w:eastAsia="ar-SA"/>
        </w:rPr>
        <w:t xml:space="preserve"> </w:t>
      </w:r>
      <w:r w:rsidRPr="002D4FFA">
        <w:rPr>
          <w:rFonts w:ascii="Arial Narrow" w:hAnsi="Arial Narrow"/>
          <w:sz w:val="20"/>
          <w:szCs w:val="20"/>
        </w:rPr>
        <w:t>(Dz. U. z 202</w:t>
      </w:r>
      <w:r w:rsidR="00527B3D" w:rsidRPr="002D4FFA">
        <w:rPr>
          <w:rFonts w:ascii="Arial Narrow" w:hAnsi="Arial Narrow"/>
          <w:sz w:val="20"/>
          <w:szCs w:val="20"/>
        </w:rPr>
        <w:t>5</w:t>
      </w:r>
      <w:r w:rsidRPr="002D4FFA">
        <w:rPr>
          <w:rFonts w:ascii="Arial Narrow" w:hAnsi="Arial Narrow"/>
          <w:sz w:val="20"/>
          <w:szCs w:val="20"/>
        </w:rPr>
        <w:t xml:space="preserve">r., poz. </w:t>
      </w:r>
      <w:r w:rsidR="00527B3D" w:rsidRPr="002D4FFA">
        <w:rPr>
          <w:rFonts w:ascii="Arial Narrow" w:hAnsi="Arial Narrow"/>
          <w:sz w:val="20"/>
          <w:szCs w:val="20"/>
        </w:rPr>
        <w:t>620</w:t>
      </w:r>
      <w:r w:rsidR="00180E37" w:rsidRPr="002D4FFA">
        <w:rPr>
          <w:rFonts w:ascii="Arial Narrow" w:hAnsi="Arial Narrow"/>
          <w:sz w:val="20"/>
          <w:szCs w:val="20"/>
        </w:rPr>
        <w:t>, ze zm.</w:t>
      </w:r>
      <w:r w:rsidR="00527B3D" w:rsidRPr="002D4FFA">
        <w:rPr>
          <w:rFonts w:ascii="Arial Narrow" w:hAnsi="Arial Narrow"/>
          <w:sz w:val="20"/>
          <w:szCs w:val="20"/>
        </w:rPr>
        <w:t>)</w:t>
      </w:r>
      <w:r w:rsidR="0031347B" w:rsidRPr="002D4FFA">
        <w:rPr>
          <w:rFonts w:ascii="Arial Narrow" w:hAnsi="Arial Narrow"/>
          <w:sz w:val="20"/>
          <w:szCs w:val="20"/>
        </w:rPr>
        <w:t>.</w:t>
      </w:r>
      <w:bookmarkEnd w:id="0"/>
    </w:p>
    <w:p w14:paraId="1633BD01" w14:textId="17901EA1" w:rsidR="0031347B" w:rsidRPr="002D4FFA" w:rsidRDefault="00182776" w:rsidP="00047E50">
      <w:pPr>
        <w:numPr>
          <w:ilvl w:val="0"/>
          <w:numId w:val="7"/>
        </w:numPr>
        <w:tabs>
          <w:tab w:val="left" w:pos="426"/>
        </w:tabs>
        <w:suppressAutoHyphens/>
        <w:jc w:val="both"/>
        <w:rPr>
          <w:rFonts w:ascii="Arial Narrow" w:hAnsi="Arial Narrow"/>
          <w:sz w:val="20"/>
          <w:szCs w:val="20"/>
          <w:lang w:eastAsia="ar-SA"/>
        </w:rPr>
      </w:pPr>
      <w:r w:rsidRPr="002D4FFA">
        <w:rPr>
          <w:rFonts w:ascii="Arial Narrow" w:hAnsi="Arial Narrow"/>
          <w:sz w:val="20"/>
          <w:szCs w:val="20"/>
          <w:lang w:eastAsia="ar-SA"/>
        </w:rPr>
        <w:t>rozporządzeni</w:t>
      </w:r>
      <w:r w:rsidR="00856454" w:rsidRPr="002D4FFA">
        <w:rPr>
          <w:rFonts w:ascii="Arial Narrow" w:hAnsi="Arial Narrow"/>
          <w:sz w:val="20"/>
          <w:szCs w:val="20"/>
          <w:lang w:eastAsia="ar-SA"/>
        </w:rPr>
        <w:t>e</w:t>
      </w:r>
      <w:r w:rsidRPr="002D4FFA">
        <w:rPr>
          <w:rFonts w:ascii="Arial Narrow" w:hAnsi="Arial Narrow"/>
          <w:sz w:val="20"/>
          <w:szCs w:val="20"/>
          <w:lang w:eastAsia="ar-SA"/>
        </w:rPr>
        <w:t xml:space="preserve"> Ministra Rodziny, Pracy i Polityki Społecznej z dnia </w:t>
      </w:r>
      <w:r w:rsidR="00AB7888" w:rsidRPr="002D4FFA">
        <w:rPr>
          <w:rFonts w:ascii="Arial Narrow" w:hAnsi="Arial Narrow"/>
          <w:sz w:val="20"/>
          <w:szCs w:val="20"/>
          <w:lang w:eastAsia="ar-SA"/>
        </w:rPr>
        <w:t>21 listopada 2025r</w:t>
      </w:r>
      <w:r w:rsidRPr="002D4FFA">
        <w:rPr>
          <w:rFonts w:ascii="Arial Narrow" w:hAnsi="Arial Narrow"/>
          <w:sz w:val="20"/>
          <w:szCs w:val="20"/>
          <w:lang w:eastAsia="ar-SA"/>
        </w:rPr>
        <w:t xml:space="preserve">. w sprawie </w:t>
      </w:r>
      <w:bookmarkStart w:id="1" w:name="_Hlk156988198"/>
      <w:r w:rsidR="00AB7888" w:rsidRPr="002D4FFA">
        <w:rPr>
          <w:rFonts w:ascii="Arial Narrow" w:hAnsi="Arial Narrow"/>
          <w:sz w:val="20"/>
          <w:szCs w:val="20"/>
          <w:lang w:eastAsia="ar-SA"/>
        </w:rPr>
        <w:t xml:space="preserve">wniosków i realizacji umów o dofinansowanie podjęcia działalności gospodarczej oraz </w:t>
      </w:r>
      <w:r w:rsidR="00EB0570" w:rsidRPr="002D4FFA">
        <w:rPr>
          <w:rFonts w:ascii="Arial Narrow" w:hAnsi="Arial Narrow"/>
          <w:sz w:val="20"/>
          <w:szCs w:val="20"/>
          <w:lang w:eastAsia="ar-SA"/>
        </w:rPr>
        <w:t xml:space="preserve">o </w:t>
      </w:r>
      <w:r w:rsidR="00AB7888" w:rsidRPr="002D4FFA">
        <w:rPr>
          <w:rFonts w:ascii="Arial Narrow" w:hAnsi="Arial Narrow"/>
          <w:sz w:val="20"/>
          <w:szCs w:val="20"/>
          <w:lang w:eastAsia="ar-SA"/>
        </w:rPr>
        <w:t>refundację kosztów wyposażenia lub doposażenia stanowiska pracy</w:t>
      </w:r>
      <w:r w:rsidR="001F6F52" w:rsidRPr="002D4FFA">
        <w:rPr>
          <w:rFonts w:ascii="Arial Narrow" w:hAnsi="Arial Narrow"/>
          <w:sz w:val="20"/>
          <w:szCs w:val="20"/>
          <w:lang w:eastAsia="ar-SA"/>
        </w:rPr>
        <w:t xml:space="preserve"> </w:t>
      </w:r>
      <w:r w:rsidRPr="002D4FFA">
        <w:rPr>
          <w:rFonts w:ascii="Arial Narrow" w:hAnsi="Arial Narrow"/>
          <w:sz w:val="20"/>
          <w:szCs w:val="20"/>
          <w:lang w:eastAsia="ar-SA"/>
        </w:rPr>
        <w:t>(Dz. U. z 20</w:t>
      </w:r>
      <w:r w:rsidR="00C630CB" w:rsidRPr="002D4FFA">
        <w:rPr>
          <w:rFonts w:ascii="Arial Narrow" w:hAnsi="Arial Narrow"/>
          <w:sz w:val="20"/>
          <w:szCs w:val="20"/>
          <w:lang w:eastAsia="ar-SA"/>
        </w:rPr>
        <w:t>2</w:t>
      </w:r>
      <w:r w:rsidR="00AB7888" w:rsidRPr="002D4FFA">
        <w:rPr>
          <w:rFonts w:ascii="Arial Narrow" w:hAnsi="Arial Narrow"/>
          <w:sz w:val="20"/>
          <w:szCs w:val="20"/>
          <w:lang w:eastAsia="ar-SA"/>
        </w:rPr>
        <w:t>5</w:t>
      </w:r>
      <w:r w:rsidRPr="002D4FFA">
        <w:rPr>
          <w:rFonts w:ascii="Arial Narrow" w:hAnsi="Arial Narrow"/>
          <w:sz w:val="20"/>
          <w:szCs w:val="20"/>
          <w:lang w:eastAsia="ar-SA"/>
        </w:rPr>
        <w:t xml:space="preserve">r. poz. </w:t>
      </w:r>
      <w:r w:rsidR="00AB7888" w:rsidRPr="002D4FFA">
        <w:rPr>
          <w:rFonts w:ascii="Arial Narrow" w:hAnsi="Arial Narrow"/>
          <w:sz w:val="20"/>
          <w:szCs w:val="20"/>
          <w:lang w:eastAsia="ar-SA"/>
        </w:rPr>
        <w:t>1645).</w:t>
      </w:r>
      <w:r w:rsidRPr="002D4FFA">
        <w:rPr>
          <w:rFonts w:ascii="Arial Narrow" w:hAnsi="Arial Narrow"/>
          <w:sz w:val="20"/>
          <w:szCs w:val="20"/>
          <w:lang w:eastAsia="ar-SA"/>
        </w:rPr>
        <w:t xml:space="preserve"> </w:t>
      </w:r>
    </w:p>
    <w:p w14:paraId="69D7F1FD" w14:textId="4EAC6810" w:rsidR="00004962" w:rsidRPr="002D4FFA" w:rsidRDefault="0031347B" w:rsidP="00047E50">
      <w:pPr>
        <w:numPr>
          <w:ilvl w:val="0"/>
          <w:numId w:val="7"/>
        </w:numPr>
        <w:tabs>
          <w:tab w:val="left" w:pos="426"/>
        </w:tabs>
        <w:suppressAutoHyphens/>
        <w:jc w:val="both"/>
        <w:rPr>
          <w:rFonts w:ascii="Arial Narrow" w:hAnsi="Arial Narrow"/>
          <w:sz w:val="20"/>
          <w:szCs w:val="20"/>
          <w:lang w:eastAsia="ar-SA"/>
        </w:rPr>
      </w:pPr>
      <w:r w:rsidRPr="002D4FFA">
        <w:rPr>
          <w:rFonts w:ascii="Arial Narrow" w:hAnsi="Arial Narrow"/>
          <w:sz w:val="20"/>
          <w:szCs w:val="20"/>
          <w:lang w:eastAsia="ar-SA"/>
        </w:rPr>
        <w:t>rozporządzenie Komisji (WE) nr 2023/2831 z dnia 13 grudnia 2023r. w sprawie stosowania art.</w:t>
      </w:r>
      <w:r w:rsidR="00E33C8C" w:rsidRPr="002D4FFA">
        <w:rPr>
          <w:rFonts w:ascii="Arial Narrow" w:hAnsi="Arial Narrow"/>
          <w:sz w:val="20"/>
          <w:szCs w:val="20"/>
          <w:lang w:eastAsia="ar-SA"/>
        </w:rPr>
        <w:t xml:space="preserve"> </w:t>
      </w:r>
      <w:r w:rsidRPr="002D4FFA">
        <w:rPr>
          <w:rFonts w:ascii="Arial Narrow" w:hAnsi="Arial Narrow"/>
          <w:sz w:val="20"/>
          <w:szCs w:val="20"/>
          <w:lang w:eastAsia="ar-SA"/>
        </w:rPr>
        <w:t>107 i 108 Traktatu</w:t>
      </w:r>
      <w:r w:rsidR="00B72813" w:rsidRPr="002D4FFA">
        <w:rPr>
          <w:rFonts w:ascii="Arial Narrow" w:hAnsi="Arial Narrow"/>
          <w:sz w:val="20"/>
          <w:szCs w:val="20"/>
          <w:lang w:eastAsia="ar-SA"/>
        </w:rPr>
        <w:br/>
      </w:r>
      <w:r w:rsidRPr="002D4FFA">
        <w:rPr>
          <w:rFonts w:ascii="Arial Narrow" w:hAnsi="Arial Narrow"/>
          <w:sz w:val="20"/>
          <w:szCs w:val="20"/>
          <w:lang w:eastAsia="ar-SA"/>
        </w:rPr>
        <w:t xml:space="preserve"> o funkcjonowaniu Unii Europejskiej do pomocy de minimis.</w:t>
      </w:r>
      <w:r w:rsidR="00182776" w:rsidRPr="002D4FFA">
        <w:rPr>
          <w:rFonts w:ascii="Arial Narrow" w:hAnsi="Arial Narrow"/>
          <w:sz w:val="20"/>
          <w:szCs w:val="20"/>
          <w:lang w:eastAsia="ar-SA"/>
        </w:rPr>
        <w:t xml:space="preserve">   </w:t>
      </w:r>
      <w:bookmarkEnd w:id="1"/>
    </w:p>
    <w:p w14:paraId="1B748E8A" w14:textId="42478924" w:rsidR="00D61D11" w:rsidRPr="002D4FFA" w:rsidRDefault="00AB7888" w:rsidP="00D61D11">
      <w:pPr>
        <w:tabs>
          <w:tab w:val="left" w:pos="426"/>
        </w:tabs>
        <w:suppressAutoHyphens/>
        <w:ind w:left="360"/>
        <w:jc w:val="both"/>
        <w:rPr>
          <w:rFonts w:ascii="Arial Narrow" w:hAnsi="Arial Narrow"/>
          <w:sz w:val="18"/>
          <w:szCs w:val="18"/>
          <w:lang w:eastAsia="ar-SA"/>
        </w:rPr>
      </w:pPr>
      <w:r w:rsidRPr="002D4FFA">
        <w:rPr>
          <w:rFonts w:ascii="Arial Narrow" w:hAnsi="Arial Narrow"/>
          <w:sz w:val="18"/>
          <w:szCs w:val="18"/>
          <w:lang w:eastAsia="ar-SA"/>
        </w:rPr>
        <w:t>----------------------------------------------------------------------------------------------------------------------------------------------------------</w:t>
      </w:r>
      <w:r w:rsidR="00947C78">
        <w:rPr>
          <w:rFonts w:ascii="Arial Narrow" w:hAnsi="Arial Narrow"/>
          <w:sz w:val="18"/>
          <w:szCs w:val="18"/>
          <w:lang w:eastAsia="ar-SA"/>
        </w:rPr>
        <w:t>-----------------------</w:t>
      </w:r>
    </w:p>
    <w:p w14:paraId="1BB99032" w14:textId="77777777" w:rsidR="007C3F97" w:rsidRPr="002D4FFA" w:rsidRDefault="00E33C8C" w:rsidP="00291412">
      <w:pPr>
        <w:numPr>
          <w:ilvl w:val="0"/>
          <w:numId w:val="4"/>
        </w:numPr>
        <w:tabs>
          <w:tab w:val="left" w:pos="567"/>
        </w:tabs>
        <w:ind w:left="567" w:hanging="283"/>
        <w:jc w:val="both"/>
        <w:rPr>
          <w:rFonts w:ascii="Arial Narrow" w:hAnsi="Arial Narrow"/>
          <w:bCs/>
          <w:sz w:val="18"/>
          <w:szCs w:val="18"/>
        </w:rPr>
      </w:pPr>
      <w:r w:rsidRPr="002D4FFA">
        <w:rPr>
          <w:rFonts w:ascii="Arial Narrow" w:hAnsi="Arial Narrow"/>
          <w:bCs/>
          <w:sz w:val="18"/>
          <w:szCs w:val="18"/>
        </w:rPr>
        <w:t xml:space="preserve">Prosimy o staranne przeczytanie wniosku. </w:t>
      </w:r>
      <w:r w:rsidR="00F71D48" w:rsidRPr="002D4FFA">
        <w:rPr>
          <w:rFonts w:ascii="Arial Narrow" w:hAnsi="Arial Narrow"/>
          <w:bCs/>
          <w:sz w:val="18"/>
          <w:szCs w:val="18"/>
        </w:rPr>
        <w:t>W</w:t>
      </w:r>
      <w:r w:rsidR="000F6701" w:rsidRPr="002D4FFA">
        <w:rPr>
          <w:rFonts w:ascii="Arial Narrow" w:hAnsi="Arial Narrow"/>
          <w:bCs/>
          <w:sz w:val="18"/>
          <w:szCs w:val="18"/>
        </w:rPr>
        <w:t>niosek należy wypełnić czytelnie</w:t>
      </w:r>
      <w:r w:rsidR="007C3F97" w:rsidRPr="002D4FFA">
        <w:rPr>
          <w:rFonts w:ascii="Arial Narrow" w:hAnsi="Arial Narrow"/>
          <w:bCs/>
          <w:sz w:val="18"/>
          <w:szCs w:val="18"/>
        </w:rPr>
        <w:t>, precyzyjnie odpowiadając na pytania</w:t>
      </w:r>
      <w:r w:rsidR="00410744" w:rsidRPr="002D4FFA">
        <w:rPr>
          <w:rFonts w:ascii="Arial Narrow" w:hAnsi="Arial Narrow"/>
          <w:bCs/>
          <w:i/>
          <w:iCs/>
          <w:sz w:val="18"/>
          <w:szCs w:val="18"/>
        </w:rPr>
        <w:t>,</w:t>
      </w:r>
      <w:r w:rsidR="000F6701" w:rsidRPr="002D4FFA">
        <w:rPr>
          <w:rFonts w:ascii="Arial Narrow" w:hAnsi="Arial Narrow"/>
          <w:bCs/>
          <w:i/>
          <w:iCs/>
          <w:sz w:val="18"/>
          <w:szCs w:val="18"/>
        </w:rPr>
        <w:t xml:space="preserve"> </w:t>
      </w:r>
      <w:r w:rsidR="007C3F97" w:rsidRPr="002D4FFA">
        <w:rPr>
          <w:rFonts w:ascii="Arial Narrow" w:hAnsi="Arial Narrow"/>
          <w:bCs/>
          <w:sz w:val="18"/>
          <w:szCs w:val="18"/>
        </w:rPr>
        <w:t>co pozwoli prawidłowo ocenić przedsięwzięcie</w:t>
      </w:r>
      <w:r w:rsidR="00F71D48" w:rsidRPr="002D4FFA">
        <w:rPr>
          <w:rFonts w:ascii="Arial Narrow" w:hAnsi="Arial Narrow"/>
          <w:bCs/>
          <w:i/>
          <w:iCs/>
          <w:sz w:val="18"/>
          <w:szCs w:val="18"/>
        </w:rPr>
        <w:t>.</w:t>
      </w:r>
      <w:r w:rsidR="001E7604" w:rsidRPr="002D4FFA">
        <w:rPr>
          <w:rFonts w:ascii="Arial Narrow" w:hAnsi="Arial Narrow"/>
          <w:bCs/>
          <w:sz w:val="18"/>
          <w:szCs w:val="18"/>
        </w:rPr>
        <w:t xml:space="preserve"> </w:t>
      </w:r>
    </w:p>
    <w:p w14:paraId="69254DB5" w14:textId="11578CB8" w:rsidR="001E7604" w:rsidRPr="002D4FFA" w:rsidRDefault="001E7604" w:rsidP="00291412">
      <w:pPr>
        <w:numPr>
          <w:ilvl w:val="0"/>
          <w:numId w:val="4"/>
        </w:numPr>
        <w:tabs>
          <w:tab w:val="left" w:pos="567"/>
        </w:tabs>
        <w:ind w:left="567" w:hanging="283"/>
        <w:jc w:val="both"/>
        <w:rPr>
          <w:rFonts w:ascii="Arial Narrow" w:hAnsi="Arial Narrow"/>
          <w:bCs/>
          <w:sz w:val="18"/>
          <w:szCs w:val="18"/>
        </w:rPr>
      </w:pPr>
      <w:r w:rsidRPr="002D4FFA">
        <w:rPr>
          <w:rFonts w:ascii="Arial Narrow" w:hAnsi="Arial Narrow"/>
          <w:bCs/>
          <w:sz w:val="18"/>
          <w:szCs w:val="18"/>
        </w:rPr>
        <w:t>Wszelkie poprawki należy dokonywać poprzez skreślenie, zaparafowanie i podanie daty dokonania zmiany</w:t>
      </w:r>
      <w:r w:rsidR="00EB0570" w:rsidRPr="002D4FFA">
        <w:rPr>
          <w:rFonts w:ascii="Arial Narrow" w:hAnsi="Arial Narrow"/>
          <w:bCs/>
          <w:sz w:val="18"/>
          <w:szCs w:val="18"/>
        </w:rPr>
        <w:t>.</w:t>
      </w:r>
    </w:p>
    <w:p w14:paraId="72F7699B" w14:textId="2A1FF3F8" w:rsidR="001E7604" w:rsidRPr="002D4FFA" w:rsidRDefault="00FD1FF0" w:rsidP="00291412">
      <w:pPr>
        <w:numPr>
          <w:ilvl w:val="0"/>
          <w:numId w:val="4"/>
        </w:numPr>
        <w:tabs>
          <w:tab w:val="left" w:pos="567"/>
        </w:tabs>
        <w:ind w:left="567" w:hanging="283"/>
        <w:jc w:val="both"/>
        <w:rPr>
          <w:rFonts w:ascii="Arial Narrow" w:hAnsi="Arial Narrow"/>
          <w:bCs/>
          <w:sz w:val="18"/>
          <w:szCs w:val="18"/>
        </w:rPr>
      </w:pPr>
      <w:r w:rsidRPr="002D4FFA">
        <w:rPr>
          <w:rFonts w:ascii="Arial Narrow" w:hAnsi="Arial Narrow"/>
          <w:bCs/>
          <w:sz w:val="18"/>
          <w:szCs w:val="18"/>
        </w:rPr>
        <w:t>Nie należy</w:t>
      </w:r>
      <w:r w:rsidR="001E7604" w:rsidRPr="002D4FFA">
        <w:rPr>
          <w:rFonts w:ascii="Arial Narrow" w:hAnsi="Arial Narrow"/>
          <w:bCs/>
          <w:sz w:val="18"/>
          <w:szCs w:val="18"/>
        </w:rPr>
        <w:t xml:space="preserve"> modyfikowa</w:t>
      </w:r>
      <w:r w:rsidRPr="002D4FFA">
        <w:rPr>
          <w:rFonts w:ascii="Arial Narrow" w:hAnsi="Arial Narrow"/>
          <w:bCs/>
          <w:sz w:val="18"/>
          <w:szCs w:val="18"/>
        </w:rPr>
        <w:t>ć</w:t>
      </w:r>
      <w:r w:rsidR="001E7604" w:rsidRPr="002D4FFA">
        <w:rPr>
          <w:rFonts w:ascii="Arial Narrow" w:hAnsi="Arial Narrow"/>
          <w:bCs/>
          <w:sz w:val="18"/>
          <w:szCs w:val="18"/>
        </w:rPr>
        <w:t xml:space="preserve"> i usuwa</w:t>
      </w:r>
      <w:r w:rsidRPr="002D4FFA">
        <w:rPr>
          <w:rFonts w:ascii="Arial Narrow" w:hAnsi="Arial Narrow"/>
          <w:bCs/>
          <w:sz w:val="18"/>
          <w:szCs w:val="18"/>
        </w:rPr>
        <w:t>ć</w:t>
      </w:r>
      <w:r w:rsidR="001E7604" w:rsidRPr="002D4FFA">
        <w:rPr>
          <w:rFonts w:ascii="Arial Narrow" w:hAnsi="Arial Narrow"/>
          <w:bCs/>
          <w:sz w:val="18"/>
          <w:szCs w:val="18"/>
        </w:rPr>
        <w:t xml:space="preserve"> elementów wniosku - dopuszcza się wyłącznie dodawanie stron, dodawanie wierszy wynikające z objętości treści</w:t>
      </w:r>
      <w:r w:rsidR="00EB0570" w:rsidRPr="002D4FFA">
        <w:rPr>
          <w:rFonts w:ascii="Arial Narrow" w:hAnsi="Arial Narrow"/>
          <w:bCs/>
          <w:sz w:val="18"/>
          <w:szCs w:val="18"/>
        </w:rPr>
        <w:t>.</w:t>
      </w:r>
    </w:p>
    <w:p w14:paraId="6B36FC97" w14:textId="5B0F1A5F" w:rsidR="00FD1FF0" w:rsidRPr="002D4FFA" w:rsidRDefault="00FD1FF0" w:rsidP="00291412">
      <w:pPr>
        <w:numPr>
          <w:ilvl w:val="0"/>
          <w:numId w:val="4"/>
        </w:numPr>
        <w:tabs>
          <w:tab w:val="left" w:pos="567"/>
        </w:tabs>
        <w:ind w:left="567" w:hanging="283"/>
        <w:jc w:val="both"/>
        <w:rPr>
          <w:rFonts w:ascii="Arial Narrow" w:hAnsi="Arial Narrow"/>
          <w:bCs/>
          <w:sz w:val="18"/>
          <w:szCs w:val="18"/>
        </w:rPr>
      </w:pPr>
      <w:r w:rsidRPr="002D4FFA">
        <w:rPr>
          <w:rFonts w:ascii="Arial Narrow" w:hAnsi="Arial Narrow"/>
          <w:bCs/>
          <w:sz w:val="18"/>
          <w:szCs w:val="18"/>
        </w:rPr>
        <w:t>Wnioskowana kwota musi wynikać ze szczegółowej specyfikacji wydatków przedstawionej w tabeli</w:t>
      </w:r>
      <w:r w:rsidR="00E33C8C" w:rsidRPr="002D4FFA">
        <w:rPr>
          <w:rFonts w:ascii="Arial Narrow" w:hAnsi="Arial Narrow"/>
          <w:bCs/>
          <w:sz w:val="18"/>
          <w:szCs w:val="18"/>
        </w:rPr>
        <w:t xml:space="preserve"> „szczegółowej specyfikacji wydatków do poniesienia w ramach wnioskowanych środków finansowych”</w:t>
      </w:r>
      <w:r w:rsidR="00FC3890" w:rsidRPr="002D4FFA">
        <w:rPr>
          <w:rFonts w:ascii="Arial Narrow" w:hAnsi="Arial Narrow"/>
          <w:bCs/>
          <w:sz w:val="18"/>
          <w:szCs w:val="18"/>
        </w:rPr>
        <w:t xml:space="preserve"> (pkt </w:t>
      </w:r>
      <w:r w:rsidR="00C11A62">
        <w:rPr>
          <w:rFonts w:ascii="Arial Narrow" w:hAnsi="Arial Narrow"/>
          <w:bCs/>
          <w:sz w:val="18"/>
          <w:szCs w:val="18"/>
        </w:rPr>
        <w:t>21</w:t>
      </w:r>
      <w:r w:rsidR="00FC3890" w:rsidRPr="002D4FFA">
        <w:rPr>
          <w:rFonts w:ascii="Arial Narrow" w:hAnsi="Arial Narrow"/>
          <w:bCs/>
          <w:sz w:val="18"/>
          <w:szCs w:val="18"/>
        </w:rPr>
        <w:t xml:space="preserve"> c)</w:t>
      </w:r>
      <w:r w:rsidRPr="002D4FFA">
        <w:rPr>
          <w:rFonts w:ascii="Arial Narrow" w:hAnsi="Arial Narrow"/>
          <w:bCs/>
          <w:sz w:val="18"/>
          <w:szCs w:val="18"/>
        </w:rPr>
        <w:t>.</w:t>
      </w:r>
    </w:p>
    <w:p w14:paraId="2FC9D2F2" w14:textId="7299E5D4" w:rsidR="00FD1FF0" w:rsidRPr="002D4FFA" w:rsidRDefault="00275E70" w:rsidP="00291412">
      <w:pPr>
        <w:numPr>
          <w:ilvl w:val="0"/>
          <w:numId w:val="4"/>
        </w:numPr>
        <w:tabs>
          <w:tab w:val="left" w:pos="567"/>
        </w:tabs>
        <w:ind w:left="567" w:hanging="283"/>
        <w:jc w:val="both"/>
        <w:rPr>
          <w:rFonts w:ascii="Arial Narrow" w:hAnsi="Arial Narrow"/>
          <w:bCs/>
          <w:sz w:val="18"/>
          <w:szCs w:val="18"/>
        </w:rPr>
      </w:pPr>
      <w:r w:rsidRPr="002D4FFA">
        <w:rPr>
          <w:rFonts w:ascii="Arial Narrow" w:hAnsi="Arial Narrow"/>
          <w:bCs/>
          <w:sz w:val="18"/>
          <w:szCs w:val="18"/>
        </w:rPr>
        <w:t>F</w:t>
      </w:r>
      <w:r w:rsidR="007C3F97" w:rsidRPr="002D4FFA">
        <w:rPr>
          <w:rFonts w:ascii="Arial Narrow" w:hAnsi="Arial Narrow"/>
          <w:bCs/>
          <w:sz w:val="18"/>
          <w:szCs w:val="18"/>
        </w:rPr>
        <w:t>akt złożeni</w:t>
      </w:r>
      <w:r w:rsidR="00EB0570" w:rsidRPr="002D4FFA">
        <w:rPr>
          <w:rFonts w:ascii="Arial Narrow" w:hAnsi="Arial Narrow"/>
          <w:bCs/>
          <w:sz w:val="18"/>
          <w:szCs w:val="18"/>
        </w:rPr>
        <w:t>a</w:t>
      </w:r>
      <w:r w:rsidR="007C3F97" w:rsidRPr="002D4FFA">
        <w:rPr>
          <w:rFonts w:ascii="Arial Narrow" w:hAnsi="Arial Narrow"/>
          <w:bCs/>
          <w:sz w:val="18"/>
          <w:szCs w:val="18"/>
        </w:rPr>
        <w:t xml:space="preserve"> wniosku nie gwarantuje otrzymani</w:t>
      </w:r>
      <w:r w:rsidRPr="002D4FFA">
        <w:rPr>
          <w:rFonts w:ascii="Arial Narrow" w:hAnsi="Arial Narrow"/>
          <w:bCs/>
          <w:sz w:val="18"/>
          <w:szCs w:val="18"/>
        </w:rPr>
        <w:t>a</w:t>
      </w:r>
      <w:r w:rsidR="007C3F97" w:rsidRPr="002D4FFA">
        <w:rPr>
          <w:rFonts w:ascii="Arial Narrow" w:hAnsi="Arial Narrow"/>
          <w:bCs/>
          <w:sz w:val="18"/>
          <w:szCs w:val="18"/>
        </w:rPr>
        <w:t xml:space="preserve"> jednorazowo środków na podjęcie działalności</w:t>
      </w:r>
      <w:r w:rsidR="00EB0570" w:rsidRPr="002D4FFA">
        <w:rPr>
          <w:rFonts w:ascii="Arial Narrow" w:hAnsi="Arial Narrow"/>
          <w:bCs/>
          <w:sz w:val="18"/>
          <w:szCs w:val="18"/>
        </w:rPr>
        <w:t xml:space="preserve"> gospodarczej</w:t>
      </w:r>
      <w:r w:rsidR="007C3F97" w:rsidRPr="002D4FFA">
        <w:rPr>
          <w:rFonts w:ascii="Arial Narrow" w:hAnsi="Arial Narrow"/>
          <w:bCs/>
          <w:sz w:val="18"/>
          <w:szCs w:val="18"/>
        </w:rPr>
        <w:t>.</w:t>
      </w:r>
      <w:r w:rsidR="00901CE0" w:rsidRPr="002D4FFA">
        <w:rPr>
          <w:rFonts w:ascii="Arial Narrow" w:hAnsi="Arial Narrow"/>
          <w:bCs/>
          <w:sz w:val="18"/>
          <w:szCs w:val="18"/>
        </w:rPr>
        <w:t xml:space="preserve"> </w:t>
      </w:r>
      <w:r w:rsidR="007C3F97" w:rsidRPr="002D4FFA">
        <w:rPr>
          <w:rFonts w:ascii="Arial Narrow" w:hAnsi="Arial Narrow"/>
          <w:bCs/>
          <w:sz w:val="18"/>
          <w:szCs w:val="18"/>
        </w:rPr>
        <w:t>Od negatywnego stanowiska Powiatowego Urzędu</w:t>
      </w:r>
      <w:r w:rsidR="00901CE0" w:rsidRPr="002D4FFA">
        <w:rPr>
          <w:rFonts w:ascii="Arial Narrow" w:hAnsi="Arial Narrow"/>
          <w:bCs/>
          <w:sz w:val="18"/>
          <w:szCs w:val="18"/>
        </w:rPr>
        <w:t xml:space="preserve"> Pracy</w:t>
      </w:r>
      <w:r w:rsidR="007C3F97" w:rsidRPr="002D4FFA">
        <w:rPr>
          <w:rFonts w:ascii="Arial Narrow" w:hAnsi="Arial Narrow"/>
          <w:bCs/>
          <w:sz w:val="18"/>
          <w:szCs w:val="18"/>
        </w:rPr>
        <w:t xml:space="preserve"> nie przysługuje odwoł</w:t>
      </w:r>
      <w:r w:rsidR="00901CE0" w:rsidRPr="002D4FFA">
        <w:rPr>
          <w:rFonts w:ascii="Arial Narrow" w:hAnsi="Arial Narrow"/>
          <w:bCs/>
          <w:sz w:val="18"/>
          <w:szCs w:val="18"/>
        </w:rPr>
        <w:t>a</w:t>
      </w:r>
      <w:r w:rsidR="007C3F97" w:rsidRPr="002D4FFA">
        <w:rPr>
          <w:rFonts w:ascii="Arial Narrow" w:hAnsi="Arial Narrow"/>
          <w:bCs/>
          <w:sz w:val="18"/>
          <w:szCs w:val="18"/>
        </w:rPr>
        <w:t xml:space="preserve">nie </w:t>
      </w:r>
      <w:r w:rsidRPr="002D4FFA">
        <w:rPr>
          <w:rFonts w:ascii="Arial Narrow" w:hAnsi="Arial Narrow"/>
          <w:bCs/>
          <w:sz w:val="18"/>
          <w:szCs w:val="18"/>
        </w:rPr>
        <w:t>a z</w:t>
      </w:r>
      <w:r w:rsidR="00FD1FF0" w:rsidRPr="002D4FFA">
        <w:rPr>
          <w:rFonts w:ascii="Arial Narrow" w:hAnsi="Arial Narrow"/>
          <w:bCs/>
          <w:sz w:val="18"/>
          <w:szCs w:val="18"/>
        </w:rPr>
        <w:t>łożony wniosek nie podlega zwrotowi.</w:t>
      </w:r>
    </w:p>
    <w:p w14:paraId="40C4D8B8" w14:textId="46F02668" w:rsidR="00FD1FF0" w:rsidRPr="002D4FFA" w:rsidRDefault="00FD1FF0" w:rsidP="00291412">
      <w:pPr>
        <w:numPr>
          <w:ilvl w:val="0"/>
          <w:numId w:val="4"/>
        </w:numPr>
        <w:tabs>
          <w:tab w:val="left" w:pos="567"/>
        </w:tabs>
        <w:ind w:left="567" w:hanging="283"/>
        <w:jc w:val="both"/>
        <w:rPr>
          <w:rFonts w:ascii="Arial Narrow" w:hAnsi="Arial Narrow"/>
          <w:bCs/>
          <w:sz w:val="18"/>
          <w:szCs w:val="18"/>
        </w:rPr>
      </w:pPr>
      <w:r w:rsidRPr="002D4FFA">
        <w:rPr>
          <w:rFonts w:ascii="Arial Narrow" w:hAnsi="Arial Narrow"/>
          <w:bCs/>
          <w:sz w:val="18"/>
          <w:szCs w:val="18"/>
        </w:rPr>
        <w:t>Złożenie wniosku nie zwalnia z obowiązku utrzymywania kontaktu z Urzędem.</w:t>
      </w:r>
    </w:p>
    <w:p w14:paraId="21E79B20" w14:textId="77777777" w:rsidR="00291412" w:rsidRPr="002D4FFA" w:rsidRDefault="00291412" w:rsidP="00291412">
      <w:pPr>
        <w:tabs>
          <w:tab w:val="left" w:pos="567"/>
        </w:tabs>
        <w:ind w:left="567"/>
        <w:jc w:val="both"/>
        <w:rPr>
          <w:rFonts w:ascii="Arial Narrow" w:hAnsi="Arial Narrow"/>
          <w:bCs/>
          <w:sz w:val="18"/>
          <w:szCs w:val="18"/>
        </w:rPr>
      </w:pPr>
    </w:p>
    <w:p w14:paraId="0ADD19EF" w14:textId="2D0812F7" w:rsidR="00B72813" w:rsidRPr="002D4FFA" w:rsidRDefault="00291412" w:rsidP="00291412">
      <w:pPr>
        <w:spacing w:line="360" w:lineRule="auto"/>
        <w:jc w:val="both"/>
        <w:rPr>
          <w:rFonts w:ascii="Arial Narrow" w:hAnsi="Arial Narrow"/>
          <w:b/>
          <w:i/>
          <w:iCs/>
          <w:sz w:val="20"/>
          <w:szCs w:val="20"/>
        </w:rPr>
      </w:pPr>
      <w:r w:rsidRPr="002D4FFA">
        <w:rPr>
          <w:rFonts w:ascii="Arial Narrow" w:hAnsi="Arial Narrow"/>
          <w:b/>
          <w:i/>
          <w:iCs/>
          <w:sz w:val="20"/>
          <w:szCs w:val="20"/>
        </w:rPr>
        <w:t>Wnioskodawca</w:t>
      </w:r>
    </w:p>
    <w:p w14:paraId="62288F94" w14:textId="1DC39D5B" w:rsidR="001A2D5A" w:rsidRPr="002D4FFA" w:rsidRDefault="00E33C8C" w:rsidP="00182F0E">
      <w:pPr>
        <w:numPr>
          <w:ilvl w:val="0"/>
          <w:numId w:val="1"/>
        </w:numPr>
        <w:tabs>
          <w:tab w:val="clear" w:pos="644"/>
          <w:tab w:val="num" w:pos="426"/>
        </w:tabs>
        <w:spacing w:line="360" w:lineRule="auto"/>
        <w:ind w:hanging="644"/>
        <w:rPr>
          <w:rFonts w:ascii="Arial Narrow" w:hAnsi="Arial Narrow"/>
          <w:sz w:val="20"/>
          <w:szCs w:val="20"/>
        </w:rPr>
      </w:pPr>
      <w:r w:rsidRPr="002D4FFA">
        <w:rPr>
          <w:rFonts w:ascii="Arial Narrow" w:hAnsi="Arial Narrow"/>
          <w:b/>
          <w:sz w:val="20"/>
          <w:szCs w:val="20"/>
        </w:rPr>
        <w:t>I</w:t>
      </w:r>
      <w:r w:rsidR="00F3234B" w:rsidRPr="002D4FFA">
        <w:rPr>
          <w:rFonts w:ascii="Arial Narrow" w:hAnsi="Arial Narrow"/>
          <w:b/>
          <w:sz w:val="20"/>
          <w:szCs w:val="20"/>
        </w:rPr>
        <w:t>mi</w:t>
      </w:r>
      <w:r w:rsidR="001F6F52" w:rsidRPr="002D4FFA">
        <w:rPr>
          <w:rFonts w:ascii="Arial Narrow" w:hAnsi="Arial Narrow"/>
          <w:b/>
          <w:sz w:val="20"/>
          <w:szCs w:val="20"/>
        </w:rPr>
        <w:t>ę (imiona)</w:t>
      </w:r>
      <w:r w:rsidRPr="002D4FFA">
        <w:rPr>
          <w:rFonts w:ascii="Arial Narrow" w:hAnsi="Arial Narrow"/>
          <w:b/>
          <w:sz w:val="20"/>
          <w:szCs w:val="20"/>
        </w:rPr>
        <w:t xml:space="preserve"> i nazwisk</w:t>
      </w:r>
      <w:r w:rsidR="00E30DC7">
        <w:rPr>
          <w:rFonts w:ascii="Arial Narrow" w:hAnsi="Arial Narrow"/>
          <w:b/>
          <w:sz w:val="20"/>
          <w:szCs w:val="20"/>
        </w:rPr>
        <w:t xml:space="preserve">o </w:t>
      </w:r>
      <w:r w:rsidR="00744102" w:rsidRPr="002D4FFA">
        <w:rPr>
          <w:rFonts w:ascii="Arial Narrow" w:hAnsi="Arial Narrow"/>
          <w:sz w:val="20"/>
          <w:szCs w:val="20"/>
        </w:rPr>
        <w:t>.............................................................................................................</w:t>
      </w:r>
      <w:r w:rsidR="007838FD" w:rsidRPr="002D4FFA">
        <w:rPr>
          <w:rFonts w:ascii="Arial Narrow" w:hAnsi="Arial Narrow"/>
          <w:sz w:val="20"/>
          <w:szCs w:val="20"/>
        </w:rPr>
        <w:t>.............................</w:t>
      </w:r>
      <w:r w:rsidR="00744102" w:rsidRPr="002D4FFA">
        <w:rPr>
          <w:rFonts w:ascii="Arial Narrow" w:hAnsi="Arial Narrow"/>
          <w:sz w:val="20"/>
          <w:szCs w:val="20"/>
        </w:rPr>
        <w:t>.</w:t>
      </w:r>
      <w:r w:rsidR="0046348F" w:rsidRPr="002D4FFA">
        <w:rPr>
          <w:rFonts w:ascii="Arial Narrow" w:hAnsi="Arial Narrow"/>
          <w:sz w:val="20"/>
          <w:szCs w:val="20"/>
        </w:rPr>
        <w:t>.</w:t>
      </w:r>
      <w:r w:rsidR="00630FB0" w:rsidRPr="002D4FFA">
        <w:rPr>
          <w:rFonts w:ascii="Arial Narrow" w:hAnsi="Arial Narrow"/>
          <w:sz w:val="20"/>
          <w:szCs w:val="20"/>
        </w:rPr>
        <w:t>.......</w:t>
      </w:r>
    </w:p>
    <w:p w14:paraId="510ED80C" w14:textId="12455D8F" w:rsidR="00F76017" w:rsidRPr="002D4FFA" w:rsidRDefault="00F3234B" w:rsidP="00F76017">
      <w:pPr>
        <w:numPr>
          <w:ilvl w:val="0"/>
          <w:numId w:val="1"/>
        </w:numPr>
        <w:tabs>
          <w:tab w:val="clear" w:pos="644"/>
          <w:tab w:val="num" w:pos="426"/>
          <w:tab w:val="left" w:pos="9638"/>
        </w:tabs>
        <w:spacing w:line="360" w:lineRule="auto"/>
        <w:ind w:left="426" w:hanging="426"/>
        <w:jc w:val="both"/>
        <w:rPr>
          <w:rFonts w:ascii="Arial Narrow" w:hAnsi="Arial Narrow"/>
          <w:sz w:val="20"/>
          <w:szCs w:val="20"/>
        </w:rPr>
      </w:pPr>
      <w:r w:rsidRPr="002D4FFA">
        <w:rPr>
          <w:rFonts w:ascii="Arial Narrow" w:hAnsi="Arial Narrow"/>
          <w:b/>
          <w:bCs/>
          <w:sz w:val="20"/>
          <w:szCs w:val="20"/>
        </w:rPr>
        <w:t>PESEL</w:t>
      </w:r>
      <w:r w:rsidRPr="002D4FFA">
        <w:rPr>
          <w:rFonts w:ascii="Arial Narrow" w:hAnsi="Arial Narrow"/>
          <w:sz w:val="20"/>
          <w:szCs w:val="20"/>
        </w:rPr>
        <w:t xml:space="preserve"> ........................................</w:t>
      </w:r>
      <w:r w:rsidR="001A2D5A" w:rsidRPr="002D4FFA">
        <w:rPr>
          <w:rFonts w:ascii="Arial Narrow" w:hAnsi="Arial Narrow"/>
          <w:sz w:val="20"/>
          <w:szCs w:val="20"/>
        </w:rPr>
        <w:t>.....</w:t>
      </w:r>
      <w:r w:rsidR="00E33C8C" w:rsidRPr="002D4FFA">
        <w:rPr>
          <w:rFonts w:ascii="Arial Narrow" w:hAnsi="Arial Narrow"/>
          <w:sz w:val="16"/>
          <w:szCs w:val="16"/>
        </w:rPr>
        <w:t>………………</w:t>
      </w:r>
      <w:r w:rsidR="00F23C49" w:rsidRPr="002D4FFA">
        <w:rPr>
          <w:rFonts w:ascii="Arial Narrow" w:hAnsi="Arial Narrow"/>
          <w:sz w:val="20"/>
          <w:szCs w:val="20"/>
        </w:rPr>
        <w:t>, a w przypadku braku nr PESEL</w:t>
      </w:r>
      <w:r w:rsidR="00F23C49" w:rsidRPr="002D4FFA">
        <w:rPr>
          <w:rFonts w:ascii="Arial Narrow" w:hAnsi="Arial Narrow"/>
          <w:sz w:val="16"/>
          <w:szCs w:val="16"/>
        </w:rPr>
        <w:t xml:space="preserve"> -</w:t>
      </w:r>
      <w:r w:rsidR="001A2D5A" w:rsidRPr="002D4FFA">
        <w:rPr>
          <w:rFonts w:ascii="Arial Narrow" w:hAnsi="Arial Narrow"/>
          <w:sz w:val="20"/>
          <w:szCs w:val="20"/>
        </w:rPr>
        <w:t xml:space="preserve"> </w:t>
      </w:r>
      <w:r w:rsidR="00F23C49" w:rsidRPr="002D4FFA">
        <w:rPr>
          <w:rFonts w:ascii="Arial Narrow" w:hAnsi="Arial Narrow"/>
          <w:sz w:val="20"/>
          <w:szCs w:val="20"/>
        </w:rPr>
        <w:t>rodzaj, seria i nr dokument</w:t>
      </w:r>
      <w:r w:rsidR="00F76017" w:rsidRPr="002D4FFA">
        <w:rPr>
          <w:rFonts w:ascii="Arial Narrow" w:hAnsi="Arial Narrow"/>
          <w:sz w:val="20"/>
          <w:szCs w:val="20"/>
        </w:rPr>
        <w:t xml:space="preserve">u </w:t>
      </w:r>
      <w:r w:rsidR="00F23C49" w:rsidRPr="002D4FFA">
        <w:rPr>
          <w:rFonts w:ascii="Arial Narrow" w:hAnsi="Arial Narrow"/>
          <w:sz w:val="20"/>
          <w:szCs w:val="20"/>
        </w:rPr>
        <w:t>potwierdzającego tożsamość …………………................................................................................................................</w:t>
      </w:r>
      <w:r w:rsidR="00F76017" w:rsidRPr="002D4FFA">
        <w:rPr>
          <w:rFonts w:ascii="Arial Narrow" w:hAnsi="Arial Narrow"/>
          <w:sz w:val="20"/>
          <w:szCs w:val="20"/>
        </w:rPr>
        <w:t>....</w:t>
      </w:r>
      <w:r w:rsidR="00E30DC7">
        <w:rPr>
          <w:rFonts w:ascii="Arial Narrow" w:hAnsi="Arial Narrow"/>
          <w:sz w:val="20"/>
          <w:szCs w:val="20"/>
        </w:rPr>
        <w:t>.</w:t>
      </w:r>
    </w:p>
    <w:p w14:paraId="3FD619E5" w14:textId="62494C57" w:rsidR="001A2D5A" w:rsidRPr="002D4FFA" w:rsidRDefault="001A2D5A" w:rsidP="004943D1">
      <w:pPr>
        <w:numPr>
          <w:ilvl w:val="0"/>
          <w:numId w:val="1"/>
        </w:numPr>
        <w:tabs>
          <w:tab w:val="clear" w:pos="644"/>
          <w:tab w:val="num" w:pos="426"/>
          <w:tab w:val="left" w:pos="9638"/>
        </w:tabs>
        <w:spacing w:line="360" w:lineRule="auto"/>
        <w:ind w:hanging="644"/>
        <w:rPr>
          <w:rFonts w:ascii="Arial Narrow" w:hAnsi="Arial Narrow"/>
          <w:sz w:val="20"/>
          <w:szCs w:val="20"/>
        </w:rPr>
      </w:pPr>
      <w:r w:rsidRPr="002D4FFA">
        <w:rPr>
          <w:rFonts w:ascii="Arial Narrow" w:hAnsi="Arial Narrow"/>
          <w:b/>
          <w:bCs/>
          <w:sz w:val="20"/>
          <w:szCs w:val="20"/>
        </w:rPr>
        <w:t>NIP</w:t>
      </w:r>
      <w:r w:rsidRPr="002D4FFA">
        <w:rPr>
          <w:rFonts w:ascii="Arial Narrow" w:hAnsi="Arial Narrow"/>
          <w:sz w:val="20"/>
          <w:szCs w:val="20"/>
        </w:rPr>
        <w:t xml:space="preserve"> </w:t>
      </w:r>
      <w:r w:rsidRPr="002D4FFA">
        <w:rPr>
          <w:rFonts w:ascii="Arial Narrow" w:hAnsi="Arial Narrow"/>
          <w:sz w:val="16"/>
          <w:szCs w:val="16"/>
        </w:rPr>
        <w:t>(jeśli został nadany)</w:t>
      </w:r>
      <w:r w:rsidRPr="002D4FFA">
        <w:rPr>
          <w:rFonts w:ascii="Arial Narrow" w:hAnsi="Arial Narrow"/>
          <w:sz w:val="20"/>
          <w:szCs w:val="20"/>
        </w:rPr>
        <w:t xml:space="preserve"> …................................................................................................</w:t>
      </w:r>
      <w:r w:rsidR="00E33C8C" w:rsidRPr="002D4FFA">
        <w:rPr>
          <w:rFonts w:ascii="Arial Narrow" w:hAnsi="Arial Narrow"/>
          <w:sz w:val="20"/>
          <w:szCs w:val="20"/>
        </w:rPr>
        <w:t>........................................................</w:t>
      </w:r>
    </w:p>
    <w:p w14:paraId="3C4B5E02" w14:textId="1778D9B9" w:rsidR="005905F1" w:rsidRPr="002D4FFA" w:rsidRDefault="00517907" w:rsidP="00182F0E">
      <w:pPr>
        <w:numPr>
          <w:ilvl w:val="0"/>
          <w:numId w:val="1"/>
        </w:numPr>
        <w:tabs>
          <w:tab w:val="clear" w:pos="644"/>
          <w:tab w:val="num" w:pos="426"/>
        </w:tabs>
        <w:spacing w:line="360" w:lineRule="auto"/>
        <w:ind w:hanging="644"/>
        <w:rPr>
          <w:rFonts w:ascii="Arial Narrow" w:hAnsi="Arial Narrow"/>
          <w:sz w:val="20"/>
          <w:szCs w:val="20"/>
        </w:rPr>
      </w:pPr>
      <w:r w:rsidRPr="002D4FFA">
        <w:rPr>
          <w:rFonts w:ascii="Arial Narrow" w:hAnsi="Arial Narrow"/>
          <w:b/>
          <w:sz w:val="20"/>
          <w:szCs w:val="20"/>
        </w:rPr>
        <w:t>Adres zamieszkania</w:t>
      </w:r>
      <w:r w:rsidRPr="002D4FFA">
        <w:rPr>
          <w:rFonts w:ascii="Arial Narrow" w:hAnsi="Arial Narrow"/>
          <w:sz w:val="20"/>
          <w:szCs w:val="20"/>
        </w:rPr>
        <w:t>.........................................................</w:t>
      </w:r>
      <w:r w:rsidR="006B0EE8" w:rsidRPr="002D4FFA">
        <w:rPr>
          <w:rFonts w:ascii="Arial Narrow" w:hAnsi="Arial Narrow"/>
          <w:sz w:val="20"/>
          <w:szCs w:val="20"/>
        </w:rPr>
        <w:t>.</w:t>
      </w:r>
      <w:r w:rsidR="001A2D5A" w:rsidRPr="002D4FFA">
        <w:rPr>
          <w:rFonts w:ascii="Arial Narrow" w:hAnsi="Arial Narrow"/>
          <w:sz w:val="20"/>
          <w:szCs w:val="20"/>
        </w:rPr>
        <w:t>……………………………………</w:t>
      </w:r>
      <w:r w:rsidR="00E30DC7">
        <w:rPr>
          <w:rFonts w:ascii="Arial Narrow" w:hAnsi="Arial Narrow"/>
          <w:sz w:val="20"/>
          <w:szCs w:val="20"/>
        </w:rPr>
        <w:t>…………………………………</w:t>
      </w:r>
      <w:r w:rsidR="001A2D5A" w:rsidRPr="002D4FFA">
        <w:rPr>
          <w:rFonts w:ascii="Arial Narrow" w:hAnsi="Arial Narrow"/>
          <w:sz w:val="20"/>
          <w:szCs w:val="20"/>
        </w:rPr>
        <w:t xml:space="preserve"> </w:t>
      </w:r>
    </w:p>
    <w:p w14:paraId="322DBCCB" w14:textId="761C5291" w:rsidR="005905F1" w:rsidRPr="002D4FFA" w:rsidRDefault="005905F1" w:rsidP="00182F0E">
      <w:pPr>
        <w:numPr>
          <w:ilvl w:val="0"/>
          <w:numId w:val="1"/>
        </w:numPr>
        <w:tabs>
          <w:tab w:val="clear" w:pos="644"/>
          <w:tab w:val="num" w:pos="426"/>
        </w:tabs>
        <w:spacing w:line="360" w:lineRule="auto"/>
        <w:ind w:hanging="644"/>
        <w:rPr>
          <w:rFonts w:ascii="Arial Narrow" w:hAnsi="Arial Narrow"/>
          <w:sz w:val="20"/>
          <w:szCs w:val="20"/>
        </w:rPr>
      </w:pPr>
      <w:r w:rsidRPr="002D4FFA">
        <w:rPr>
          <w:rFonts w:ascii="Arial Narrow" w:hAnsi="Arial Narrow"/>
          <w:b/>
          <w:sz w:val="20"/>
          <w:szCs w:val="20"/>
        </w:rPr>
        <w:t>A</w:t>
      </w:r>
      <w:r w:rsidR="00744102" w:rsidRPr="002D4FFA">
        <w:rPr>
          <w:rFonts w:ascii="Arial Narrow" w:hAnsi="Arial Narrow"/>
          <w:b/>
          <w:sz w:val="20"/>
          <w:szCs w:val="20"/>
        </w:rPr>
        <w:t xml:space="preserve">dres do </w:t>
      </w:r>
      <w:r w:rsidR="00F23C49" w:rsidRPr="002D4FFA">
        <w:rPr>
          <w:rFonts w:ascii="Arial Narrow" w:hAnsi="Arial Narrow"/>
          <w:b/>
          <w:sz w:val="20"/>
          <w:szCs w:val="20"/>
        </w:rPr>
        <w:t>doręczeń</w:t>
      </w:r>
      <w:r w:rsidR="00744102" w:rsidRPr="002D4FFA">
        <w:rPr>
          <w:rFonts w:ascii="Arial Narrow" w:hAnsi="Arial Narrow"/>
        </w:rPr>
        <w:t xml:space="preserve"> </w:t>
      </w:r>
      <w:r w:rsidR="00DF0096">
        <w:rPr>
          <w:rFonts w:ascii="Arial Narrow" w:hAnsi="Arial Narrow"/>
          <w:sz w:val="16"/>
          <w:szCs w:val="16"/>
        </w:rPr>
        <w:t>(</w:t>
      </w:r>
      <w:r w:rsidR="0046348F" w:rsidRPr="002D4FFA">
        <w:rPr>
          <w:rFonts w:ascii="Arial Narrow" w:hAnsi="Arial Narrow"/>
          <w:sz w:val="16"/>
          <w:szCs w:val="16"/>
        </w:rPr>
        <w:t>jeśli jest inny niż</w:t>
      </w:r>
      <w:r w:rsidR="001A2D5A" w:rsidRPr="002D4FFA">
        <w:rPr>
          <w:rFonts w:ascii="Arial Narrow" w:hAnsi="Arial Narrow"/>
          <w:sz w:val="16"/>
          <w:szCs w:val="16"/>
        </w:rPr>
        <w:t xml:space="preserve"> </w:t>
      </w:r>
      <w:r w:rsidR="0046348F" w:rsidRPr="002D4FFA">
        <w:rPr>
          <w:rFonts w:ascii="Arial Narrow" w:hAnsi="Arial Narrow"/>
          <w:sz w:val="16"/>
          <w:szCs w:val="16"/>
        </w:rPr>
        <w:t>zamieszkania</w:t>
      </w:r>
      <w:r w:rsidR="00DF0096">
        <w:rPr>
          <w:rFonts w:ascii="Arial Narrow" w:hAnsi="Arial Narrow"/>
          <w:sz w:val="18"/>
          <w:szCs w:val="18"/>
        </w:rPr>
        <w:t xml:space="preserve">) </w:t>
      </w:r>
      <w:r w:rsidR="00744102" w:rsidRPr="002D4FFA">
        <w:rPr>
          <w:rFonts w:ascii="Arial Narrow" w:hAnsi="Arial Narrow"/>
          <w:sz w:val="20"/>
        </w:rPr>
        <w:t>.....................................................................</w:t>
      </w:r>
      <w:r w:rsidR="0046348F" w:rsidRPr="002D4FFA">
        <w:rPr>
          <w:rFonts w:ascii="Arial Narrow" w:hAnsi="Arial Narrow"/>
          <w:sz w:val="20"/>
        </w:rPr>
        <w:t>.........</w:t>
      </w:r>
      <w:r w:rsidR="00630FB0" w:rsidRPr="002D4FFA">
        <w:rPr>
          <w:rFonts w:ascii="Arial Narrow" w:hAnsi="Arial Narrow"/>
          <w:sz w:val="20"/>
        </w:rPr>
        <w:t>................</w:t>
      </w:r>
      <w:r w:rsidRPr="002D4FFA">
        <w:rPr>
          <w:rFonts w:ascii="Arial Narrow" w:hAnsi="Arial Narrow"/>
          <w:sz w:val="20"/>
        </w:rPr>
        <w:t>.............</w:t>
      </w:r>
      <w:r w:rsidR="00E30DC7">
        <w:rPr>
          <w:rFonts w:ascii="Arial Narrow" w:hAnsi="Arial Narrow"/>
          <w:sz w:val="20"/>
        </w:rPr>
        <w:t>.......</w:t>
      </w:r>
    </w:p>
    <w:p w14:paraId="5384CE03" w14:textId="666C2473" w:rsidR="00F23C49" w:rsidRPr="002D4FFA" w:rsidRDefault="00F23C49" w:rsidP="00F23C49">
      <w:pPr>
        <w:numPr>
          <w:ilvl w:val="0"/>
          <w:numId w:val="1"/>
        </w:numPr>
        <w:tabs>
          <w:tab w:val="clear" w:pos="644"/>
          <w:tab w:val="num" w:pos="426"/>
        </w:tabs>
        <w:spacing w:line="360" w:lineRule="auto"/>
        <w:ind w:hanging="644"/>
        <w:rPr>
          <w:rFonts w:ascii="Arial Narrow" w:hAnsi="Arial Narrow"/>
          <w:sz w:val="20"/>
          <w:szCs w:val="20"/>
        </w:rPr>
      </w:pPr>
      <w:r w:rsidRPr="002D4FFA">
        <w:rPr>
          <w:rFonts w:ascii="Arial Narrow" w:hAnsi="Arial Narrow"/>
          <w:b/>
          <w:bCs/>
          <w:sz w:val="20"/>
          <w:szCs w:val="20"/>
        </w:rPr>
        <w:t>Adres do doręczeń elektronicznych</w:t>
      </w:r>
      <w:r w:rsidRPr="002D4FFA">
        <w:rPr>
          <w:rFonts w:ascii="Arial Narrow" w:hAnsi="Arial Narrow"/>
          <w:sz w:val="20"/>
          <w:szCs w:val="20"/>
        </w:rPr>
        <w:t xml:space="preserve"> </w:t>
      </w:r>
      <w:r w:rsidRPr="002D4FFA">
        <w:rPr>
          <w:rFonts w:ascii="Arial Narrow" w:hAnsi="Arial Narrow"/>
          <w:sz w:val="16"/>
          <w:szCs w:val="16"/>
        </w:rPr>
        <w:t>(jeżeli jest posiadany</w:t>
      </w:r>
      <w:r w:rsidR="00DF0096">
        <w:rPr>
          <w:rFonts w:ascii="Arial Narrow" w:hAnsi="Arial Narrow"/>
          <w:sz w:val="16"/>
          <w:szCs w:val="16"/>
        </w:rPr>
        <w:t xml:space="preserve"> </w:t>
      </w:r>
      <w:r w:rsidRPr="002D4FFA">
        <w:rPr>
          <w:rFonts w:ascii="Arial Narrow" w:hAnsi="Arial Narrow"/>
          <w:sz w:val="16"/>
          <w:szCs w:val="16"/>
        </w:rPr>
        <w:t>)……………………………………………………………………</w:t>
      </w:r>
      <w:r w:rsidR="00E30DC7">
        <w:rPr>
          <w:rFonts w:ascii="Arial Narrow" w:hAnsi="Arial Narrow"/>
          <w:sz w:val="16"/>
          <w:szCs w:val="16"/>
        </w:rPr>
        <w:t>……………………..</w:t>
      </w:r>
    </w:p>
    <w:p w14:paraId="28E03AC2" w14:textId="77777777" w:rsidR="00F23C49" w:rsidRPr="002D4FFA" w:rsidRDefault="00F23C49" w:rsidP="00F23C49">
      <w:pPr>
        <w:pStyle w:val="Akapitzlist"/>
        <w:tabs>
          <w:tab w:val="num" w:pos="426"/>
        </w:tabs>
        <w:spacing w:line="360" w:lineRule="auto"/>
        <w:ind w:left="644"/>
        <w:jc w:val="both"/>
        <w:rPr>
          <w:rFonts w:ascii="Arial Narrow" w:hAnsi="Arial Narrow"/>
          <w:i/>
          <w:iCs/>
          <w:sz w:val="18"/>
          <w:szCs w:val="18"/>
        </w:rPr>
      </w:pPr>
      <w:r w:rsidRPr="002D4FFA">
        <w:rPr>
          <w:rFonts w:ascii="Arial Narrow" w:hAnsi="Arial Narrow"/>
          <w:bCs/>
          <w:i/>
          <w:iCs/>
          <w:sz w:val="18"/>
          <w:szCs w:val="18"/>
        </w:rPr>
        <w:t>Wyrażam zgodę na komunikowanie się ze mną za pomocą powyższego adresu w sprawach dotyczących niniejszego wniosku</w:t>
      </w:r>
      <w:r w:rsidRPr="002D4FFA">
        <w:rPr>
          <w:rFonts w:ascii="Arial Narrow" w:hAnsi="Arial Narrow"/>
          <w:i/>
          <w:iCs/>
          <w:sz w:val="18"/>
          <w:szCs w:val="18"/>
        </w:rPr>
        <w:t>.</w:t>
      </w:r>
    </w:p>
    <w:p w14:paraId="01A270B4" w14:textId="642E619E" w:rsidR="005905F1" w:rsidRPr="002D4FFA" w:rsidRDefault="001A2D5A" w:rsidP="00F23C49">
      <w:pPr>
        <w:numPr>
          <w:ilvl w:val="0"/>
          <w:numId w:val="1"/>
        </w:numPr>
        <w:tabs>
          <w:tab w:val="clear" w:pos="644"/>
          <w:tab w:val="num" w:pos="426"/>
        </w:tabs>
        <w:spacing w:line="360" w:lineRule="auto"/>
        <w:ind w:hanging="644"/>
        <w:rPr>
          <w:rFonts w:ascii="Arial Narrow" w:hAnsi="Arial Narrow"/>
          <w:sz w:val="20"/>
          <w:szCs w:val="20"/>
        </w:rPr>
      </w:pPr>
      <w:r w:rsidRPr="002D4FFA">
        <w:rPr>
          <w:rFonts w:ascii="Arial Narrow" w:hAnsi="Arial Narrow"/>
          <w:b/>
          <w:sz w:val="20"/>
          <w:szCs w:val="20"/>
        </w:rPr>
        <w:t>Numer tele</w:t>
      </w:r>
      <w:r w:rsidR="005905F1" w:rsidRPr="002D4FFA">
        <w:rPr>
          <w:rFonts w:ascii="Arial Narrow" w:hAnsi="Arial Narrow"/>
          <w:b/>
          <w:sz w:val="20"/>
          <w:szCs w:val="20"/>
        </w:rPr>
        <w:t>f</w:t>
      </w:r>
      <w:r w:rsidRPr="002D4FFA">
        <w:rPr>
          <w:rFonts w:ascii="Arial Narrow" w:hAnsi="Arial Narrow"/>
          <w:b/>
          <w:sz w:val="20"/>
          <w:szCs w:val="20"/>
        </w:rPr>
        <w:t>onu</w:t>
      </w:r>
      <w:r w:rsidR="0046348F" w:rsidRPr="002D4FFA">
        <w:rPr>
          <w:rFonts w:ascii="Arial Narrow" w:hAnsi="Arial Narrow"/>
          <w:bCs/>
          <w:sz w:val="20"/>
          <w:szCs w:val="20"/>
        </w:rPr>
        <w:t xml:space="preserve"> ………………………………</w:t>
      </w:r>
      <w:r w:rsidR="005905F1" w:rsidRPr="002D4FFA">
        <w:rPr>
          <w:rFonts w:ascii="Arial Narrow" w:hAnsi="Arial Narrow"/>
          <w:bCs/>
          <w:sz w:val="20"/>
          <w:szCs w:val="20"/>
        </w:rPr>
        <w:t>………</w:t>
      </w:r>
      <w:r w:rsidR="00E61443" w:rsidRPr="002D4FFA">
        <w:rPr>
          <w:rFonts w:ascii="Arial Narrow" w:hAnsi="Arial Narrow"/>
          <w:b/>
          <w:sz w:val="20"/>
          <w:szCs w:val="20"/>
        </w:rPr>
        <w:t xml:space="preserve"> </w:t>
      </w:r>
      <w:r w:rsidR="0046348F" w:rsidRPr="002D4FFA">
        <w:rPr>
          <w:rFonts w:ascii="Arial Narrow" w:hAnsi="Arial Narrow"/>
          <w:b/>
          <w:sz w:val="20"/>
          <w:szCs w:val="20"/>
        </w:rPr>
        <w:t xml:space="preserve">adres </w:t>
      </w:r>
      <w:r w:rsidR="00482857" w:rsidRPr="002D4FFA">
        <w:rPr>
          <w:rFonts w:ascii="Arial Narrow" w:hAnsi="Arial Narrow"/>
          <w:b/>
          <w:sz w:val="20"/>
          <w:szCs w:val="20"/>
        </w:rPr>
        <w:t>e-mai</w:t>
      </w:r>
      <w:r w:rsidR="0046348F" w:rsidRPr="002D4FFA">
        <w:rPr>
          <w:rFonts w:ascii="Arial Narrow" w:hAnsi="Arial Narrow"/>
          <w:b/>
          <w:sz w:val="20"/>
          <w:szCs w:val="20"/>
        </w:rPr>
        <w:t xml:space="preserve">l </w:t>
      </w:r>
      <w:r w:rsidR="00744102" w:rsidRPr="002D4FFA">
        <w:rPr>
          <w:rFonts w:ascii="Arial Narrow" w:hAnsi="Arial Narrow"/>
          <w:sz w:val="20"/>
          <w:szCs w:val="20"/>
        </w:rPr>
        <w:t>...............................</w:t>
      </w:r>
      <w:r w:rsidR="00E61443" w:rsidRPr="002D4FFA">
        <w:rPr>
          <w:rFonts w:ascii="Arial Narrow" w:hAnsi="Arial Narrow"/>
          <w:sz w:val="20"/>
          <w:szCs w:val="20"/>
        </w:rPr>
        <w:t>..</w:t>
      </w:r>
      <w:r w:rsidR="00744102" w:rsidRPr="002D4FFA">
        <w:rPr>
          <w:rFonts w:ascii="Arial Narrow" w:hAnsi="Arial Narrow"/>
          <w:sz w:val="20"/>
          <w:szCs w:val="20"/>
        </w:rPr>
        <w:t>.................</w:t>
      </w:r>
      <w:r w:rsidR="005905F1" w:rsidRPr="002D4FFA">
        <w:rPr>
          <w:rFonts w:ascii="Arial Narrow" w:hAnsi="Arial Narrow"/>
          <w:sz w:val="20"/>
          <w:szCs w:val="20"/>
        </w:rPr>
        <w:t>...............................</w:t>
      </w:r>
      <w:r w:rsidR="00E30DC7">
        <w:rPr>
          <w:rFonts w:ascii="Arial Narrow" w:hAnsi="Arial Narrow"/>
          <w:sz w:val="20"/>
          <w:szCs w:val="20"/>
        </w:rPr>
        <w:t>....</w:t>
      </w:r>
    </w:p>
    <w:p w14:paraId="1CC55BA3" w14:textId="2D124A31" w:rsidR="00527B3D" w:rsidRPr="002D4FFA" w:rsidRDefault="00744102" w:rsidP="00F23C49">
      <w:pPr>
        <w:numPr>
          <w:ilvl w:val="0"/>
          <w:numId w:val="1"/>
        </w:numPr>
        <w:tabs>
          <w:tab w:val="clear" w:pos="644"/>
          <w:tab w:val="num" w:pos="426"/>
        </w:tabs>
        <w:spacing w:line="360" w:lineRule="auto"/>
        <w:ind w:hanging="644"/>
        <w:rPr>
          <w:rFonts w:ascii="Arial Narrow" w:hAnsi="Arial Narrow"/>
          <w:sz w:val="20"/>
          <w:szCs w:val="20"/>
        </w:rPr>
      </w:pPr>
      <w:r w:rsidRPr="002D4FFA">
        <w:rPr>
          <w:rFonts w:ascii="Arial Narrow" w:hAnsi="Arial Narrow"/>
          <w:b/>
          <w:sz w:val="20"/>
          <w:szCs w:val="20"/>
        </w:rPr>
        <w:t>Stan cywilny</w:t>
      </w:r>
      <w:r w:rsidR="00A10FD1">
        <w:rPr>
          <w:rFonts w:ascii="Arial Narrow" w:hAnsi="Arial Narrow"/>
          <w:b/>
          <w:sz w:val="20"/>
          <w:szCs w:val="20"/>
        </w:rPr>
        <w:t xml:space="preserve"> </w:t>
      </w:r>
      <w:r w:rsidRPr="002D4FFA">
        <w:rPr>
          <w:rFonts w:ascii="Arial Narrow" w:hAnsi="Arial Narrow"/>
          <w:sz w:val="20"/>
          <w:szCs w:val="20"/>
        </w:rPr>
        <w:t>.............</w:t>
      </w:r>
      <w:r w:rsidR="0031347B" w:rsidRPr="002D4FFA">
        <w:rPr>
          <w:rFonts w:ascii="Arial Narrow" w:hAnsi="Arial Narrow"/>
          <w:sz w:val="20"/>
          <w:szCs w:val="20"/>
        </w:rPr>
        <w:t>.......................</w:t>
      </w:r>
      <w:r w:rsidR="00630FB0" w:rsidRPr="002D4FFA">
        <w:rPr>
          <w:rFonts w:ascii="Arial Narrow" w:hAnsi="Arial Narrow"/>
          <w:sz w:val="20"/>
          <w:szCs w:val="20"/>
        </w:rPr>
        <w:t>...............</w:t>
      </w:r>
      <w:r w:rsidR="0031347B" w:rsidRPr="002D4FFA">
        <w:rPr>
          <w:rFonts w:ascii="Arial Narrow" w:hAnsi="Arial Narrow"/>
          <w:sz w:val="20"/>
          <w:szCs w:val="20"/>
        </w:rPr>
        <w:t>....</w:t>
      </w:r>
      <w:r w:rsidR="005905F1" w:rsidRPr="002D4FFA">
        <w:rPr>
          <w:rFonts w:ascii="Arial Narrow" w:hAnsi="Arial Narrow"/>
          <w:sz w:val="20"/>
          <w:szCs w:val="20"/>
        </w:rPr>
        <w:t>...................</w:t>
      </w:r>
      <w:r w:rsidR="00E30DC7">
        <w:rPr>
          <w:rFonts w:ascii="Arial Narrow" w:hAnsi="Arial Narrow"/>
          <w:sz w:val="20"/>
          <w:szCs w:val="20"/>
        </w:rPr>
        <w:t>............................................................................................</w:t>
      </w:r>
    </w:p>
    <w:p w14:paraId="774099E8" w14:textId="64AD0C9A" w:rsidR="00527B3D" w:rsidRPr="002D4FFA" w:rsidRDefault="00527B3D" w:rsidP="00143ADF">
      <w:pPr>
        <w:numPr>
          <w:ilvl w:val="0"/>
          <w:numId w:val="1"/>
        </w:numPr>
        <w:tabs>
          <w:tab w:val="clear" w:pos="644"/>
          <w:tab w:val="num" w:pos="426"/>
        </w:tabs>
        <w:ind w:hanging="644"/>
        <w:jc w:val="both"/>
        <w:rPr>
          <w:rFonts w:ascii="Arial Narrow" w:hAnsi="Arial Narrow"/>
          <w:sz w:val="20"/>
          <w:szCs w:val="20"/>
        </w:rPr>
      </w:pPr>
      <w:r w:rsidRPr="002D4FFA">
        <w:rPr>
          <w:rFonts w:ascii="Arial Narrow" w:hAnsi="Arial Narrow"/>
          <w:b/>
          <w:sz w:val="20"/>
          <w:szCs w:val="20"/>
        </w:rPr>
        <w:t>Status wnioskodawcy</w:t>
      </w:r>
      <w:r w:rsidR="00182F0E" w:rsidRPr="002D4FFA">
        <w:rPr>
          <w:rFonts w:ascii="Arial Narrow" w:eastAsia="Calibri" w:hAnsi="Arial Narrow" w:cs="Arial"/>
          <w:i/>
          <w:iCs/>
          <w:sz w:val="16"/>
          <w:szCs w:val="16"/>
        </w:rPr>
        <w:t xml:space="preserve"> (zaznaczyć znakiem </w:t>
      </w:r>
      <w:r w:rsidR="00182F0E" w:rsidRPr="002D4FFA">
        <w:rPr>
          <w:rFonts w:ascii="Arial Narrow" w:eastAsia="Calibri" w:hAnsi="Arial Narrow" w:cs="Arial"/>
          <w:b/>
          <w:bCs/>
          <w:sz w:val="16"/>
          <w:szCs w:val="16"/>
        </w:rPr>
        <w:fldChar w:fldCharType="begin">
          <w:ffData>
            <w:name w:val="Wybór19"/>
            <w:enabled/>
            <w:calcOnExit w:val="0"/>
            <w:checkBox>
              <w:sizeAuto/>
              <w:default w:val="1"/>
            </w:checkBox>
          </w:ffData>
        </w:fldChar>
      </w:r>
      <w:r w:rsidR="00182F0E" w:rsidRPr="002D4FFA">
        <w:rPr>
          <w:rFonts w:ascii="Arial Narrow" w:eastAsia="Calibri" w:hAnsi="Arial Narrow" w:cs="Arial"/>
          <w:b/>
          <w:bCs/>
          <w:sz w:val="16"/>
          <w:szCs w:val="16"/>
        </w:rPr>
        <w:instrText xml:space="preserve"> FORMCHECKBOX </w:instrText>
      </w:r>
      <w:r w:rsidR="00182F0E" w:rsidRPr="002D4FFA">
        <w:rPr>
          <w:rFonts w:ascii="Arial Narrow" w:eastAsia="Calibri" w:hAnsi="Arial Narrow" w:cs="Arial"/>
          <w:b/>
          <w:bCs/>
          <w:sz w:val="16"/>
          <w:szCs w:val="16"/>
        </w:rPr>
      </w:r>
      <w:r w:rsidR="00182F0E" w:rsidRPr="002D4FFA">
        <w:rPr>
          <w:rFonts w:ascii="Arial Narrow" w:eastAsia="Calibri" w:hAnsi="Arial Narrow" w:cs="Arial"/>
          <w:b/>
          <w:bCs/>
          <w:sz w:val="16"/>
          <w:szCs w:val="16"/>
        </w:rPr>
        <w:fldChar w:fldCharType="separate"/>
      </w:r>
      <w:r w:rsidR="00182F0E" w:rsidRPr="002D4FFA">
        <w:rPr>
          <w:rFonts w:ascii="Arial Narrow" w:eastAsia="Calibri" w:hAnsi="Arial Narrow" w:cs="Arial"/>
          <w:b/>
          <w:bCs/>
          <w:sz w:val="16"/>
          <w:szCs w:val="16"/>
        </w:rPr>
        <w:fldChar w:fldCharType="end"/>
      </w:r>
      <w:r w:rsidR="00182F0E" w:rsidRPr="002D4FFA">
        <w:rPr>
          <w:rFonts w:ascii="Arial Narrow" w:eastAsia="Calibri" w:hAnsi="Arial Narrow" w:cs="Arial"/>
          <w:b/>
          <w:bCs/>
          <w:sz w:val="16"/>
          <w:szCs w:val="16"/>
        </w:rPr>
        <w:t>):</w:t>
      </w:r>
      <w:r w:rsidRPr="002D4FFA">
        <w:rPr>
          <w:rFonts w:ascii="Arial Narrow" w:hAnsi="Arial Narrow"/>
          <w:b/>
          <w:sz w:val="20"/>
          <w:szCs w:val="20"/>
          <w:vertAlign w:val="superscript"/>
        </w:rPr>
        <w:t>1</w:t>
      </w:r>
      <w:r w:rsidRPr="002D4FFA">
        <w:rPr>
          <w:rFonts w:ascii="Arial Narrow" w:hAnsi="Arial Narrow"/>
          <w:b/>
          <w:sz w:val="20"/>
          <w:szCs w:val="20"/>
        </w:rPr>
        <w:t>:</w:t>
      </w:r>
    </w:p>
    <w:p w14:paraId="045D4DF3" w14:textId="304BBD61" w:rsidR="00527B3D" w:rsidRPr="002D4FFA" w:rsidRDefault="00E36D89" w:rsidP="00137C74">
      <w:pPr>
        <w:tabs>
          <w:tab w:val="num" w:pos="426"/>
        </w:tabs>
        <w:ind w:firstLine="426"/>
        <w:jc w:val="both"/>
        <w:rPr>
          <w:rFonts w:ascii="Arial Narrow" w:hAnsi="Arial Narrow"/>
          <w:sz w:val="20"/>
          <w:szCs w:val="20"/>
        </w:rPr>
      </w:pPr>
      <w:sdt>
        <w:sdtPr>
          <w:rPr>
            <w:rFonts w:ascii="Arial Narrow" w:hAnsi="Arial Narrow"/>
            <w:sz w:val="20"/>
            <w:szCs w:val="20"/>
          </w:rPr>
          <w:id w:val="190423033"/>
          <w14:checkbox>
            <w14:checked w14:val="0"/>
            <w14:checkedState w14:val="2612" w14:font="MS Gothic"/>
            <w14:uncheckedState w14:val="2610" w14:font="MS Gothic"/>
          </w14:checkbox>
        </w:sdtPr>
        <w:sdtEndPr/>
        <w:sdtContent>
          <w:r w:rsidR="00182F0E" w:rsidRPr="002D4FFA">
            <w:rPr>
              <w:rFonts w:ascii="MS Gothic" w:eastAsia="MS Gothic" w:hAnsi="MS Gothic" w:hint="eastAsia"/>
              <w:sz w:val="20"/>
              <w:szCs w:val="20"/>
            </w:rPr>
            <w:t>☐</w:t>
          </w:r>
        </w:sdtContent>
      </w:sdt>
      <w:r w:rsidR="0046348F" w:rsidRPr="002D4FFA">
        <w:rPr>
          <w:rFonts w:ascii="Arial Narrow" w:hAnsi="Arial Narrow"/>
          <w:sz w:val="20"/>
          <w:szCs w:val="20"/>
        </w:rPr>
        <w:t xml:space="preserve"> </w:t>
      </w:r>
      <w:r w:rsidR="00137C74" w:rsidRPr="002D4FFA">
        <w:rPr>
          <w:rFonts w:ascii="Arial Narrow" w:hAnsi="Arial Narrow"/>
          <w:sz w:val="20"/>
          <w:szCs w:val="20"/>
        </w:rPr>
        <w:t xml:space="preserve"> </w:t>
      </w:r>
      <w:r w:rsidR="00527B3D" w:rsidRPr="002D4FFA">
        <w:rPr>
          <w:rFonts w:ascii="Arial Narrow" w:hAnsi="Arial Narrow"/>
          <w:sz w:val="20"/>
          <w:szCs w:val="20"/>
        </w:rPr>
        <w:t xml:space="preserve">osoba bezrobotna </w:t>
      </w:r>
    </w:p>
    <w:p w14:paraId="0A840FB7" w14:textId="4DB9156B" w:rsidR="00527B3D" w:rsidRPr="002D4FFA" w:rsidRDefault="00E36D89" w:rsidP="00137C74">
      <w:pPr>
        <w:tabs>
          <w:tab w:val="num" w:pos="426"/>
        </w:tabs>
        <w:ind w:firstLine="426"/>
        <w:jc w:val="both"/>
        <w:rPr>
          <w:rFonts w:ascii="Arial Narrow" w:hAnsi="Arial Narrow"/>
          <w:i/>
          <w:iCs/>
          <w:sz w:val="18"/>
          <w:szCs w:val="18"/>
        </w:rPr>
      </w:pPr>
      <w:sdt>
        <w:sdtPr>
          <w:rPr>
            <w:rFonts w:ascii="Arial Narrow" w:hAnsi="Arial Narrow"/>
            <w:sz w:val="20"/>
            <w:szCs w:val="20"/>
          </w:rPr>
          <w:id w:val="1020587547"/>
          <w14:checkbox>
            <w14:checked w14:val="0"/>
            <w14:checkedState w14:val="2612" w14:font="MS Gothic"/>
            <w14:uncheckedState w14:val="2610" w14:font="MS Gothic"/>
          </w14:checkbox>
        </w:sdtPr>
        <w:sdtEndPr/>
        <w:sdtContent>
          <w:r w:rsidR="005C034E" w:rsidRPr="002D4FFA">
            <w:rPr>
              <w:rFonts w:ascii="Segoe UI Symbol" w:eastAsia="MS Gothic" w:hAnsi="Segoe UI Symbol" w:cs="Segoe UI Symbol"/>
              <w:sz w:val="20"/>
              <w:szCs w:val="20"/>
            </w:rPr>
            <w:t>☐</w:t>
          </w:r>
        </w:sdtContent>
      </w:sdt>
      <w:r w:rsidR="005C034E" w:rsidRPr="002D4FFA">
        <w:rPr>
          <w:rFonts w:ascii="Arial Narrow" w:hAnsi="Arial Narrow"/>
          <w:sz w:val="20"/>
          <w:szCs w:val="20"/>
        </w:rPr>
        <w:t xml:space="preserve">  </w:t>
      </w:r>
      <w:r w:rsidR="00EB5BA7" w:rsidRPr="002D4FFA">
        <w:rPr>
          <w:rFonts w:ascii="Arial Narrow" w:hAnsi="Arial Narrow"/>
          <w:sz w:val="20"/>
          <w:szCs w:val="20"/>
        </w:rPr>
        <w:t xml:space="preserve">poszukujący pracy </w:t>
      </w:r>
      <w:r w:rsidR="00527B3D" w:rsidRPr="002D4FFA">
        <w:rPr>
          <w:rFonts w:ascii="Arial Narrow" w:hAnsi="Arial Narrow"/>
          <w:sz w:val="20"/>
          <w:szCs w:val="20"/>
        </w:rPr>
        <w:t>opiekun osoby niepełnosprawnej</w:t>
      </w:r>
      <w:r w:rsidR="00EB5BA7" w:rsidRPr="002D4FFA">
        <w:rPr>
          <w:rFonts w:ascii="Arial Narrow" w:hAnsi="Arial Narrow"/>
          <w:i/>
          <w:iCs/>
          <w:sz w:val="18"/>
          <w:szCs w:val="18"/>
        </w:rPr>
        <w:t xml:space="preserve"> </w:t>
      </w:r>
      <w:r w:rsidR="005905F1" w:rsidRPr="002D4FFA">
        <w:rPr>
          <w:rFonts w:ascii="Arial Narrow" w:hAnsi="Arial Narrow"/>
          <w:i/>
          <w:iCs/>
          <w:sz w:val="16"/>
          <w:szCs w:val="16"/>
        </w:rPr>
        <w:t>(</w:t>
      </w:r>
      <w:r w:rsidR="00EB5BA7" w:rsidRPr="002D4FFA">
        <w:rPr>
          <w:rFonts w:ascii="Arial Narrow" w:hAnsi="Arial Narrow"/>
          <w:i/>
          <w:iCs/>
          <w:sz w:val="16"/>
          <w:szCs w:val="16"/>
        </w:rPr>
        <w:t>niezatrudniony i niewykonujący innej pracy zarobkowej)</w:t>
      </w:r>
    </w:p>
    <w:p w14:paraId="075B87F2" w14:textId="636DA93E" w:rsidR="00527B3D" w:rsidRPr="002D4FFA" w:rsidRDefault="00E36D89" w:rsidP="00137C74">
      <w:pPr>
        <w:tabs>
          <w:tab w:val="num" w:pos="426"/>
        </w:tabs>
        <w:ind w:firstLine="426"/>
        <w:jc w:val="both"/>
        <w:rPr>
          <w:rFonts w:ascii="Arial Narrow" w:hAnsi="Arial Narrow"/>
          <w:i/>
          <w:sz w:val="20"/>
          <w:szCs w:val="20"/>
        </w:rPr>
      </w:pPr>
      <w:sdt>
        <w:sdtPr>
          <w:rPr>
            <w:rFonts w:ascii="Arial Narrow" w:hAnsi="Arial Narrow"/>
            <w:sz w:val="20"/>
            <w:szCs w:val="20"/>
          </w:rPr>
          <w:id w:val="-698386836"/>
          <w14:checkbox>
            <w14:checked w14:val="0"/>
            <w14:checkedState w14:val="2612" w14:font="MS Gothic"/>
            <w14:uncheckedState w14:val="2610" w14:font="MS Gothic"/>
          </w14:checkbox>
        </w:sdtPr>
        <w:sdtEndPr/>
        <w:sdtContent>
          <w:r w:rsidR="005C034E" w:rsidRPr="002D4FFA">
            <w:rPr>
              <w:rFonts w:ascii="Segoe UI Symbol" w:eastAsia="MS Gothic" w:hAnsi="Segoe UI Symbol" w:cs="Segoe UI Symbol"/>
              <w:sz w:val="20"/>
              <w:szCs w:val="20"/>
            </w:rPr>
            <w:t>☐</w:t>
          </w:r>
        </w:sdtContent>
      </w:sdt>
      <w:r w:rsidR="005C034E" w:rsidRPr="002D4FFA">
        <w:rPr>
          <w:rFonts w:ascii="Arial Narrow" w:hAnsi="Arial Narrow"/>
          <w:sz w:val="20"/>
          <w:szCs w:val="20"/>
        </w:rPr>
        <w:t xml:space="preserve">  </w:t>
      </w:r>
      <w:r w:rsidR="00527B3D" w:rsidRPr="002D4FFA">
        <w:rPr>
          <w:rFonts w:ascii="Arial Narrow" w:hAnsi="Arial Narrow"/>
          <w:sz w:val="20"/>
          <w:szCs w:val="20"/>
        </w:rPr>
        <w:t xml:space="preserve">absolwent CIS </w:t>
      </w:r>
      <w:r w:rsidR="00527B3D" w:rsidRPr="002D4FFA">
        <w:rPr>
          <w:rFonts w:ascii="Arial Narrow" w:hAnsi="Arial Narrow"/>
          <w:sz w:val="16"/>
          <w:szCs w:val="16"/>
        </w:rPr>
        <w:t>(</w:t>
      </w:r>
      <w:r w:rsidR="00527B3D" w:rsidRPr="002D4FFA">
        <w:rPr>
          <w:rFonts w:ascii="Arial Narrow" w:hAnsi="Arial Narrow"/>
          <w:i/>
          <w:sz w:val="16"/>
          <w:szCs w:val="16"/>
        </w:rPr>
        <w:t>centrum integracji społecznej)</w:t>
      </w:r>
      <w:r w:rsidR="00527B3D" w:rsidRPr="002D4FFA">
        <w:rPr>
          <w:rFonts w:ascii="Arial Narrow" w:hAnsi="Arial Narrow"/>
          <w:i/>
          <w:sz w:val="20"/>
          <w:szCs w:val="20"/>
        </w:rPr>
        <w:t xml:space="preserve"> </w:t>
      </w:r>
    </w:p>
    <w:p w14:paraId="7444E365" w14:textId="2682671D" w:rsidR="00137C74" w:rsidRPr="002D4FFA" w:rsidRDefault="00E36D89" w:rsidP="00C64902">
      <w:pPr>
        <w:tabs>
          <w:tab w:val="num" w:pos="426"/>
        </w:tabs>
        <w:ind w:firstLine="426"/>
        <w:jc w:val="both"/>
        <w:rPr>
          <w:rFonts w:ascii="Arial Narrow" w:hAnsi="Arial Narrow"/>
          <w:iCs/>
          <w:sz w:val="20"/>
          <w:szCs w:val="20"/>
        </w:rPr>
      </w:pPr>
      <w:sdt>
        <w:sdtPr>
          <w:rPr>
            <w:rFonts w:ascii="Arial Narrow" w:hAnsi="Arial Narrow"/>
            <w:iCs/>
            <w:sz w:val="20"/>
            <w:szCs w:val="20"/>
          </w:rPr>
          <w:id w:val="1384452858"/>
          <w14:checkbox>
            <w14:checked w14:val="0"/>
            <w14:checkedState w14:val="2612" w14:font="MS Gothic"/>
            <w14:uncheckedState w14:val="2610" w14:font="MS Gothic"/>
          </w14:checkbox>
        </w:sdtPr>
        <w:sdtEndPr/>
        <w:sdtContent>
          <w:r w:rsidR="005C034E" w:rsidRPr="002D4FFA">
            <w:rPr>
              <w:rFonts w:ascii="Segoe UI Symbol" w:eastAsia="MS Gothic" w:hAnsi="Segoe UI Symbol" w:cs="Segoe UI Symbol"/>
              <w:iCs/>
              <w:sz w:val="20"/>
              <w:szCs w:val="20"/>
            </w:rPr>
            <w:t>☐</w:t>
          </w:r>
        </w:sdtContent>
      </w:sdt>
      <w:r w:rsidR="005C034E" w:rsidRPr="002D4FFA">
        <w:rPr>
          <w:rFonts w:ascii="Arial Narrow" w:hAnsi="Arial Narrow"/>
          <w:iCs/>
          <w:sz w:val="20"/>
          <w:szCs w:val="20"/>
        </w:rPr>
        <w:t xml:space="preserve">  </w:t>
      </w:r>
      <w:r w:rsidR="005C034E" w:rsidRPr="002D4FFA">
        <w:rPr>
          <w:rFonts w:ascii="Arial Narrow" w:hAnsi="Arial Narrow"/>
          <w:sz w:val="20"/>
          <w:szCs w:val="20"/>
        </w:rPr>
        <w:t>a</w:t>
      </w:r>
      <w:r w:rsidR="00527B3D" w:rsidRPr="002D4FFA">
        <w:rPr>
          <w:rFonts w:ascii="Arial Narrow" w:hAnsi="Arial Narrow"/>
          <w:sz w:val="20"/>
          <w:szCs w:val="20"/>
        </w:rPr>
        <w:t xml:space="preserve">bsolwent KIS </w:t>
      </w:r>
      <w:r w:rsidR="00527B3D" w:rsidRPr="002D4FFA">
        <w:rPr>
          <w:rFonts w:ascii="Arial Narrow" w:hAnsi="Arial Narrow"/>
          <w:sz w:val="16"/>
          <w:szCs w:val="16"/>
        </w:rPr>
        <w:t>(</w:t>
      </w:r>
      <w:r w:rsidR="00527B3D" w:rsidRPr="002D4FFA">
        <w:rPr>
          <w:rFonts w:ascii="Arial Narrow" w:hAnsi="Arial Narrow"/>
          <w:i/>
          <w:sz w:val="16"/>
          <w:szCs w:val="16"/>
        </w:rPr>
        <w:t>klubu integracji społecznej)</w:t>
      </w:r>
    </w:p>
    <w:p w14:paraId="540FB8C7" w14:textId="77777777" w:rsidR="00C64902" w:rsidRPr="002D4FFA" w:rsidRDefault="00C64902" w:rsidP="00C64902">
      <w:pPr>
        <w:tabs>
          <w:tab w:val="num" w:pos="426"/>
        </w:tabs>
        <w:ind w:firstLine="426"/>
        <w:jc w:val="both"/>
        <w:rPr>
          <w:rFonts w:ascii="Arial Narrow" w:hAnsi="Arial Narrow"/>
          <w:iCs/>
          <w:sz w:val="20"/>
          <w:szCs w:val="20"/>
        </w:rPr>
      </w:pPr>
    </w:p>
    <w:p w14:paraId="3177ABF8" w14:textId="6C3D5E65" w:rsidR="00744102" w:rsidRPr="002D4FFA" w:rsidRDefault="00B9666C" w:rsidP="00143ADF">
      <w:pPr>
        <w:numPr>
          <w:ilvl w:val="0"/>
          <w:numId w:val="1"/>
        </w:numPr>
        <w:tabs>
          <w:tab w:val="clear" w:pos="644"/>
          <w:tab w:val="num" w:pos="284"/>
        </w:tabs>
        <w:ind w:hanging="644"/>
        <w:jc w:val="both"/>
        <w:rPr>
          <w:rFonts w:ascii="Arial Narrow" w:hAnsi="Arial Narrow"/>
          <w:b/>
          <w:sz w:val="20"/>
          <w:szCs w:val="20"/>
        </w:rPr>
      </w:pPr>
      <w:r w:rsidRPr="002D4FFA">
        <w:rPr>
          <w:rFonts w:ascii="Arial Narrow" w:hAnsi="Arial Narrow"/>
          <w:b/>
          <w:sz w:val="20"/>
          <w:szCs w:val="20"/>
        </w:rPr>
        <w:t>Posiadane predyspozycje do prowadzenia planowanej działalności</w:t>
      </w:r>
      <w:r w:rsidR="009231A9" w:rsidRPr="002D4FFA">
        <w:rPr>
          <w:rFonts w:ascii="Arial Narrow" w:hAnsi="Arial Narrow"/>
          <w:b/>
          <w:sz w:val="20"/>
          <w:szCs w:val="20"/>
        </w:rPr>
        <w:t xml:space="preserve"> gospodarczej</w:t>
      </w:r>
      <w:r w:rsidR="00744102" w:rsidRPr="002D4FFA">
        <w:rPr>
          <w:rFonts w:ascii="Arial Narrow" w:hAnsi="Arial Narrow"/>
          <w:b/>
          <w:sz w:val="20"/>
          <w:szCs w:val="20"/>
        </w:rPr>
        <w:t>:</w:t>
      </w:r>
    </w:p>
    <w:p w14:paraId="570D1824" w14:textId="3C5176C1" w:rsidR="006C6598" w:rsidRPr="002D4FFA" w:rsidRDefault="00744102" w:rsidP="00047E50">
      <w:pPr>
        <w:numPr>
          <w:ilvl w:val="0"/>
          <w:numId w:val="2"/>
        </w:numPr>
        <w:spacing w:after="240"/>
        <w:ind w:left="709"/>
        <w:jc w:val="both"/>
        <w:rPr>
          <w:rFonts w:ascii="Arial Narrow" w:hAnsi="Arial Narrow"/>
          <w:sz w:val="20"/>
          <w:szCs w:val="20"/>
        </w:rPr>
      </w:pPr>
      <w:r w:rsidRPr="002D4FFA">
        <w:rPr>
          <w:rFonts w:ascii="Arial Narrow" w:hAnsi="Arial Narrow"/>
          <w:b/>
          <w:bCs/>
          <w:sz w:val="20"/>
          <w:szCs w:val="20"/>
        </w:rPr>
        <w:t>wykształcenie</w:t>
      </w:r>
      <w:r w:rsidRPr="002D4FFA">
        <w:rPr>
          <w:rFonts w:ascii="Arial Narrow" w:hAnsi="Arial Narrow"/>
          <w:sz w:val="20"/>
          <w:szCs w:val="20"/>
        </w:rPr>
        <w:t xml:space="preserve"> </w:t>
      </w:r>
      <w:r w:rsidR="009114E9" w:rsidRPr="002D4FFA">
        <w:rPr>
          <w:rFonts w:ascii="Arial Narrow" w:hAnsi="Arial Narrow"/>
          <w:i/>
          <w:sz w:val="16"/>
          <w:szCs w:val="16"/>
        </w:rPr>
        <w:t>(</w:t>
      </w:r>
      <w:r w:rsidR="009231A9" w:rsidRPr="002D4FFA">
        <w:rPr>
          <w:rFonts w:ascii="Arial Narrow" w:hAnsi="Arial Narrow"/>
          <w:i/>
          <w:sz w:val="18"/>
          <w:szCs w:val="18"/>
        </w:rPr>
        <w:t>podać nazwę szkoły, zawód</w:t>
      </w:r>
      <w:r w:rsidR="005905F1" w:rsidRPr="002D4FFA">
        <w:rPr>
          <w:rFonts w:ascii="Arial Narrow" w:hAnsi="Arial Narrow"/>
          <w:i/>
          <w:sz w:val="18"/>
          <w:szCs w:val="18"/>
        </w:rPr>
        <w:t xml:space="preserve">, specjalność, </w:t>
      </w:r>
      <w:r w:rsidR="009231A9" w:rsidRPr="002D4FFA">
        <w:rPr>
          <w:rFonts w:ascii="Arial Narrow" w:hAnsi="Arial Narrow"/>
          <w:i/>
          <w:sz w:val="18"/>
          <w:szCs w:val="18"/>
        </w:rPr>
        <w:t>tytuł zawodowy</w:t>
      </w:r>
      <w:r w:rsidR="006C6598" w:rsidRPr="002D4FFA">
        <w:rPr>
          <w:rFonts w:ascii="Arial Narrow" w:hAnsi="Arial Narrow"/>
          <w:i/>
          <w:sz w:val="18"/>
          <w:szCs w:val="18"/>
        </w:rPr>
        <w:t xml:space="preserve">, </w:t>
      </w:r>
      <w:r w:rsidR="009231A9" w:rsidRPr="002D4FFA">
        <w:rPr>
          <w:rFonts w:ascii="Arial Narrow" w:hAnsi="Arial Narrow"/>
          <w:i/>
          <w:sz w:val="18"/>
          <w:szCs w:val="18"/>
        </w:rPr>
        <w:t>naukowy</w:t>
      </w:r>
      <w:r w:rsidR="005905F1" w:rsidRPr="002D4FFA">
        <w:rPr>
          <w:rFonts w:ascii="Arial Narrow" w:hAnsi="Arial Narrow"/>
          <w:i/>
          <w:sz w:val="18"/>
          <w:szCs w:val="18"/>
        </w:rPr>
        <w:t>, wykształcenie uzupełniające uzupełnienie mające związek z planowan</w:t>
      </w:r>
      <w:r w:rsidR="00143ADF" w:rsidRPr="002D4FFA">
        <w:rPr>
          <w:rFonts w:ascii="Arial Narrow" w:hAnsi="Arial Narrow"/>
          <w:i/>
          <w:sz w:val="18"/>
          <w:szCs w:val="18"/>
        </w:rPr>
        <w:t>ą</w:t>
      </w:r>
      <w:r w:rsidR="005905F1" w:rsidRPr="002D4FFA">
        <w:rPr>
          <w:rFonts w:ascii="Arial Narrow" w:hAnsi="Arial Narrow"/>
          <w:i/>
          <w:sz w:val="18"/>
          <w:szCs w:val="18"/>
        </w:rPr>
        <w:t xml:space="preserve"> działalnością</w:t>
      </w:r>
      <w:r w:rsidR="009231A9" w:rsidRPr="002D4FFA">
        <w:rPr>
          <w:rFonts w:ascii="Arial Narrow" w:hAnsi="Arial Narrow"/>
          <w:i/>
          <w:sz w:val="18"/>
          <w:szCs w:val="18"/>
        </w:rPr>
        <w:t>):</w:t>
      </w:r>
      <w:r w:rsidRPr="002D4FFA">
        <w:rPr>
          <w:rFonts w:ascii="Arial Narrow" w:hAnsi="Arial Narrow"/>
          <w:sz w:val="20"/>
          <w:szCs w:val="20"/>
        </w:rPr>
        <w:t xml:space="preserve"> </w:t>
      </w:r>
    </w:p>
    <w:p w14:paraId="2C640F1F" w14:textId="5C6A5DC2" w:rsidR="006C6598" w:rsidRPr="002D4FFA" w:rsidRDefault="006C6598" w:rsidP="006C6598">
      <w:pPr>
        <w:spacing w:line="360" w:lineRule="auto"/>
        <w:ind w:left="709"/>
        <w:jc w:val="both"/>
        <w:rPr>
          <w:rFonts w:ascii="Arial Narrow" w:hAnsi="Arial Narrow"/>
          <w:sz w:val="20"/>
          <w:szCs w:val="20"/>
        </w:rPr>
      </w:pPr>
      <w:r w:rsidRPr="002D4FFA">
        <w:rPr>
          <w:rFonts w:ascii="Arial Narrow" w:hAnsi="Arial Narrow"/>
          <w:sz w:val="20"/>
          <w:szCs w:val="20"/>
        </w:rPr>
        <w:t>...........................................................................................................................................</w:t>
      </w:r>
      <w:r w:rsidR="007838FD" w:rsidRPr="002D4FFA">
        <w:rPr>
          <w:rFonts w:ascii="Arial Narrow" w:hAnsi="Arial Narrow"/>
          <w:sz w:val="20"/>
          <w:szCs w:val="20"/>
        </w:rPr>
        <w:t>...........................</w:t>
      </w:r>
      <w:r w:rsidR="00630FB0" w:rsidRPr="002D4FFA">
        <w:rPr>
          <w:rFonts w:ascii="Arial Narrow" w:hAnsi="Arial Narrow"/>
          <w:sz w:val="20"/>
          <w:szCs w:val="20"/>
        </w:rPr>
        <w:t>...........</w:t>
      </w:r>
      <w:r w:rsidR="007838FD" w:rsidRPr="002D4FFA">
        <w:rPr>
          <w:rFonts w:ascii="Arial Narrow" w:hAnsi="Arial Narrow"/>
          <w:sz w:val="20"/>
          <w:szCs w:val="20"/>
        </w:rPr>
        <w:t>.</w:t>
      </w:r>
      <w:r w:rsidR="00143ADF" w:rsidRPr="002D4FFA">
        <w:rPr>
          <w:rFonts w:ascii="Arial Narrow" w:hAnsi="Arial Narrow"/>
          <w:sz w:val="20"/>
          <w:szCs w:val="20"/>
        </w:rPr>
        <w:t>....</w:t>
      </w:r>
    </w:p>
    <w:p w14:paraId="15A4DD46" w14:textId="4DFA4620" w:rsidR="006C6598" w:rsidRPr="002D4FFA" w:rsidRDefault="006C6598" w:rsidP="006C6598">
      <w:pPr>
        <w:spacing w:line="360" w:lineRule="auto"/>
        <w:ind w:left="709"/>
        <w:jc w:val="both"/>
        <w:rPr>
          <w:rFonts w:ascii="Arial Narrow" w:hAnsi="Arial Narrow"/>
          <w:sz w:val="20"/>
          <w:szCs w:val="20"/>
        </w:rPr>
      </w:pPr>
      <w:r w:rsidRPr="002D4FFA">
        <w:rPr>
          <w:rFonts w:ascii="Arial Narrow" w:hAnsi="Arial Narrow"/>
          <w:sz w:val="20"/>
          <w:szCs w:val="20"/>
        </w:rPr>
        <w:t>...........................................................................................................................................</w:t>
      </w:r>
      <w:r w:rsidR="00DD7DE1" w:rsidRPr="002D4FFA">
        <w:rPr>
          <w:rFonts w:ascii="Arial Narrow" w:hAnsi="Arial Narrow"/>
          <w:sz w:val="20"/>
          <w:szCs w:val="20"/>
        </w:rPr>
        <w:t>...........................</w:t>
      </w:r>
      <w:r w:rsidR="00630FB0" w:rsidRPr="002D4FFA">
        <w:rPr>
          <w:rFonts w:ascii="Arial Narrow" w:hAnsi="Arial Narrow"/>
          <w:sz w:val="20"/>
          <w:szCs w:val="20"/>
        </w:rPr>
        <w:t>...........</w:t>
      </w:r>
      <w:r w:rsidR="00E50AAB" w:rsidRPr="002D4FFA">
        <w:rPr>
          <w:rFonts w:ascii="Arial Narrow" w:hAnsi="Arial Narrow"/>
          <w:sz w:val="20"/>
          <w:szCs w:val="20"/>
        </w:rPr>
        <w:t>.</w:t>
      </w:r>
      <w:r w:rsidR="00143ADF" w:rsidRPr="002D4FFA">
        <w:rPr>
          <w:rFonts w:ascii="Arial Narrow" w:hAnsi="Arial Narrow"/>
          <w:sz w:val="20"/>
          <w:szCs w:val="20"/>
        </w:rPr>
        <w:t>.....</w:t>
      </w:r>
    </w:p>
    <w:p w14:paraId="70C98511" w14:textId="743B869C" w:rsidR="00F075AA" w:rsidRPr="002D4FFA" w:rsidRDefault="00DD7DE1" w:rsidP="00F075AA">
      <w:pPr>
        <w:spacing w:line="360" w:lineRule="auto"/>
        <w:ind w:left="709"/>
        <w:jc w:val="both"/>
        <w:rPr>
          <w:rFonts w:ascii="Arial Narrow" w:hAnsi="Arial Narrow"/>
          <w:sz w:val="20"/>
          <w:szCs w:val="20"/>
        </w:rPr>
      </w:pPr>
      <w:r w:rsidRPr="002D4FFA">
        <w:rPr>
          <w:rFonts w:ascii="Arial Narrow" w:hAnsi="Arial Narrow"/>
          <w:sz w:val="20"/>
          <w:szCs w:val="20"/>
        </w:rPr>
        <w:t>.....................................</w:t>
      </w:r>
      <w:r w:rsidR="00F075AA" w:rsidRPr="002D4FFA">
        <w:rPr>
          <w:rFonts w:ascii="Arial Narrow" w:hAnsi="Arial Narrow"/>
          <w:sz w:val="20"/>
          <w:szCs w:val="20"/>
        </w:rPr>
        <w:t>...........................................................................................................................</w:t>
      </w:r>
      <w:r w:rsidR="00630FB0" w:rsidRPr="002D4FFA">
        <w:rPr>
          <w:rFonts w:ascii="Arial Narrow" w:hAnsi="Arial Narrow"/>
          <w:sz w:val="20"/>
          <w:szCs w:val="20"/>
        </w:rPr>
        <w:t>...........</w:t>
      </w:r>
      <w:r w:rsidR="00F075AA" w:rsidRPr="002D4FFA">
        <w:rPr>
          <w:rFonts w:ascii="Arial Narrow" w:hAnsi="Arial Narrow"/>
          <w:sz w:val="20"/>
          <w:szCs w:val="20"/>
        </w:rPr>
        <w:t>.......</w:t>
      </w:r>
      <w:r w:rsidR="00143ADF" w:rsidRPr="002D4FFA">
        <w:rPr>
          <w:rFonts w:ascii="Arial Narrow" w:hAnsi="Arial Narrow"/>
          <w:sz w:val="20"/>
          <w:szCs w:val="20"/>
        </w:rPr>
        <w:t>.....</w:t>
      </w:r>
    </w:p>
    <w:p w14:paraId="7E02D7AE" w14:textId="601A4196" w:rsidR="00744102" w:rsidRPr="002D4FFA" w:rsidRDefault="009231A9" w:rsidP="00047E50">
      <w:pPr>
        <w:numPr>
          <w:ilvl w:val="0"/>
          <w:numId w:val="2"/>
        </w:numPr>
        <w:spacing w:after="240"/>
        <w:ind w:left="709"/>
        <w:jc w:val="both"/>
        <w:rPr>
          <w:rFonts w:ascii="Arial Narrow" w:hAnsi="Arial Narrow"/>
          <w:b/>
          <w:bCs/>
          <w:sz w:val="20"/>
          <w:szCs w:val="20"/>
        </w:rPr>
      </w:pPr>
      <w:r w:rsidRPr="002D4FFA">
        <w:rPr>
          <w:rFonts w:ascii="Arial Narrow" w:hAnsi="Arial Narrow"/>
          <w:b/>
          <w:bCs/>
          <w:sz w:val="20"/>
          <w:szCs w:val="20"/>
        </w:rPr>
        <w:t xml:space="preserve">posiadane </w:t>
      </w:r>
      <w:r w:rsidR="00744102" w:rsidRPr="002D4FFA">
        <w:rPr>
          <w:rFonts w:ascii="Arial Narrow" w:hAnsi="Arial Narrow"/>
          <w:b/>
          <w:bCs/>
          <w:sz w:val="20"/>
          <w:szCs w:val="20"/>
        </w:rPr>
        <w:t>licencje, up</w:t>
      </w:r>
      <w:r w:rsidRPr="002D4FFA">
        <w:rPr>
          <w:rFonts w:ascii="Arial Narrow" w:hAnsi="Arial Narrow"/>
          <w:b/>
          <w:bCs/>
          <w:sz w:val="20"/>
          <w:szCs w:val="20"/>
        </w:rPr>
        <w:t xml:space="preserve">rawnienia, </w:t>
      </w:r>
      <w:r w:rsidR="00930A45" w:rsidRPr="002D4FFA">
        <w:rPr>
          <w:rFonts w:ascii="Arial Narrow" w:hAnsi="Arial Narrow"/>
          <w:b/>
          <w:bCs/>
          <w:sz w:val="20"/>
          <w:szCs w:val="20"/>
        </w:rPr>
        <w:t>zezwolenia, koncesje:</w:t>
      </w:r>
    </w:p>
    <w:p w14:paraId="4E192DD0" w14:textId="064D5EA2" w:rsidR="00744102" w:rsidRPr="002D4FFA" w:rsidRDefault="00744102" w:rsidP="00744102">
      <w:pPr>
        <w:spacing w:line="360" w:lineRule="auto"/>
        <w:ind w:left="709"/>
        <w:jc w:val="both"/>
        <w:rPr>
          <w:rFonts w:ascii="Arial Narrow" w:hAnsi="Arial Narrow"/>
          <w:sz w:val="20"/>
          <w:szCs w:val="20"/>
        </w:rPr>
      </w:pPr>
      <w:r w:rsidRPr="002D4FFA">
        <w:rPr>
          <w:rFonts w:ascii="Arial Narrow" w:hAnsi="Arial Narrow"/>
          <w:sz w:val="20"/>
          <w:szCs w:val="20"/>
        </w:rPr>
        <w:t>..........................................................................................................................................</w:t>
      </w:r>
      <w:r w:rsidR="00332FC4" w:rsidRPr="002D4FFA">
        <w:rPr>
          <w:rFonts w:ascii="Arial Narrow" w:hAnsi="Arial Narrow"/>
          <w:sz w:val="20"/>
          <w:szCs w:val="20"/>
        </w:rPr>
        <w:t>.........................</w:t>
      </w:r>
      <w:r w:rsidR="00630FB0" w:rsidRPr="002D4FFA">
        <w:rPr>
          <w:rFonts w:ascii="Arial Narrow" w:hAnsi="Arial Narrow"/>
          <w:sz w:val="20"/>
          <w:szCs w:val="20"/>
        </w:rPr>
        <w:t>...........</w:t>
      </w:r>
      <w:r w:rsidR="00332FC4" w:rsidRPr="002D4FFA">
        <w:rPr>
          <w:rFonts w:ascii="Arial Narrow" w:hAnsi="Arial Narrow"/>
          <w:sz w:val="20"/>
          <w:szCs w:val="20"/>
        </w:rPr>
        <w:t>..</w:t>
      </w:r>
      <w:r w:rsidRPr="002D4FFA">
        <w:rPr>
          <w:rFonts w:ascii="Arial Narrow" w:hAnsi="Arial Narrow"/>
          <w:sz w:val="20"/>
          <w:szCs w:val="20"/>
        </w:rPr>
        <w:t>.</w:t>
      </w:r>
      <w:r w:rsidR="00E50AAB" w:rsidRPr="002D4FFA">
        <w:rPr>
          <w:rFonts w:ascii="Arial Narrow" w:hAnsi="Arial Narrow"/>
          <w:sz w:val="20"/>
          <w:szCs w:val="20"/>
        </w:rPr>
        <w:t>.</w:t>
      </w:r>
      <w:r w:rsidR="00143ADF" w:rsidRPr="002D4FFA">
        <w:rPr>
          <w:rFonts w:ascii="Arial Narrow" w:hAnsi="Arial Narrow"/>
          <w:sz w:val="20"/>
          <w:szCs w:val="20"/>
        </w:rPr>
        <w:t>....</w:t>
      </w:r>
    </w:p>
    <w:p w14:paraId="36FF6B4A" w14:textId="635AA69F" w:rsidR="00744102" w:rsidRPr="002D4FFA" w:rsidRDefault="00744102" w:rsidP="00744102">
      <w:pPr>
        <w:spacing w:line="360" w:lineRule="auto"/>
        <w:ind w:left="709"/>
        <w:jc w:val="both"/>
        <w:rPr>
          <w:rFonts w:ascii="Arial Narrow" w:hAnsi="Arial Narrow"/>
          <w:sz w:val="20"/>
          <w:szCs w:val="20"/>
        </w:rPr>
      </w:pPr>
      <w:r w:rsidRPr="002D4FFA">
        <w:rPr>
          <w:rFonts w:ascii="Arial Narrow" w:hAnsi="Arial Narrow"/>
          <w:sz w:val="20"/>
          <w:szCs w:val="20"/>
        </w:rPr>
        <w:t>...........................................................................................................................................</w:t>
      </w:r>
      <w:r w:rsidR="00332FC4" w:rsidRPr="002D4FFA">
        <w:rPr>
          <w:rFonts w:ascii="Arial Narrow" w:hAnsi="Arial Narrow"/>
          <w:sz w:val="20"/>
          <w:szCs w:val="20"/>
        </w:rPr>
        <w:t>.................</w:t>
      </w:r>
      <w:r w:rsidR="00630FB0" w:rsidRPr="002D4FFA">
        <w:rPr>
          <w:rFonts w:ascii="Arial Narrow" w:hAnsi="Arial Narrow"/>
          <w:sz w:val="20"/>
          <w:szCs w:val="20"/>
        </w:rPr>
        <w:t>...........</w:t>
      </w:r>
      <w:r w:rsidR="00332FC4" w:rsidRPr="002D4FFA">
        <w:rPr>
          <w:rFonts w:ascii="Arial Narrow" w:hAnsi="Arial Narrow"/>
          <w:sz w:val="20"/>
          <w:szCs w:val="20"/>
        </w:rPr>
        <w:t>..........</w:t>
      </w:r>
      <w:r w:rsidR="00E50AAB" w:rsidRPr="002D4FFA">
        <w:rPr>
          <w:rFonts w:ascii="Arial Narrow" w:hAnsi="Arial Narrow"/>
          <w:sz w:val="20"/>
          <w:szCs w:val="20"/>
        </w:rPr>
        <w:t>.</w:t>
      </w:r>
      <w:r w:rsidR="00143ADF" w:rsidRPr="002D4FFA">
        <w:rPr>
          <w:rFonts w:ascii="Arial Narrow" w:hAnsi="Arial Narrow"/>
          <w:sz w:val="20"/>
          <w:szCs w:val="20"/>
        </w:rPr>
        <w:t>.....</w:t>
      </w:r>
    </w:p>
    <w:p w14:paraId="7FC3D0D8" w14:textId="5CD91ED9" w:rsidR="00B739B1" w:rsidRPr="002D4FFA" w:rsidRDefault="00744102" w:rsidP="00B739B1">
      <w:pPr>
        <w:spacing w:line="360" w:lineRule="auto"/>
        <w:ind w:left="709"/>
        <w:jc w:val="both"/>
        <w:rPr>
          <w:rFonts w:ascii="Arial Narrow" w:hAnsi="Arial Narrow"/>
          <w:sz w:val="20"/>
          <w:szCs w:val="20"/>
        </w:rPr>
      </w:pPr>
      <w:r w:rsidRPr="002D4FFA">
        <w:rPr>
          <w:rFonts w:ascii="Arial Narrow" w:hAnsi="Arial Narrow"/>
          <w:sz w:val="20"/>
          <w:szCs w:val="20"/>
        </w:rPr>
        <w:t>...........................................................................................................................................</w:t>
      </w:r>
      <w:r w:rsidR="00332FC4" w:rsidRPr="002D4FFA">
        <w:rPr>
          <w:rFonts w:ascii="Arial Narrow" w:hAnsi="Arial Narrow"/>
          <w:sz w:val="20"/>
          <w:szCs w:val="20"/>
        </w:rPr>
        <w:t>............................</w:t>
      </w:r>
      <w:r w:rsidR="001A3252" w:rsidRPr="002D4FFA">
        <w:rPr>
          <w:rFonts w:ascii="Arial Narrow" w:hAnsi="Arial Narrow"/>
          <w:sz w:val="20"/>
          <w:szCs w:val="20"/>
        </w:rPr>
        <w:t>........</w:t>
      </w:r>
      <w:r w:rsidR="00630FB0" w:rsidRPr="002D4FFA">
        <w:rPr>
          <w:rFonts w:ascii="Arial Narrow" w:hAnsi="Arial Narrow"/>
          <w:sz w:val="20"/>
          <w:szCs w:val="20"/>
        </w:rPr>
        <w:t>.</w:t>
      </w:r>
      <w:r w:rsidR="001A3252" w:rsidRPr="002D4FFA">
        <w:rPr>
          <w:rFonts w:ascii="Arial Narrow" w:hAnsi="Arial Narrow"/>
          <w:sz w:val="20"/>
          <w:szCs w:val="20"/>
        </w:rPr>
        <w:t>.......</w:t>
      </w:r>
    </w:p>
    <w:p w14:paraId="63C5E70A" w14:textId="6AB709EA" w:rsidR="00197D4B" w:rsidRPr="002D4FFA" w:rsidRDefault="009231A9" w:rsidP="00137C74">
      <w:pPr>
        <w:numPr>
          <w:ilvl w:val="0"/>
          <w:numId w:val="2"/>
        </w:numPr>
        <w:spacing w:line="360" w:lineRule="auto"/>
        <w:ind w:left="709"/>
        <w:jc w:val="both"/>
        <w:rPr>
          <w:rFonts w:ascii="Arial Narrow" w:hAnsi="Arial Narrow"/>
          <w:sz w:val="18"/>
          <w:szCs w:val="18"/>
        </w:rPr>
      </w:pPr>
      <w:r w:rsidRPr="002D4FFA">
        <w:rPr>
          <w:rFonts w:ascii="Arial Narrow" w:hAnsi="Arial Narrow"/>
          <w:b/>
          <w:bCs/>
          <w:sz w:val="20"/>
          <w:szCs w:val="20"/>
        </w:rPr>
        <w:t>odbyte kursy</w:t>
      </w:r>
      <w:r w:rsidR="00930A45" w:rsidRPr="002D4FFA">
        <w:rPr>
          <w:rFonts w:ascii="Arial Narrow" w:hAnsi="Arial Narrow"/>
          <w:b/>
          <w:bCs/>
          <w:sz w:val="20"/>
          <w:szCs w:val="20"/>
        </w:rPr>
        <w:t>,</w:t>
      </w:r>
      <w:r w:rsidRPr="002D4FFA">
        <w:rPr>
          <w:rFonts w:ascii="Arial Narrow" w:hAnsi="Arial Narrow"/>
          <w:b/>
          <w:bCs/>
          <w:sz w:val="20"/>
          <w:szCs w:val="20"/>
        </w:rPr>
        <w:t xml:space="preserve"> szkolenia</w:t>
      </w:r>
      <w:r w:rsidR="00930A45" w:rsidRPr="002D4FFA">
        <w:rPr>
          <w:rFonts w:ascii="Arial Narrow" w:hAnsi="Arial Narrow"/>
          <w:b/>
          <w:bCs/>
          <w:sz w:val="20"/>
          <w:szCs w:val="20"/>
        </w:rPr>
        <w:t>, seminaria</w:t>
      </w:r>
      <w:r w:rsidR="00107451" w:rsidRPr="002D4FFA">
        <w:rPr>
          <w:rFonts w:ascii="Arial Narrow" w:hAnsi="Arial Narrow"/>
          <w:b/>
          <w:bCs/>
          <w:sz w:val="20"/>
          <w:szCs w:val="20"/>
        </w:rPr>
        <w:t>, posiadane certyfikaty</w:t>
      </w:r>
      <w:r w:rsidR="00930A45" w:rsidRPr="002D4FFA">
        <w:rPr>
          <w:rFonts w:ascii="Arial Narrow" w:hAnsi="Arial Narrow"/>
          <w:sz w:val="20"/>
          <w:szCs w:val="20"/>
        </w:rPr>
        <w:t xml:space="preserve"> </w:t>
      </w:r>
      <w:r w:rsidR="00930A45" w:rsidRPr="002D4FFA">
        <w:rPr>
          <w:rFonts w:ascii="Arial Narrow" w:hAnsi="Arial Narrow"/>
          <w:i/>
          <w:iCs/>
          <w:sz w:val="18"/>
          <w:szCs w:val="18"/>
        </w:rPr>
        <w:t>(wskazać jedynie te, które mogą być udokumentowane, mające związek z</w:t>
      </w:r>
      <w:r w:rsidR="00137C74" w:rsidRPr="002D4FFA">
        <w:rPr>
          <w:rFonts w:ascii="Arial Narrow" w:hAnsi="Arial Narrow"/>
          <w:i/>
          <w:iCs/>
          <w:sz w:val="18"/>
          <w:szCs w:val="18"/>
        </w:rPr>
        <w:t> </w:t>
      </w:r>
      <w:r w:rsidR="00930A45" w:rsidRPr="002D4FFA">
        <w:rPr>
          <w:rFonts w:ascii="Arial Narrow" w:hAnsi="Arial Narrow"/>
          <w:i/>
          <w:iCs/>
          <w:sz w:val="18"/>
          <w:szCs w:val="18"/>
        </w:rPr>
        <w:t>planowaną działalnością gospodarczą</w:t>
      </w:r>
      <w:r w:rsidR="00197D4B" w:rsidRPr="002D4FFA">
        <w:rPr>
          <w:rFonts w:ascii="Arial Narrow" w:hAnsi="Arial Narrow"/>
          <w:i/>
          <w:iCs/>
          <w:sz w:val="18"/>
          <w:szCs w:val="18"/>
        </w:rPr>
        <w:t>)</w:t>
      </w:r>
      <w:r w:rsidR="00137C74" w:rsidRPr="002D4FFA">
        <w:rPr>
          <w:rFonts w:ascii="Arial Narrow" w:hAnsi="Arial Narrow"/>
          <w:i/>
          <w:iCs/>
          <w:sz w:val="18"/>
          <w:szCs w:val="18"/>
        </w:rPr>
        <w:t>:</w:t>
      </w:r>
    </w:p>
    <w:p w14:paraId="162FDBF1" w14:textId="65180BB2" w:rsidR="00744102" w:rsidRPr="002D4FFA" w:rsidRDefault="009231A9" w:rsidP="00197D4B">
      <w:pPr>
        <w:spacing w:line="360" w:lineRule="auto"/>
        <w:ind w:left="709"/>
        <w:rPr>
          <w:rFonts w:ascii="Arial Narrow" w:hAnsi="Arial Narrow"/>
          <w:sz w:val="20"/>
          <w:szCs w:val="20"/>
        </w:rPr>
      </w:pPr>
      <w:r w:rsidRPr="002D4FFA">
        <w:rPr>
          <w:rFonts w:ascii="Arial Narrow" w:hAnsi="Arial Narrow"/>
          <w:sz w:val="20"/>
          <w:szCs w:val="20"/>
        </w:rPr>
        <w:t>…………………</w:t>
      </w:r>
      <w:r w:rsidR="00744102" w:rsidRPr="002D4FFA">
        <w:rPr>
          <w:rFonts w:ascii="Arial Narrow" w:hAnsi="Arial Narrow"/>
          <w:sz w:val="20"/>
          <w:szCs w:val="20"/>
        </w:rPr>
        <w:t>...............................................................................................................</w:t>
      </w:r>
      <w:r w:rsidR="00332FC4" w:rsidRPr="002D4FFA">
        <w:rPr>
          <w:rFonts w:ascii="Arial Narrow" w:hAnsi="Arial Narrow"/>
          <w:sz w:val="20"/>
          <w:szCs w:val="20"/>
        </w:rPr>
        <w:t>.......................</w:t>
      </w:r>
      <w:r w:rsidR="00630FB0" w:rsidRPr="002D4FFA">
        <w:rPr>
          <w:rFonts w:ascii="Arial Narrow" w:hAnsi="Arial Narrow"/>
          <w:sz w:val="20"/>
          <w:szCs w:val="20"/>
        </w:rPr>
        <w:t>...........</w:t>
      </w:r>
      <w:r w:rsidR="00332FC4" w:rsidRPr="002D4FFA">
        <w:rPr>
          <w:rFonts w:ascii="Arial Narrow" w:hAnsi="Arial Narrow"/>
          <w:sz w:val="20"/>
          <w:szCs w:val="20"/>
        </w:rPr>
        <w:t>.....</w:t>
      </w:r>
      <w:r w:rsidR="00143ADF" w:rsidRPr="002D4FFA">
        <w:rPr>
          <w:rFonts w:ascii="Arial Narrow" w:hAnsi="Arial Narrow"/>
          <w:sz w:val="20"/>
          <w:szCs w:val="20"/>
        </w:rPr>
        <w:t>........</w:t>
      </w:r>
    </w:p>
    <w:p w14:paraId="2E2E4200" w14:textId="0C766996" w:rsidR="00B328FE" w:rsidRPr="002D4FFA" w:rsidRDefault="00744102" w:rsidP="00B328FE">
      <w:pPr>
        <w:spacing w:line="360" w:lineRule="auto"/>
        <w:ind w:left="709"/>
        <w:jc w:val="both"/>
        <w:rPr>
          <w:rFonts w:ascii="Arial Narrow" w:hAnsi="Arial Narrow"/>
          <w:sz w:val="20"/>
          <w:szCs w:val="20"/>
        </w:rPr>
      </w:pPr>
      <w:bookmarkStart w:id="2" w:name="_Hlk200960738"/>
      <w:r w:rsidRPr="002D4FFA">
        <w:rPr>
          <w:rFonts w:ascii="Arial Narrow" w:hAnsi="Arial Narrow"/>
          <w:sz w:val="20"/>
          <w:szCs w:val="20"/>
        </w:rPr>
        <w:t>......................................................................................................................................</w:t>
      </w:r>
      <w:r w:rsidR="00332FC4" w:rsidRPr="002D4FFA">
        <w:rPr>
          <w:rFonts w:ascii="Arial Narrow" w:hAnsi="Arial Narrow"/>
          <w:sz w:val="20"/>
          <w:szCs w:val="20"/>
        </w:rPr>
        <w:t>..........................</w:t>
      </w:r>
      <w:r w:rsidR="00630FB0" w:rsidRPr="002D4FFA">
        <w:rPr>
          <w:rFonts w:ascii="Arial Narrow" w:hAnsi="Arial Narrow"/>
          <w:sz w:val="20"/>
          <w:szCs w:val="20"/>
        </w:rPr>
        <w:t>...........</w:t>
      </w:r>
      <w:r w:rsidR="00332FC4" w:rsidRPr="002D4FFA">
        <w:rPr>
          <w:rFonts w:ascii="Arial Narrow" w:hAnsi="Arial Narrow"/>
          <w:sz w:val="20"/>
          <w:szCs w:val="20"/>
        </w:rPr>
        <w:t>....</w:t>
      </w:r>
      <w:r w:rsidR="00294813" w:rsidRPr="002D4FFA">
        <w:rPr>
          <w:rFonts w:ascii="Arial Narrow" w:hAnsi="Arial Narrow"/>
          <w:sz w:val="20"/>
          <w:szCs w:val="20"/>
        </w:rPr>
        <w:t>..</w:t>
      </w:r>
      <w:r w:rsidR="00332FC4" w:rsidRPr="002D4FFA">
        <w:rPr>
          <w:rFonts w:ascii="Arial Narrow" w:hAnsi="Arial Narrow"/>
          <w:sz w:val="20"/>
          <w:szCs w:val="20"/>
        </w:rPr>
        <w:t>.</w:t>
      </w:r>
      <w:bookmarkEnd w:id="2"/>
      <w:r w:rsidR="00143ADF" w:rsidRPr="002D4FFA">
        <w:rPr>
          <w:rFonts w:ascii="Arial Narrow" w:hAnsi="Arial Narrow"/>
          <w:sz w:val="20"/>
          <w:szCs w:val="20"/>
        </w:rPr>
        <w:t>.................</w:t>
      </w:r>
      <w:r w:rsidR="00107451" w:rsidRPr="002D4FFA">
        <w:rPr>
          <w:rFonts w:ascii="Arial Narrow" w:hAnsi="Arial Narrow"/>
          <w:sz w:val="20"/>
          <w:szCs w:val="20"/>
        </w:rPr>
        <w:t>.....................................................................................................................................................................................................................................................................................................................................................................................................</w:t>
      </w:r>
      <w:r w:rsidR="00E30DC7">
        <w:rPr>
          <w:rFonts w:ascii="Arial Narrow" w:hAnsi="Arial Narrow"/>
          <w:sz w:val="20"/>
          <w:szCs w:val="20"/>
        </w:rPr>
        <w:t>....................................................................................................................................................</w:t>
      </w:r>
    </w:p>
    <w:p w14:paraId="0CB879AF" w14:textId="43B340CA" w:rsidR="00137C74" w:rsidRPr="002D4FFA" w:rsidRDefault="00930A45" w:rsidP="00137C74">
      <w:pPr>
        <w:pStyle w:val="Akapitzlist"/>
        <w:numPr>
          <w:ilvl w:val="0"/>
          <w:numId w:val="2"/>
        </w:numPr>
        <w:spacing w:after="0" w:line="360" w:lineRule="auto"/>
        <w:ind w:left="709" w:hanging="284"/>
        <w:jc w:val="both"/>
        <w:rPr>
          <w:rFonts w:ascii="Arial Narrow" w:hAnsi="Arial Narrow"/>
          <w:i/>
          <w:iCs/>
          <w:sz w:val="16"/>
          <w:szCs w:val="16"/>
        </w:rPr>
      </w:pPr>
      <w:r w:rsidRPr="002D4FFA">
        <w:rPr>
          <w:rFonts w:ascii="Arial Narrow" w:hAnsi="Arial Narrow"/>
          <w:b/>
          <w:bCs/>
          <w:i/>
          <w:iCs/>
          <w:sz w:val="18"/>
          <w:szCs w:val="18"/>
        </w:rPr>
        <w:t xml:space="preserve"> </w:t>
      </w:r>
      <w:r w:rsidR="00107451" w:rsidRPr="002D4FFA">
        <w:rPr>
          <w:rFonts w:ascii="Arial Narrow" w:hAnsi="Arial Narrow"/>
          <w:b/>
          <w:bCs/>
          <w:sz w:val="20"/>
          <w:szCs w:val="20"/>
        </w:rPr>
        <w:t>posiadane umiejętności</w:t>
      </w:r>
      <w:r w:rsidR="00107451" w:rsidRPr="002D4FFA">
        <w:rPr>
          <w:rFonts w:ascii="Arial Narrow" w:hAnsi="Arial Narrow"/>
          <w:b/>
          <w:bCs/>
          <w:i/>
          <w:iCs/>
          <w:sz w:val="18"/>
          <w:szCs w:val="18"/>
        </w:rPr>
        <w:t xml:space="preserve"> </w:t>
      </w:r>
      <w:r w:rsidR="00107451" w:rsidRPr="002D4FFA">
        <w:rPr>
          <w:rFonts w:ascii="Arial Narrow" w:hAnsi="Arial Narrow"/>
          <w:i/>
          <w:iCs/>
          <w:sz w:val="18"/>
          <w:szCs w:val="18"/>
        </w:rPr>
        <w:t xml:space="preserve">(związane z </w:t>
      </w:r>
      <w:r w:rsidRPr="002D4FFA">
        <w:rPr>
          <w:rFonts w:ascii="Arial Narrow" w:hAnsi="Arial Narrow"/>
          <w:i/>
          <w:iCs/>
          <w:sz w:val="18"/>
          <w:szCs w:val="18"/>
        </w:rPr>
        <w:t>planowaną</w:t>
      </w:r>
      <w:r w:rsidR="00294813" w:rsidRPr="002D4FFA">
        <w:rPr>
          <w:rFonts w:ascii="Arial Narrow" w:hAnsi="Arial Narrow"/>
          <w:i/>
          <w:iCs/>
          <w:sz w:val="18"/>
          <w:szCs w:val="18"/>
        </w:rPr>
        <w:t xml:space="preserve"> </w:t>
      </w:r>
      <w:r w:rsidRPr="002D4FFA">
        <w:rPr>
          <w:rFonts w:ascii="Arial Narrow" w:hAnsi="Arial Narrow"/>
          <w:i/>
          <w:iCs/>
          <w:sz w:val="18"/>
          <w:szCs w:val="18"/>
        </w:rPr>
        <w:t>działalnością gospodarczą</w:t>
      </w:r>
      <w:r w:rsidR="00107451" w:rsidRPr="002D4FFA">
        <w:rPr>
          <w:rFonts w:ascii="Arial Narrow" w:hAnsi="Arial Narrow"/>
          <w:i/>
          <w:iCs/>
          <w:sz w:val="18"/>
          <w:szCs w:val="18"/>
        </w:rPr>
        <w:t>):</w:t>
      </w:r>
    </w:p>
    <w:p w14:paraId="61091243" w14:textId="3F50ADFE" w:rsidR="00930A45" w:rsidRPr="002D4FFA" w:rsidRDefault="00930A45" w:rsidP="007C3FC7">
      <w:pPr>
        <w:pStyle w:val="Akapitzlist"/>
        <w:spacing w:line="360" w:lineRule="auto"/>
        <w:ind w:left="709"/>
        <w:jc w:val="both"/>
        <w:rPr>
          <w:rFonts w:ascii="Arial Narrow" w:hAnsi="Arial Narrow"/>
          <w:i/>
          <w:iCs/>
          <w:sz w:val="18"/>
          <w:szCs w:val="18"/>
        </w:rPr>
      </w:pPr>
      <w:r w:rsidRPr="002D4FFA">
        <w:rPr>
          <w:rFonts w:ascii="Arial Narrow" w:hAnsi="Arial Narrow"/>
          <w:sz w:val="20"/>
          <w:szCs w:val="20"/>
        </w:rPr>
        <w:t>......................................................................................................................................................................................................................................................................................................................................................................................................</w:t>
      </w:r>
      <w:r w:rsidR="00143ADF" w:rsidRPr="002D4FFA">
        <w:rPr>
          <w:rFonts w:ascii="Arial Narrow" w:hAnsi="Arial Narrow"/>
          <w:sz w:val="20"/>
          <w:szCs w:val="20"/>
        </w:rPr>
        <w:t>.</w:t>
      </w:r>
      <w:r w:rsidRPr="002D4FFA">
        <w:rPr>
          <w:rFonts w:ascii="Arial Narrow" w:hAnsi="Arial Narrow"/>
          <w:sz w:val="20"/>
          <w:szCs w:val="20"/>
        </w:rPr>
        <w:t>.............................................................</w:t>
      </w:r>
      <w:r w:rsidR="00294813" w:rsidRPr="002D4FFA">
        <w:rPr>
          <w:rFonts w:ascii="Arial Narrow" w:hAnsi="Arial Narrow"/>
          <w:sz w:val="20"/>
          <w:szCs w:val="20"/>
        </w:rPr>
        <w:t>........................................</w:t>
      </w:r>
      <w:r w:rsidR="00630FB0" w:rsidRPr="002D4FFA">
        <w:rPr>
          <w:rFonts w:ascii="Arial Narrow" w:hAnsi="Arial Narrow"/>
          <w:sz w:val="20"/>
          <w:szCs w:val="20"/>
        </w:rPr>
        <w:t>.................................</w:t>
      </w:r>
      <w:r w:rsidR="00294813" w:rsidRPr="002D4FFA">
        <w:rPr>
          <w:rFonts w:ascii="Arial Narrow" w:hAnsi="Arial Narrow"/>
          <w:sz w:val="20"/>
          <w:szCs w:val="20"/>
        </w:rPr>
        <w:t>....</w:t>
      </w:r>
      <w:r w:rsidR="00143ADF" w:rsidRPr="002D4FFA">
        <w:rPr>
          <w:rFonts w:ascii="Arial Narrow" w:hAnsi="Arial Narrow"/>
          <w:sz w:val="20"/>
          <w:szCs w:val="20"/>
        </w:rPr>
        <w:t>........................................................</w:t>
      </w:r>
      <w:r w:rsidR="00E30DC7">
        <w:rPr>
          <w:rFonts w:ascii="Arial Narrow" w:hAnsi="Arial Narrow"/>
          <w:sz w:val="20"/>
          <w:szCs w:val="20"/>
        </w:rPr>
        <w:t>.........................................................................................................................................................................................................................................................................................................................................</w:t>
      </w:r>
    </w:p>
    <w:p w14:paraId="7718F6AA" w14:textId="152FB999" w:rsidR="00324098" w:rsidRPr="002D4FFA" w:rsidRDefault="00294813" w:rsidP="00143ADF">
      <w:pPr>
        <w:jc w:val="both"/>
        <w:rPr>
          <w:rFonts w:ascii="Arial Narrow" w:hAnsi="Arial Narrow"/>
          <w:b/>
          <w:sz w:val="20"/>
          <w:szCs w:val="20"/>
        </w:rPr>
      </w:pPr>
      <w:r w:rsidRPr="002D4FFA">
        <w:rPr>
          <w:rFonts w:ascii="Arial Narrow" w:hAnsi="Arial Narrow"/>
          <w:bCs/>
          <w:sz w:val="20"/>
          <w:szCs w:val="20"/>
        </w:rPr>
        <w:t xml:space="preserve">        </w:t>
      </w:r>
      <w:r w:rsidRPr="00A3796C">
        <w:rPr>
          <w:rFonts w:ascii="Arial Narrow" w:hAnsi="Arial Narrow"/>
          <w:b/>
          <w:sz w:val="20"/>
          <w:szCs w:val="20"/>
        </w:rPr>
        <w:t xml:space="preserve"> e</w:t>
      </w:r>
      <w:r w:rsidRPr="002D4FFA">
        <w:rPr>
          <w:rFonts w:ascii="Arial Narrow" w:hAnsi="Arial Narrow"/>
          <w:bCs/>
          <w:sz w:val="20"/>
          <w:szCs w:val="20"/>
        </w:rPr>
        <w:t xml:space="preserve">) </w:t>
      </w:r>
      <w:r w:rsidR="00930A45" w:rsidRPr="002D4FFA">
        <w:rPr>
          <w:rFonts w:ascii="Arial Narrow" w:hAnsi="Arial Narrow"/>
          <w:b/>
          <w:sz w:val="20"/>
          <w:szCs w:val="20"/>
        </w:rPr>
        <w:t>d</w:t>
      </w:r>
      <w:r w:rsidR="00744102" w:rsidRPr="002D4FFA">
        <w:rPr>
          <w:rFonts w:ascii="Arial Narrow" w:hAnsi="Arial Narrow"/>
          <w:b/>
          <w:sz w:val="20"/>
          <w:szCs w:val="20"/>
        </w:rPr>
        <w:t>oświadczenie zawodowe</w:t>
      </w:r>
      <w:r w:rsidR="00324098" w:rsidRPr="002D4FFA">
        <w:rPr>
          <w:rFonts w:ascii="Arial Narrow" w:hAnsi="Arial Narrow"/>
          <w:bCs/>
          <w:sz w:val="20"/>
          <w:szCs w:val="20"/>
        </w:rPr>
        <w:t xml:space="preserve"> </w:t>
      </w:r>
      <w:r w:rsidR="00A357B8" w:rsidRPr="002D4FFA">
        <w:rPr>
          <w:rFonts w:ascii="Arial Narrow" w:hAnsi="Arial Narrow"/>
          <w:i/>
          <w:iCs/>
          <w:sz w:val="20"/>
          <w:szCs w:val="20"/>
        </w:rPr>
        <w:t xml:space="preserve"> </w:t>
      </w:r>
      <w:r w:rsidR="00324098" w:rsidRPr="00E30DC7">
        <w:rPr>
          <w:rFonts w:ascii="Arial Narrow" w:hAnsi="Arial Narrow"/>
          <w:b/>
          <w:bCs/>
          <w:sz w:val="20"/>
          <w:szCs w:val="20"/>
        </w:rPr>
        <w:t>mające związek z planowaną działalnością gospodarczą</w:t>
      </w:r>
      <w:r w:rsidR="007C735C" w:rsidRPr="002D4FFA">
        <w:rPr>
          <w:rFonts w:ascii="Arial Narrow" w:hAnsi="Arial Narrow"/>
          <w:b/>
          <w:sz w:val="20"/>
          <w:szCs w:val="20"/>
        </w:rPr>
        <w:t xml:space="preserve"> </w:t>
      </w:r>
    </w:p>
    <w:p w14:paraId="691F9F78" w14:textId="54B86F2D" w:rsidR="00294813" w:rsidRPr="002D4FFA" w:rsidRDefault="00930A45" w:rsidP="00324098">
      <w:pPr>
        <w:ind w:left="644"/>
        <w:jc w:val="both"/>
        <w:rPr>
          <w:rFonts w:ascii="Arial Narrow" w:hAnsi="Arial Narrow"/>
          <w:i/>
          <w:iCs/>
          <w:sz w:val="18"/>
          <w:szCs w:val="18"/>
        </w:rPr>
      </w:pPr>
      <w:r w:rsidRPr="002D4FFA">
        <w:rPr>
          <w:rFonts w:ascii="Arial Narrow" w:hAnsi="Arial Narrow"/>
          <w:i/>
          <w:iCs/>
          <w:sz w:val="18"/>
          <w:szCs w:val="18"/>
        </w:rPr>
        <w:t>(</w:t>
      </w:r>
      <w:r w:rsidR="00143ADF" w:rsidRPr="002D4FFA">
        <w:rPr>
          <w:rFonts w:ascii="Arial Narrow" w:hAnsi="Arial Narrow"/>
          <w:i/>
          <w:iCs/>
          <w:sz w:val="18"/>
          <w:szCs w:val="18"/>
        </w:rPr>
        <w:t>podać wyłącznie doświadczenie wynikające</w:t>
      </w:r>
      <w:r w:rsidRPr="002D4FFA">
        <w:rPr>
          <w:rFonts w:ascii="Arial Narrow" w:hAnsi="Arial Narrow"/>
          <w:i/>
          <w:iCs/>
          <w:sz w:val="18"/>
          <w:szCs w:val="18"/>
        </w:rPr>
        <w:t xml:space="preserve"> z udokumentowan</w:t>
      </w:r>
      <w:r w:rsidR="00143ADF" w:rsidRPr="002D4FFA">
        <w:rPr>
          <w:rFonts w:ascii="Arial Narrow" w:hAnsi="Arial Narrow"/>
          <w:i/>
          <w:iCs/>
          <w:sz w:val="18"/>
          <w:szCs w:val="18"/>
        </w:rPr>
        <w:t>ego</w:t>
      </w:r>
      <w:r w:rsidRPr="002D4FFA">
        <w:rPr>
          <w:rFonts w:ascii="Arial Narrow" w:hAnsi="Arial Narrow"/>
          <w:i/>
          <w:iCs/>
          <w:sz w:val="18"/>
          <w:szCs w:val="18"/>
        </w:rPr>
        <w:t xml:space="preserve"> podczas </w:t>
      </w:r>
      <w:r w:rsidR="00143ADF" w:rsidRPr="002D4FFA">
        <w:rPr>
          <w:rFonts w:ascii="Arial Narrow" w:hAnsi="Arial Narrow"/>
          <w:i/>
          <w:iCs/>
          <w:sz w:val="18"/>
          <w:szCs w:val="18"/>
        </w:rPr>
        <w:t xml:space="preserve">rejestracji </w:t>
      </w:r>
      <w:r w:rsidRPr="002D4FFA">
        <w:rPr>
          <w:rFonts w:ascii="Arial Narrow" w:hAnsi="Arial Narrow"/>
          <w:i/>
          <w:iCs/>
          <w:sz w:val="18"/>
          <w:szCs w:val="18"/>
        </w:rPr>
        <w:t>stosunku pracy, umów zleceń, umów</w:t>
      </w:r>
      <w:r w:rsidR="00E30DC7">
        <w:rPr>
          <w:rFonts w:ascii="Arial Narrow" w:hAnsi="Arial Narrow"/>
          <w:i/>
          <w:iCs/>
          <w:sz w:val="18"/>
          <w:szCs w:val="18"/>
        </w:rPr>
        <w:br/>
      </w:r>
      <w:r w:rsidRPr="002D4FFA">
        <w:rPr>
          <w:rFonts w:ascii="Arial Narrow" w:hAnsi="Arial Narrow"/>
          <w:i/>
          <w:iCs/>
          <w:sz w:val="18"/>
          <w:szCs w:val="18"/>
        </w:rPr>
        <w:t xml:space="preserve"> o dzieło</w:t>
      </w:r>
      <w:r w:rsidR="00107451" w:rsidRPr="002D4FFA">
        <w:rPr>
          <w:rFonts w:ascii="Arial Narrow" w:hAnsi="Arial Narrow"/>
          <w:i/>
          <w:iCs/>
          <w:sz w:val="18"/>
          <w:szCs w:val="18"/>
        </w:rPr>
        <w:t>, działalności</w:t>
      </w:r>
      <w:r w:rsidRPr="002D4FFA">
        <w:rPr>
          <w:rFonts w:ascii="Arial Narrow" w:hAnsi="Arial Narrow"/>
          <w:i/>
          <w:iCs/>
          <w:sz w:val="18"/>
          <w:szCs w:val="18"/>
        </w:rPr>
        <w:t xml:space="preserve"> </w:t>
      </w:r>
      <w:r w:rsidR="00324098" w:rsidRPr="002D4FFA">
        <w:rPr>
          <w:rFonts w:ascii="Arial Narrow" w:hAnsi="Arial Narrow"/>
          <w:i/>
          <w:iCs/>
          <w:sz w:val="18"/>
          <w:szCs w:val="18"/>
        </w:rPr>
        <w:t>- okres przepracowany od - do, nazwa pracodawcy, stanowisko i rodzaj umowy)</w:t>
      </w:r>
      <w:r w:rsidR="004718B0" w:rsidRPr="002D4FFA">
        <w:rPr>
          <w:rFonts w:ascii="Arial Narrow" w:hAnsi="Arial Narrow"/>
          <w:i/>
          <w:sz w:val="18"/>
          <w:szCs w:val="18"/>
        </w:rPr>
        <w:t>:</w:t>
      </w:r>
    </w:p>
    <w:p w14:paraId="7B5FD7D4" w14:textId="0F8BB084" w:rsidR="00586F38" w:rsidRPr="002D4FFA" w:rsidRDefault="00744102" w:rsidP="00294813">
      <w:pPr>
        <w:spacing w:line="360" w:lineRule="auto"/>
        <w:ind w:left="644"/>
        <w:rPr>
          <w:rFonts w:ascii="Arial Narrow" w:hAnsi="Arial Narrow"/>
          <w:sz w:val="20"/>
          <w:szCs w:val="20"/>
        </w:rPr>
      </w:pPr>
      <w:r w:rsidRPr="002D4FFA">
        <w:rPr>
          <w:rFonts w:ascii="Arial Narrow" w:hAnsi="Arial Narrow"/>
          <w:sz w:val="20"/>
          <w:szCs w:val="20"/>
        </w:rPr>
        <w:t>....................................</w:t>
      </w:r>
      <w:r w:rsidR="00751AD7" w:rsidRPr="002D4FFA">
        <w:rPr>
          <w:rFonts w:ascii="Arial Narrow" w:hAnsi="Arial Narrow"/>
          <w:sz w:val="20"/>
          <w:szCs w:val="20"/>
        </w:rPr>
        <w:t>.....................................................................................................................................................................................................................................................................................................................................................................................................................................................................................................................</w:t>
      </w:r>
      <w:r w:rsidR="000533EA" w:rsidRPr="002D4FFA">
        <w:rPr>
          <w:rFonts w:ascii="Arial Narrow" w:hAnsi="Arial Narrow"/>
          <w:sz w:val="20"/>
          <w:szCs w:val="20"/>
        </w:rPr>
        <w:t>.</w:t>
      </w:r>
      <w:r w:rsidRPr="002D4FFA">
        <w:rPr>
          <w:rFonts w:ascii="Arial Narrow" w:hAnsi="Arial Narrow"/>
          <w:sz w:val="20"/>
          <w:szCs w:val="20"/>
        </w:rPr>
        <w:t>...............................................................</w:t>
      </w:r>
      <w:r w:rsidR="00294813" w:rsidRPr="002D4FFA">
        <w:rPr>
          <w:rFonts w:ascii="Arial Narrow" w:hAnsi="Arial Narrow"/>
          <w:sz w:val="20"/>
          <w:szCs w:val="20"/>
        </w:rPr>
        <w:t>...................................................................</w:t>
      </w:r>
      <w:r w:rsidR="00630FB0" w:rsidRPr="002D4FFA">
        <w:rPr>
          <w:rFonts w:ascii="Arial Narrow" w:hAnsi="Arial Narrow"/>
          <w:sz w:val="20"/>
          <w:szCs w:val="20"/>
        </w:rPr>
        <w:t>............................................</w:t>
      </w:r>
      <w:r w:rsidR="00294813" w:rsidRPr="002D4FFA">
        <w:rPr>
          <w:rFonts w:ascii="Arial Narrow" w:hAnsi="Arial Narrow"/>
          <w:sz w:val="20"/>
          <w:szCs w:val="20"/>
        </w:rPr>
        <w:t>....</w:t>
      </w:r>
      <w:r w:rsidR="00E30DC7">
        <w:rPr>
          <w:rFonts w:ascii="Arial Narrow" w:hAnsi="Arial Narrow"/>
          <w:sz w:val="20"/>
          <w:szCs w:val="20"/>
        </w:rPr>
        <w:t>....................</w:t>
      </w:r>
    </w:p>
    <w:p w14:paraId="251DA20F" w14:textId="44741E4B" w:rsidR="00107451" w:rsidRPr="002D4FFA" w:rsidRDefault="00586F38" w:rsidP="00587579">
      <w:pPr>
        <w:pStyle w:val="Akapitzlist"/>
        <w:numPr>
          <w:ilvl w:val="0"/>
          <w:numId w:val="1"/>
        </w:numPr>
        <w:tabs>
          <w:tab w:val="clear" w:pos="644"/>
          <w:tab w:val="num" w:pos="284"/>
        </w:tabs>
        <w:spacing w:after="0" w:line="360" w:lineRule="auto"/>
        <w:ind w:hanging="644"/>
        <w:jc w:val="both"/>
        <w:rPr>
          <w:rFonts w:ascii="Arial Narrow" w:hAnsi="Arial Narrow" w:cs="Times New Roman"/>
          <w:sz w:val="20"/>
          <w:szCs w:val="20"/>
        </w:rPr>
      </w:pPr>
      <w:r w:rsidRPr="002D4FFA">
        <w:rPr>
          <w:rFonts w:ascii="Arial Narrow" w:hAnsi="Arial Narrow" w:cs="Times New Roman"/>
          <w:b/>
          <w:sz w:val="20"/>
          <w:szCs w:val="20"/>
        </w:rPr>
        <w:t>Czy wnioskodawca prowadził wcześniej działalność gospodarczą</w:t>
      </w:r>
      <w:r w:rsidR="00107451" w:rsidRPr="002D4FFA">
        <w:rPr>
          <w:rFonts w:ascii="Arial Narrow" w:hAnsi="Arial Narrow" w:cs="Times New Roman"/>
          <w:b/>
          <w:sz w:val="20"/>
          <w:szCs w:val="20"/>
        </w:rPr>
        <w:t>, w tym prowadzoną poza granicami kraju</w:t>
      </w:r>
      <w:r w:rsidRPr="002D4FFA">
        <w:rPr>
          <w:rFonts w:ascii="Arial Narrow" w:hAnsi="Arial Narrow" w:cs="Times New Roman"/>
          <w:b/>
          <w:sz w:val="20"/>
          <w:szCs w:val="20"/>
        </w:rPr>
        <w:t>?</w:t>
      </w:r>
      <w:r w:rsidRPr="002D4FFA">
        <w:rPr>
          <w:rFonts w:ascii="Arial Narrow" w:hAnsi="Arial Narrow" w:cs="Times New Roman"/>
          <w:sz w:val="20"/>
          <w:szCs w:val="20"/>
        </w:rPr>
        <w:t xml:space="preserve"> </w:t>
      </w:r>
      <w:r w:rsidR="00275E70" w:rsidRPr="002D4FFA">
        <w:rPr>
          <w:rFonts w:ascii="Arial Narrow" w:eastAsia="Calibri" w:hAnsi="Arial Narrow" w:cs="Arial"/>
          <w:i/>
          <w:iCs/>
          <w:sz w:val="16"/>
          <w:szCs w:val="16"/>
        </w:rPr>
        <w:t xml:space="preserve">(zaznaczyć znakiem </w:t>
      </w:r>
      <w:r w:rsidR="00275E70" w:rsidRPr="002D4FFA">
        <w:rPr>
          <w:rFonts w:ascii="Arial Narrow" w:eastAsia="Calibri" w:hAnsi="Arial Narrow" w:cs="Arial"/>
          <w:b/>
          <w:bCs/>
          <w:sz w:val="16"/>
          <w:szCs w:val="16"/>
        </w:rPr>
        <w:fldChar w:fldCharType="begin">
          <w:ffData>
            <w:name w:val="Wybór19"/>
            <w:enabled/>
            <w:calcOnExit w:val="0"/>
            <w:checkBox>
              <w:sizeAuto/>
              <w:default w:val="1"/>
            </w:checkBox>
          </w:ffData>
        </w:fldChar>
      </w:r>
      <w:r w:rsidR="00275E70" w:rsidRPr="002D4FFA">
        <w:rPr>
          <w:rFonts w:ascii="Arial Narrow" w:eastAsia="Calibri" w:hAnsi="Arial Narrow" w:cs="Arial"/>
          <w:b/>
          <w:bCs/>
          <w:sz w:val="16"/>
          <w:szCs w:val="16"/>
        </w:rPr>
        <w:instrText xml:space="preserve"> FORMCHECKBOX </w:instrText>
      </w:r>
      <w:r w:rsidR="00275E70" w:rsidRPr="002D4FFA">
        <w:rPr>
          <w:rFonts w:ascii="Arial Narrow" w:eastAsia="Calibri" w:hAnsi="Arial Narrow" w:cs="Arial"/>
          <w:b/>
          <w:bCs/>
          <w:sz w:val="16"/>
          <w:szCs w:val="16"/>
        </w:rPr>
      </w:r>
      <w:r w:rsidR="00275E70" w:rsidRPr="002D4FFA">
        <w:rPr>
          <w:rFonts w:ascii="Arial Narrow" w:eastAsia="Calibri" w:hAnsi="Arial Narrow" w:cs="Arial"/>
          <w:b/>
          <w:bCs/>
          <w:sz w:val="16"/>
          <w:szCs w:val="16"/>
        </w:rPr>
        <w:fldChar w:fldCharType="separate"/>
      </w:r>
      <w:r w:rsidR="00275E70" w:rsidRPr="002D4FFA">
        <w:rPr>
          <w:rFonts w:ascii="Arial Narrow" w:eastAsia="Calibri" w:hAnsi="Arial Narrow" w:cs="Arial"/>
          <w:b/>
          <w:bCs/>
          <w:sz w:val="16"/>
          <w:szCs w:val="16"/>
        </w:rPr>
        <w:fldChar w:fldCharType="end"/>
      </w:r>
      <w:r w:rsidR="00275E70" w:rsidRPr="002D4FFA">
        <w:rPr>
          <w:rFonts w:ascii="Arial Narrow" w:eastAsia="Calibri" w:hAnsi="Arial Narrow" w:cs="Arial"/>
          <w:b/>
          <w:bCs/>
          <w:sz w:val="16"/>
          <w:szCs w:val="16"/>
        </w:rPr>
        <w:t>):</w:t>
      </w:r>
      <w:r w:rsidR="00137C74" w:rsidRPr="002D4FFA">
        <w:rPr>
          <w:rFonts w:ascii="Arial Narrow" w:hAnsi="Arial Narrow" w:cs="Times New Roman"/>
          <w:sz w:val="20"/>
          <w:szCs w:val="20"/>
        </w:rPr>
        <w:t xml:space="preserve"> </w:t>
      </w:r>
    </w:p>
    <w:p w14:paraId="521E3B67" w14:textId="772E40AD" w:rsidR="00137C74" w:rsidRPr="002D4FFA" w:rsidRDefault="00137C74" w:rsidP="00107451">
      <w:pPr>
        <w:pStyle w:val="Akapitzlist"/>
        <w:tabs>
          <w:tab w:val="num" w:pos="284"/>
        </w:tabs>
        <w:spacing w:after="0" w:line="360" w:lineRule="auto"/>
        <w:ind w:left="644"/>
        <w:jc w:val="both"/>
        <w:rPr>
          <w:rFonts w:ascii="Arial Narrow" w:hAnsi="Arial Narrow" w:cs="Times New Roman"/>
          <w:sz w:val="20"/>
          <w:szCs w:val="20"/>
        </w:rPr>
      </w:pPr>
      <w:r w:rsidRPr="002D4FFA">
        <w:rPr>
          <w:rFonts w:ascii="Arial Narrow" w:hAnsi="Arial Narrow" w:cs="Times New Roman"/>
          <w:sz w:val="20"/>
          <w:szCs w:val="20"/>
        </w:rPr>
        <w:t xml:space="preserve"> </w:t>
      </w:r>
      <w:sdt>
        <w:sdtPr>
          <w:rPr>
            <w:rFonts w:ascii="Arial Narrow" w:hAnsi="Arial Narrow" w:cs="Times New Roman"/>
            <w:sz w:val="20"/>
            <w:szCs w:val="20"/>
          </w:rPr>
          <w:id w:val="-2106339663"/>
          <w14:checkbox>
            <w14:checked w14:val="0"/>
            <w14:checkedState w14:val="2612" w14:font="MS Gothic"/>
            <w14:uncheckedState w14:val="2610" w14:font="MS Gothic"/>
          </w14:checkbox>
        </w:sdtPr>
        <w:sdtEndPr/>
        <w:sdtContent>
          <w:r w:rsidR="005C034E" w:rsidRPr="002D4FFA">
            <w:rPr>
              <w:rFonts w:ascii="Segoe UI Symbol" w:eastAsia="MS Gothic" w:hAnsi="Segoe UI Symbol" w:cs="Segoe UI Symbol"/>
              <w:sz w:val="20"/>
              <w:szCs w:val="20"/>
            </w:rPr>
            <w:t>☐</w:t>
          </w:r>
        </w:sdtContent>
      </w:sdt>
      <w:r w:rsidR="005C034E" w:rsidRPr="002D4FFA">
        <w:rPr>
          <w:rFonts w:ascii="Arial Narrow" w:hAnsi="Arial Narrow" w:cs="Times New Roman"/>
          <w:sz w:val="20"/>
          <w:szCs w:val="20"/>
        </w:rPr>
        <w:t xml:space="preserve"> </w:t>
      </w:r>
      <w:r w:rsidR="00586F38" w:rsidRPr="002D4FFA">
        <w:rPr>
          <w:rFonts w:ascii="Arial Narrow" w:hAnsi="Arial Narrow"/>
          <w:b/>
          <w:sz w:val="20"/>
          <w:szCs w:val="20"/>
        </w:rPr>
        <w:t xml:space="preserve">TAK </w:t>
      </w:r>
      <w:r w:rsidRPr="002D4FFA">
        <w:rPr>
          <w:rFonts w:ascii="Arial Narrow" w:hAnsi="Arial Narrow"/>
          <w:b/>
          <w:sz w:val="20"/>
          <w:szCs w:val="20"/>
        </w:rPr>
        <w:t xml:space="preserve"> </w:t>
      </w:r>
      <w:r w:rsidR="00182F0E" w:rsidRPr="002D4FFA">
        <w:rPr>
          <w:rFonts w:ascii="Arial Narrow" w:hAnsi="Arial Narrow"/>
          <w:b/>
          <w:sz w:val="20"/>
          <w:szCs w:val="20"/>
        </w:rPr>
        <w:t>/</w:t>
      </w:r>
      <w:r w:rsidRPr="002D4FFA">
        <w:rPr>
          <w:rFonts w:ascii="Arial Narrow" w:hAnsi="Arial Narrow"/>
          <w:b/>
          <w:sz w:val="20"/>
          <w:szCs w:val="20"/>
        </w:rPr>
        <w:t xml:space="preserve">   </w:t>
      </w:r>
      <w:sdt>
        <w:sdtPr>
          <w:rPr>
            <w:rFonts w:ascii="Arial Narrow" w:hAnsi="Arial Narrow"/>
            <w:b/>
            <w:sz w:val="20"/>
            <w:szCs w:val="20"/>
          </w:rPr>
          <w:id w:val="118966456"/>
          <w14:checkbox>
            <w14:checked w14:val="0"/>
            <w14:checkedState w14:val="2612" w14:font="MS Gothic"/>
            <w14:uncheckedState w14:val="2610" w14:font="MS Gothic"/>
          </w14:checkbox>
        </w:sdtPr>
        <w:sdtEndPr/>
        <w:sdtContent>
          <w:r w:rsidR="005C034E" w:rsidRPr="002D4FFA">
            <w:rPr>
              <w:rFonts w:ascii="Segoe UI Symbol" w:eastAsia="MS Gothic" w:hAnsi="Segoe UI Symbol" w:cs="Segoe UI Symbol"/>
              <w:b/>
              <w:sz w:val="20"/>
              <w:szCs w:val="20"/>
            </w:rPr>
            <w:t>☐</w:t>
          </w:r>
        </w:sdtContent>
      </w:sdt>
      <w:r w:rsidR="00586F38" w:rsidRPr="002D4FFA">
        <w:rPr>
          <w:rFonts w:ascii="Arial Narrow" w:hAnsi="Arial Narrow"/>
          <w:b/>
          <w:sz w:val="20"/>
          <w:szCs w:val="20"/>
        </w:rPr>
        <w:t xml:space="preserve"> NIE</w:t>
      </w:r>
      <w:r w:rsidR="00182F0E" w:rsidRPr="002D4FFA">
        <w:rPr>
          <w:rFonts w:ascii="Arial Narrow" w:eastAsia="Calibri" w:hAnsi="Arial Narrow" w:cs="Arial"/>
          <w:i/>
          <w:iCs/>
          <w:sz w:val="16"/>
          <w:szCs w:val="16"/>
        </w:rPr>
        <w:t xml:space="preserve"> </w:t>
      </w:r>
      <w:r w:rsidR="00586F38" w:rsidRPr="002D4FFA">
        <w:rPr>
          <w:rFonts w:ascii="Arial Narrow" w:hAnsi="Arial Narrow"/>
          <w:b/>
          <w:sz w:val="20"/>
          <w:szCs w:val="20"/>
          <w:vertAlign w:val="superscript"/>
        </w:rPr>
        <w:t>1</w:t>
      </w:r>
    </w:p>
    <w:p w14:paraId="60128EA2" w14:textId="0073EA0A" w:rsidR="00DF0096" w:rsidRPr="00A10FD1" w:rsidRDefault="00DF0096" w:rsidP="00DF0096">
      <w:pPr>
        <w:pStyle w:val="Akapitzlist"/>
        <w:spacing w:after="0" w:line="360" w:lineRule="auto"/>
        <w:ind w:left="644" w:hanging="360"/>
        <w:jc w:val="both"/>
        <w:rPr>
          <w:rFonts w:ascii="Arial Narrow" w:hAnsi="Arial Narrow" w:cs="Times New Roman"/>
          <w:sz w:val="20"/>
          <w:szCs w:val="20"/>
        </w:rPr>
      </w:pPr>
      <w:r w:rsidRPr="00A10FD1">
        <w:rPr>
          <w:rFonts w:ascii="Arial Narrow" w:hAnsi="Arial Narrow" w:cs="Times New Roman"/>
          <w:sz w:val="20"/>
          <w:szCs w:val="20"/>
        </w:rPr>
        <w:t>W przypadku zaznaczenia odpowiedzi twierdzącej należy podać:</w:t>
      </w:r>
    </w:p>
    <w:p w14:paraId="0C6067CD" w14:textId="51609B1E" w:rsidR="00586F38" w:rsidRPr="002D4FFA" w:rsidRDefault="00DF0096" w:rsidP="008A6677">
      <w:pPr>
        <w:pStyle w:val="Akapitzlist"/>
        <w:numPr>
          <w:ilvl w:val="0"/>
          <w:numId w:val="9"/>
        </w:numPr>
        <w:spacing w:after="0" w:line="360" w:lineRule="auto"/>
        <w:jc w:val="both"/>
        <w:rPr>
          <w:rFonts w:ascii="Arial Narrow" w:hAnsi="Arial Narrow" w:cs="Times New Roman"/>
          <w:sz w:val="20"/>
          <w:szCs w:val="20"/>
        </w:rPr>
      </w:pPr>
      <w:r w:rsidRPr="00A10FD1">
        <w:rPr>
          <w:rFonts w:ascii="Arial Narrow" w:hAnsi="Arial Narrow" w:cs="Times New Roman"/>
          <w:sz w:val="20"/>
          <w:szCs w:val="20"/>
        </w:rPr>
        <w:t>o</w:t>
      </w:r>
      <w:r w:rsidR="00586F38" w:rsidRPr="00A10FD1">
        <w:rPr>
          <w:rFonts w:ascii="Arial Narrow" w:hAnsi="Arial Narrow" w:cs="Times New Roman"/>
          <w:sz w:val="20"/>
          <w:szCs w:val="20"/>
        </w:rPr>
        <w:t>kres</w:t>
      </w:r>
      <w:r w:rsidRPr="00A10FD1">
        <w:rPr>
          <w:rFonts w:ascii="Arial Narrow" w:hAnsi="Arial Narrow" w:cs="Times New Roman"/>
          <w:sz w:val="20"/>
          <w:szCs w:val="20"/>
        </w:rPr>
        <w:t xml:space="preserve"> jej prowadzenia</w:t>
      </w:r>
      <w:r>
        <w:rPr>
          <w:rFonts w:ascii="Arial Narrow" w:hAnsi="Arial Narrow" w:cs="Times New Roman"/>
          <w:sz w:val="20"/>
          <w:szCs w:val="20"/>
        </w:rPr>
        <w:t xml:space="preserve">: </w:t>
      </w:r>
      <w:r w:rsidR="00586F38" w:rsidRPr="002D4FFA">
        <w:rPr>
          <w:rFonts w:ascii="Arial Narrow" w:hAnsi="Arial Narrow" w:cs="Times New Roman"/>
          <w:sz w:val="20"/>
          <w:szCs w:val="20"/>
        </w:rPr>
        <w:t>od …………………..…..………do …………………..…..………</w:t>
      </w:r>
    </w:p>
    <w:p w14:paraId="79782A30" w14:textId="0EEDE68A" w:rsidR="00E30DC7" w:rsidRPr="00E30DC7" w:rsidRDefault="00586F38" w:rsidP="00E30DC7">
      <w:pPr>
        <w:pStyle w:val="Akapitzlist"/>
        <w:numPr>
          <w:ilvl w:val="0"/>
          <w:numId w:val="9"/>
        </w:numPr>
        <w:spacing w:after="0" w:line="240" w:lineRule="auto"/>
        <w:rPr>
          <w:rFonts w:ascii="Arial Narrow" w:hAnsi="Arial Narrow" w:cs="Times New Roman"/>
        </w:rPr>
      </w:pPr>
      <w:r w:rsidRPr="002D4FFA">
        <w:rPr>
          <w:rFonts w:ascii="Arial Narrow" w:hAnsi="Arial Narrow" w:cs="Times New Roman"/>
          <w:sz w:val="20"/>
          <w:szCs w:val="20"/>
        </w:rPr>
        <w:t xml:space="preserve">rodzaj </w:t>
      </w:r>
      <w:r w:rsidR="00107451" w:rsidRPr="002D4FFA">
        <w:rPr>
          <w:rFonts w:ascii="Arial Narrow" w:hAnsi="Arial Narrow" w:cs="Times New Roman"/>
          <w:sz w:val="20"/>
          <w:szCs w:val="20"/>
        </w:rPr>
        <w:t xml:space="preserve">prowadzonej działalności </w:t>
      </w:r>
      <w:r w:rsidR="00107451" w:rsidRPr="002D4FFA">
        <w:rPr>
          <w:rFonts w:ascii="Arial Narrow" w:hAnsi="Arial Narrow" w:cs="Times New Roman"/>
          <w:sz w:val="18"/>
          <w:szCs w:val="18"/>
        </w:rPr>
        <w:t xml:space="preserve">( w przypadku działalności prowadzonej w kraju prosimy podać również </w:t>
      </w:r>
      <w:r w:rsidRPr="002D4FFA">
        <w:rPr>
          <w:rFonts w:ascii="Arial Narrow" w:hAnsi="Arial Narrow" w:cs="Times New Roman"/>
          <w:sz w:val="18"/>
          <w:szCs w:val="18"/>
        </w:rPr>
        <w:t xml:space="preserve">symbol działalności gospodarczej według Polskiej Klasyfikacji Działalności (PKD) na poziomie podklasy </w:t>
      </w:r>
      <w:r w:rsidR="00107451" w:rsidRPr="002D4FFA">
        <w:rPr>
          <w:rFonts w:ascii="Arial Narrow" w:hAnsi="Arial Narrow" w:cs="Times New Roman"/>
          <w:sz w:val="18"/>
          <w:szCs w:val="18"/>
        </w:rPr>
        <w:t>-</w:t>
      </w:r>
      <w:r w:rsidRPr="002D4FFA">
        <w:rPr>
          <w:rFonts w:ascii="Arial Narrow" w:hAnsi="Arial Narrow"/>
          <w:i/>
          <w:sz w:val="18"/>
          <w:szCs w:val="18"/>
        </w:rPr>
        <w:t xml:space="preserve"> kod PKD i nazwa kodu):</w:t>
      </w:r>
      <w:r w:rsidRPr="002D4FFA">
        <w:rPr>
          <w:rFonts w:ascii="Arial Narrow" w:hAnsi="Arial Narrow"/>
        </w:rPr>
        <w:t xml:space="preserve"> </w:t>
      </w:r>
    </w:p>
    <w:p w14:paraId="25D32FEA" w14:textId="77777777" w:rsidR="00E30DC7" w:rsidRDefault="00586F38" w:rsidP="00E30DC7">
      <w:pPr>
        <w:pStyle w:val="Akapitzlist"/>
        <w:spacing w:after="0" w:line="360" w:lineRule="auto"/>
        <w:ind w:left="644"/>
        <w:rPr>
          <w:rFonts w:ascii="Arial Narrow" w:hAnsi="Arial Narrow"/>
        </w:rPr>
      </w:pPr>
      <w:r w:rsidRPr="002D4FFA">
        <w:rPr>
          <w:rFonts w:ascii="Arial Narrow" w:hAnsi="Arial Narrow"/>
        </w:rPr>
        <w:t>....................................................................................................................................................</w:t>
      </w:r>
      <w:r w:rsidR="00B751A4" w:rsidRPr="002D4FFA">
        <w:rPr>
          <w:rFonts w:ascii="Arial Narrow" w:hAnsi="Arial Narrow"/>
        </w:rPr>
        <w:t>............</w:t>
      </w:r>
      <w:r w:rsidR="001E7604" w:rsidRPr="002D4FFA">
        <w:rPr>
          <w:rFonts w:ascii="Arial Narrow" w:hAnsi="Arial Narrow"/>
        </w:rPr>
        <w:t>...</w:t>
      </w:r>
      <w:r w:rsidR="00107451" w:rsidRPr="002D4FFA">
        <w:rPr>
          <w:rFonts w:ascii="Arial Narrow" w:hAnsi="Arial Narrow"/>
        </w:rPr>
        <w:t>....</w:t>
      </w:r>
    </w:p>
    <w:p w14:paraId="397D6616" w14:textId="31E1F6BB" w:rsidR="00586F38" w:rsidRPr="002D4FFA" w:rsidRDefault="00107451" w:rsidP="00E30DC7">
      <w:pPr>
        <w:pStyle w:val="Akapitzlist"/>
        <w:spacing w:after="0" w:line="240" w:lineRule="auto"/>
        <w:ind w:left="644"/>
        <w:rPr>
          <w:rFonts w:ascii="Arial Narrow" w:hAnsi="Arial Narrow" w:cs="Times New Roman"/>
        </w:rPr>
      </w:pPr>
      <w:r w:rsidRPr="002D4FFA">
        <w:rPr>
          <w:rFonts w:ascii="Arial Narrow" w:hAnsi="Arial Narrow"/>
        </w:rPr>
        <w:t>.......................................................................................................................................................................</w:t>
      </w:r>
    </w:p>
    <w:p w14:paraId="2362F10F" w14:textId="364C779E" w:rsidR="00586F38" w:rsidRPr="002D4FFA" w:rsidRDefault="00586F38" w:rsidP="00E30DC7">
      <w:pPr>
        <w:pStyle w:val="Akapitzlist"/>
        <w:numPr>
          <w:ilvl w:val="0"/>
          <w:numId w:val="9"/>
        </w:numPr>
        <w:spacing w:after="0"/>
        <w:rPr>
          <w:rFonts w:ascii="Arial Narrow" w:hAnsi="Arial Narrow" w:cs="Times New Roman"/>
        </w:rPr>
      </w:pPr>
      <w:r w:rsidRPr="002D4FFA">
        <w:rPr>
          <w:rFonts w:ascii="Arial Narrow" w:hAnsi="Arial Narrow" w:cs="Times New Roman"/>
          <w:sz w:val="20"/>
          <w:szCs w:val="20"/>
        </w:rPr>
        <w:t>forma prawna prowadzonej działalności</w:t>
      </w:r>
      <w:r w:rsidRPr="002D4FFA">
        <w:rPr>
          <w:rFonts w:ascii="Arial Narrow" w:hAnsi="Arial Narrow" w:cs="Times New Roman"/>
        </w:rPr>
        <w:t xml:space="preserve"> </w:t>
      </w:r>
      <w:r w:rsidRPr="002D4FFA">
        <w:rPr>
          <w:rFonts w:ascii="Arial Narrow" w:hAnsi="Arial Narrow" w:cs="Times New Roman"/>
          <w:i/>
          <w:sz w:val="16"/>
          <w:szCs w:val="16"/>
        </w:rPr>
        <w:t>(np. osoba fizyczna prowadząca działalność gospodarczą, spółka, spółdzielnia lub inna)</w:t>
      </w:r>
      <w:r w:rsidR="009414B9" w:rsidRPr="002D4FFA">
        <w:rPr>
          <w:rFonts w:ascii="Arial Narrow" w:hAnsi="Arial Narrow" w:cs="Times New Roman"/>
        </w:rPr>
        <w:t xml:space="preserve">: </w:t>
      </w:r>
      <w:r w:rsidRPr="002D4FFA">
        <w:rPr>
          <w:rFonts w:ascii="Arial Narrow" w:hAnsi="Arial Narrow" w:cs="Times New Roman"/>
        </w:rPr>
        <w:t>………………………………………………………………………………………</w:t>
      </w:r>
      <w:r w:rsidR="00B751A4" w:rsidRPr="002D4FFA">
        <w:rPr>
          <w:rFonts w:ascii="Arial Narrow" w:hAnsi="Arial Narrow" w:cs="Times New Roman"/>
        </w:rPr>
        <w:t>……………</w:t>
      </w:r>
      <w:r w:rsidRPr="002D4FFA">
        <w:rPr>
          <w:rFonts w:ascii="Arial Narrow" w:hAnsi="Arial Narrow" w:cs="Times New Roman"/>
        </w:rPr>
        <w:t>…</w:t>
      </w:r>
      <w:r w:rsidR="00B751A4" w:rsidRPr="002D4FFA">
        <w:rPr>
          <w:rFonts w:ascii="Arial Narrow" w:hAnsi="Arial Narrow" w:cs="Times New Roman"/>
        </w:rPr>
        <w:t>...</w:t>
      </w:r>
      <w:r w:rsidRPr="002D4FFA">
        <w:rPr>
          <w:rFonts w:ascii="Arial Narrow" w:hAnsi="Arial Narrow" w:cs="Times New Roman"/>
        </w:rPr>
        <w:t>…</w:t>
      </w:r>
      <w:r w:rsidR="00587579" w:rsidRPr="002D4FFA">
        <w:rPr>
          <w:rFonts w:ascii="Arial Narrow" w:hAnsi="Arial Narrow" w:cs="Times New Roman"/>
        </w:rPr>
        <w:t>……………</w:t>
      </w:r>
    </w:p>
    <w:p w14:paraId="708814C3" w14:textId="5C4E1F37" w:rsidR="00324098" w:rsidRPr="00A10FD1" w:rsidRDefault="00586F38" w:rsidP="00E14F95">
      <w:pPr>
        <w:pStyle w:val="Akapitzlist"/>
        <w:numPr>
          <w:ilvl w:val="0"/>
          <w:numId w:val="9"/>
        </w:numPr>
        <w:spacing w:after="0" w:line="360" w:lineRule="auto"/>
        <w:rPr>
          <w:rFonts w:ascii="Arial Narrow" w:hAnsi="Arial Narrow" w:cs="Times New Roman"/>
        </w:rPr>
      </w:pPr>
      <w:r w:rsidRPr="00A10FD1">
        <w:rPr>
          <w:rFonts w:ascii="Arial Narrow" w:hAnsi="Arial Narrow" w:cs="Times New Roman"/>
          <w:sz w:val="20"/>
          <w:szCs w:val="20"/>
        </w:rPr>
        <w:t xml:space="preserve">przyczyna </w:t>
      </w:r>
      <w:r w:rsidR="00DF0096" w:rsidRPr="00A10FD1">
        <w:rPr>
          <w:rFonts w:ascii="Arial Narrow" w:hAnsi="Arial Narrow" w:cs="Times New Roman"/>
          <w:sz w:val="20"/>
          <w:szCs w:val="20"/>
        </w:rPr>
        <w:t xml:space="preserve">wyrejestrowania / zaprzestania prowadzenia działalności gospodarczej </w:t>
      </w:r>
    </w:p>
    <w:p w14:paraId="36F011D0" w14:textId="3DDCD7C3" w:rsidR="009414B9" w:rsidRPr="002D4FFA" w:rsidRDefault="009414B9" w:rsidP="009414B9">
      <w:pPr>
        <w:pStyle w:val="Akapitzlist"/>
        <w:spacing w:after="0" w:line="360" w:lineRule="auto"/>
        <w:ind w:left="644"/>
        <w:rPr>
          <w:rFonts w:ascii="Arial Narrow" w:hAnsi="Arial Narrow" w:cs="Times New Roman"/>
        </w:rPr>
      </w:pPr>
      <w:r w:rsidRPr="002D4FFA">
        <w:rPr>
          <w:rFonts w:ascii="Arial Narrow" w:hAnsi="Arial Narrow"/>
        </w:rPr>
        <w:t>.......................................................................................................................................................................</w:t>
      </w:r>
    </w:p>
    <w:p w14:paraId="3EE680CE" w14:textId="429FCE2E" w:rsidR="00324098" w:rsidRPr="00A10FD1" w:rsidRDefault="00D03988" w:rsidP="00E30DC7">
      <w:pPr>
        <w:ind w:left="284"/>
        <w:jc w:val="both"/>
        <w:rPr>
          <w:rFonts w:ascii="Arial Narrow" w:hAnsi="Arial Narrow"/>
          <w:sz w:val="18"/>
          <w:szCs w:val="18"/>
        </w:rPr>
      </w:pPr>
      <w:r w:rsidRPr="002D4FFA">
        <w:rPr>
          <w:rFonts w:ascii="Arial Narrow" w:hAnsi="Arial Narrow"/>
          <w:sz w:val="18"/>
          <w:szCs w:val="18"/>
        </w:rPr>
        <w:lastRenderedPageBreak/>
        <w:t>UWAGA: wnioskodawca, który w przeszłości prowadził działalność gospodarczą, zobowiązany jest przedstawić stosowne zaświadczenia potwierdzające brak zaległości</w:t>
      </w:r>
      <w:r w:rsidR="00107451" w:rsidRPr="002D4FFA">
        <w:rPr>
          <w:rFonts w:ascii="Arial Narrow" w:hAnsi="Arial Narrow"/>
          <w:sz w:val="18"/>
          <w:szCs w:val="18"/>
        </w:rPr>
        <w:t xml:space="preserve"> wobec danin publicznych (np.</w:t>
      </w:r>
      <w:r w:rsidR="009414B9" w:rsidRPr="002D4FFA">
        <w:rPr>
          <w:rFonts w:ascii="Arial Narrow" w:hAnsi="Arial Narrow"/>
          <w:sz w:val="18"/>
          <w:szCs w:val="18"/>
        </w:rPr>
        <w:t xml:space="preserve"> </w:t>
      </w:r>
      <w:r w:rsidRPr="002D4FFA">
        <w:rPr>
          <w:rFonts w:ascii="Arial Narrow" w:hAnsi="Arial Narrow"/>
          <w:sz w:val="18"/>
          <w:szCs w:val="18"/>
        </w:rPr>
        <w:t>z ZUS i Urzęd</w:t>
      </w:r>
      <w:r w:rsidR="00107451" w:rsidRPr="002D4FFA">
        <w:rPr>
          <w:rFonts w:ascii="Arial Narrow" w:hAnsi="Arial Narrow"/>
          <w:sz w:val="18"/>
          <w:szCs w:val="18"/>
        </w:rPr>
        <w:t xml:space="preserve">u </w:t>
      </w:r>
      <w:r w:rsidRPr="002D4FFA">
        <w:rPr>
          <w:rFonts w:ascii="Arial Narrow" w:hAnsi="Arial Narrow"/>
          <w:sz w:val="18"/>
          <w:szCs w:val="18"/>
        </w:rPr>
        <w:t>Skarbo</w:t>
      </w:r>
      <w:r w:rsidR="00107451" w:rsidRPr="002D4FFA">
        <w:rPr>
          <w:rFonts w:ascii="Arial Narrow" w:hAnsi="Arial Narrow"/>
          <w:sz w:val="18"/>
          <w:szCs w:val="18"/>
        </w:rPr>
        <w:t>wego</w:t>
      </w:r>
      <w:r w:rsidR="00324098" w:rsidRPr="00A10FD1">
        <w:rPr>
          <w:rFonts w:ascii="Arial Narrow" w:hAnsi="Arial Narrow"/>
          <w:sz w:val="18"/>
          <w:szCs w:val="18"/>
        </w:rPr>
        <w:t>)</w:t>
      </w:r>
      <w:r w:rsidR="00DF0096" w:rsidRPr="00A10FD1">
        <w:rPr>
          <w:rFonts w:ascii="Arial Narrow" w:hAnsi="Arial Narrow"/>
          <w:sz w:val="18"/>
          <w:szCs w:val="18"/>
        </w:rPr>
        <w:t xml:space="preserve"> oraz dołączyć oświadczenie o dacie wykreślenia działalności gospodarczej</w:t>
      </w:r>
      <w:r w:rsidR="00224F81" w:rsidRPr="00A10FD1">
        <w:rPr>
          <w:rFonts w:ascii="Arial Narrow" w:hAnsi="Arial Narrow"/>
          <w:sz w:val="18"/>
          <w:szCs w:val="18"/>
        </w:rPr>
        <w:t>.</w:t>
      </w:r>
    </w:p>
    <w:p w14:paraId="42AD20A7" w14:textId="576BCEBA" w:rsidR="00C3011E" w:rsidRPr="002D4FFA" w:rsidRDefault="00C3011E" w:rsidP="00137C74">
      <w:pPr>
        <w:pStyle w:val="Akapitzlist"/>
        <w:numPr>
          <w:ilvl w:val="0"/>
          <w:numId w:val="1"/>
        </w:numPr>
        <w:tabs>
          <w:tab w:val="clear" w:pos="644"/>
          <w:tab w:val="num" w:pos="284"/>
        </w:tabs>
        <w:spacing w:before="240" w:after="0"/>
        <w:ind w:hanging="644"/>
        <w:jc w:val="both"/>
        <w:rPr>
          <w:rFonts w:ascii="Arial Narrow" w:hAnsi="Arial Narrow" w:cs="Times New Roman"/>
          <w:b/>
          <w:sz w:val="20"/>
          <w:szCs w:val="20"/>
        </w:rPr>
      </w:pPr>
      <w:r w:rsidRPr="002D4FFA">
        <w:rPr>
          <w:rFonts w:ascii="Arial Narrow" w:hAnsi="Arial Narrow" w:cs="Times New Roman"/>
          <w:b/>
          <w:sz w:val="20"/>
          <w:szCs w:val="20"/>
        </w:rPr>
        <w:t>Proponowane prawne zabezpieczenie</w:t>
      </w:r>
      <w:r w:rsidR="00182F0E" w:rsidRPr="002D4FFA">
        <w:rPr>
          <w:rFonts w:ascii="Arial Narrow" w:eastAsia="Calibri" w:hAnsi="Arial Narrow" w:cs="Arial"/>
          <w:i/>
          <w:iCs/>
          <w:sz w:val="16"/>
          <w:szCs w:val="16"/>
        </w:rPr>
        <w:t xml:space="preserve"> zaznaczyć znakiem </w:t>
      </w:r>
      <w:r w:rsidR="00182F0E" w:rsidRPr="002D4FFA">
        <w:rPr>
          <w:rFonts w:ascii="Arial Narrow" w:eastAsia="Calibri" w:hAnsi="Arial Narrow" w:cs="Arial"/>
          <w:b/>
          <w:bCs/>
          <w:sz w:val="16"/>
          <w:szCs w:val="16"/>
        </w:rPr>
        <w:fldChar w:fldCharType="begin">
          <w:ffData>
            <w:name w:val="Wybór19"/>
            <w:enabled/>
            <w:calcOnExit w:val="0"/>
            <w:checkBox>
              <w:sizeAuto/>
              <w:default w:val="1"/>
            </w:checkBox>
          </w:ffData>
        </w:fldChar>
      </w:r>
      <w:r w:rsidR="00182F0E" w:rsidRPr="002D4FFA">
        <w:rPr>
          <w:rFonts w:ascii="Arial Narrow" w:eastAsia="Calibri" w:hAnsi="Arial Narrow" w:cs="Arial"/>
          <w:b/>
          <w:bCs/>
          <w:sz w:val="16"/>
          <w:szCs w:val="16"/>
        </w:rPr>
        <w:instrText xml:space="preserve"> FORMCHECKBOX </w:instrText>
      </w:r>
      <w:r w:rsidR="00182F0E" w:rsidRPr="002D4FFA">
        <w:rPr>
          <w:rFonts w:ascii="Arial Narrow" w:eastAsia="Calibri" w:hAnsi="Arial Narrow" w:cs="Arial"/>
          <w:b/>
          <w:bCs/>
          <w:sz w:val="16"/>
          <w:szCs w:val="16"/>
        </w:rPr>
      </w:r>
      <w:r w:rsidR="00182F0E" w:rsidRPr="002D4FFA">
        <w:rPr>
          <w:rFonts w:ascii="Arial Narrow" w:eastAsia="Calibri" w:hAnsi="Arial Narrow" w:cs="Arial"/>
          <w:b/>
          <w:bCs/>
          <w:sz w:val="16"/>
          <w:szCs w:val="16"/>
        </w:rPr>
        <w:fldChar w:fldCharType="separate"/>
      </w:r>
      <w:r w:rsidR="00182F0E" w:rsidRPr="002D4FFA">
        <w:rPr>
          <w:rFonts w:ascii="Arial Narrow" w:eastAsia="Calibri" w:hAnsi="Arial Narrow" w:cs="Arial"/>
          <w:b/>
          <w:bCs/>
          <w:sz w:val="16"/>
          <w:szCs w:val="16"/>
        </w:rPr>
        <w:fldChar w:fldCharType="end"/>
      </w:r>
      <w:r w:rsidR="00182F0E" w:rsidRPr="002D4FFA">
        <w:rPr>
          <w:rFonts w:ascii="Arial Narrow" w:eastAsia="Calibri" w:hAnsi="Arial Narrow" w:cs="Arial"/>
          <w:b/>
          <w:bCs/>
          <w:sz w:val="16"/>
          <w:szCs w:val="16"/>
        </w:rPr>
        <w:t>):</w:t>
      </w:r>
      <w:r w:rsidRPr="002D4FFA">
        <w:rPr>
          <w:rFonts w:ascii="Arial Narrow" w:hAnsi="Arial Narrow" w:cs="Times New Roman"/>
          <w:b/>
          <w:sz w:val="20"/>
          <w:szCs w:val="20"/>
          <w:vertAlign w:val="superscript"/>
        </w:rPr>
        <w:t>1</w:t>
      </w:r>
      <w:r w:rsidRPr="002D4FFA">
        <w:rPr>
          <w:rFonts w:ascii="Arial Narrow" w:hAnsi="Arial Narrow" w:cs="Times New Roman"/>
          <w:b/>
          <w:sz w:val="20"/>
          <w:szCs w:val="20"/>
        </w:rPr>
        <w:t>:</w:t>
      </w:r>
    </w:p>
    <w:p w14:paraId="06CA74D3" w14:textId="49CE1EC0" w:rsidR="00C3011E" w:rsidRPr="002D4FFA" w:rsidRDefault="00E36D89" w:rsidP="00C3011E">
      <w:pPr>
        <w:spacing w:line="276" w:lineRule="auto"/>
        <w:ind w:left="360"/>
        <w:jc w:val="both"/>
        <w:rPr>
          <w:rFonts w:ascii="Arial Narrow" w:hAnsi="Arial Narrow"/>
          <w:sz w:val="20"/>
          <w:szCs w:val="20"/>
        </w:rPr>
      </w:pPr>
      <w:sdt>
        <w:sdtPr>
          <w:rPr>
            <w:rFonts w:ascii="Arial Narrow" w:hAnsi="Arial Narrow"/>
            <w:sz w:val="20"/>
            <w:szCs w:val="20"/>
          </w:rPr>
          <w:id w:val="-688757944"/>
          <w14:checkbox>
            <w14:checked w14:val="0"/>
            <w14:checkedState w14:val="2612" w14:font="MS Gothic"/>
            <w14:uncheckedState w14:val="2610" w14:font="MS Gothic"/>
          </w14:checkbox>
        </w:sdtPr>
        <w:sdtEndPr/>
        <w:sdtContent>
          <w:r w:rsidR="00224F81">
            <w:rPr>
              <w:rFonts w:ascii="MS Gothic" w:eastAsia="MS Gothic" w:hAnsi="MS Gothic" w:hint="eastAsia"/>
              <w:sz w:val="20"/>
              <w:szCs w:val="20"/>
            </w:rPr>
            <w:t>☐</w:t>
          </w:r>
        </w:sdtContent>
      </w:sdt>
      <w:r w:rsidR="00C3011E" w:rsidRPr="002D4FFA">
        <w:rPr>
          <w:rFonts w:ascii="Arial Narrow" w:hAnsi="Arial Narrow"/>
          <w:sz w:val="20"/>
          <w:szCs w:val="20"/>
        </w:rPr>
        <w:t xml:space="preserve">  poręczenie</w:t>
      </w:r>
      <w:r w:rsidR="00C3011E" w:rsidRPr="002D4FFA">
        <w:rPr>
          <w:rFonts w:ascii="Arial Narrow" w:hAnsi="Arial Narrow"/>
          <w:sz w:val="20"/>
          <w:szCs w:val="20"/>
        </w:rPr>
        <w:tab/>
      </w:r>
      <w:r w:rsidR="00C3011E" w:rsidRPr="002D4FFA">
        <w:rPr>
          <w:rFonts w:ascii="Arial Narrow" w:hAnsi="Arial Narrow"/>
          <w:sz w:val="20"/>
          <w:szCs w:val="20"/>
        </w:rPr>
        <w:tab/>
      </w:r>
      <w:r w:rsidR="00C3011E" w:rsidRPr="002D4FFA">
        <w:rPr>
          <w:rFonts w:ascii="Arial Narrow" w:hAnsi="Arial Narrow"/>
          <w:sz w:val="20"/>
          <w:szCs w:val="20"/>
        </w:rPr>
        <w:tab/>
      </w:r>
    </w:p>
    <w:p w14:paraId="1FF06C8A" w14:textId="0B1F3766" w:rsidR="00C3011E" w:rsidRPr="002D4FFA" w:rsidRDefault="00E36D89" w:rsidP="00C3011E">
      <w:pPr>
        <w:spacing w:line="276" w:lineRule="auto"/>
        <w:ind w:left="360"/>
        <w:jc w:val="both"/>
        <w:rPr>
          <w:rFonts w:ascii="Arial Narrow" w:hAnsi="Arial Narrow"/>
          <w:sz w:val="20"/>
          <w:szCs w:val="20"/>
        </w:rPr>
      </w:pPr>
      <w:sdt>
        <w:sdtPr>
          <w:rPr>
            <w:rFonts w:ascii="Arial Narrow" w:hAnsi="Arial Narrow"/>
            <w:sz w:val="20"/>
            <w:szCs w:val="20"/>
          </w:rPr>
          <w:id w:val="395406133"/>
          <w14:checkbox>
            <w14:checked w14:val="0"/>
            <w14:checkedState w14:val="2612" w14:font="MS Gothic"/>
            <w14:uncheckedState w14:val="2610" w14:font="MS Gothic"/>
          </w14:checkbox>
        </w:sdtPr>
        <w:sdtEndPr/>
        <w:sdtContent>
          <w:r w:rsidR="00B751A4" w:rsidRPr="002D4FFA">
            <w:rPr>
              <w:rFonts w:ascii="Segoe UI Symbol" w:eastAsia="MS Gothic" w:hAnsi="Segoe UI Symbol" w:cs="Segoe UI Symbol"/>
              <w:sz w:val="20"/>
              <w:szCs w:val="20"/>
            </w:rPr>
            <w:t>☐</w:t>
          </w:r>
        </w:sdtContent>
      </w:sdt>
      <w:r w:rsidR="00C3011E" w:rsidRPr="002D4FFA">
        <w:rPr>
          <w:rFonts w:ascii="Arial Narrow" w:hAnsi="Arial Narrow"/>
          <w:sz w:val="20"/>
          <w:szCs w:val="20"/>
        </w:rPr>
        <w:t xml:space="preserve"> weksel z poręczeniem wekslowym /</w:t>
      </w:r>
      <w:proofErr w:type="spellStart"/>
      <w:r w:rsidR="00C3011E" w:rsidRPr="002D4FFA">
        <w:rPr>
          <w:rFonts w:ascii="Arial Narrow" w:hAnsi="Arial Narrow"/>
          <w:sz w:val="20"/>
          <w:szCs w:val="20"/>
        </w:rPr>
        <w:t>aval</w:t>
      </w:r>
      <w:proofErr w:type="spellEnd"/>
      <w:r w:rsidR="00C3011E" w:rsidRPr="002D4FFA">
        <w:rPr>
          <w:rFonts w:ascii="Arial Narrow" w:hAnsi="Arial Narrow"/>
          <w:sz w:val="20"/>
          <w:szCs w:val="20"/>
        </w:rPr>
        <w:t>/</w:t>
      </w:r>
      <w:r w:rsidR="00C3011E" w:rsidRPr="002D4FFA">
        <w:rPr>
          <w:rFonts w:ascii="Arial Narrow" w:hAnsi="Arial Narrow"/>
          <w:sz w:val="20"/>
          <w:szCs w:val="20"/>
        </w:rPr>
        <w:tab/>
      </w:r>
      <w:r w:rsidR="00C3011E" w:rsidRPr="002D4FFA">
        <w:rPr>
          <w:rFonts w:ascii="Arial Narrow" w:hAnsi="Arial Narrow"/>
          <w:sz w:val="20"/>
          <w:szCs w:val="20"/>
        </w:rPr>
        <w:tab/>
        <w:t xml:space="preserve"> </w:t>
      </w:r>
    </w:p>
    <w:p w14:paraId="6580B236" w14:textId="1C231631" w:rsidR="00C3011E" w:rsidRPr="002D4FFA" w:rsidRDefault="00E36D89" w:rsidP="00C3011E">
      <w:pPr>
        <w:spacing w:line="276" w:lineRule="auto"/>
        <w:ind w:left="360"/>
        <w:jc w:val="both"/>
        <w:rPr>
          <w:rFonts w:ascii="Arial Narrow" w:hAnsi="Arial Narrow"/>
          <w:sz w:val="20"/>
          <w:szCs w:val="20"/>
        </w:rPr>
      </w:pPr>
      <w:sdt>
        <w:sdtPr>
          <w:rPr>
            <w:rFonts w:ascii="Arial Narrow" w:hAnsi="Arial Narrow"/>
            <w:sz w:val="20"/>
            <w:szCs w:val="20"/>
          </w:rPr>
          <w:id w:val="1133842742"/>
          <w14:checkbox>
            <w14:checked w14:val="0"/>
            <w14:checkedState w14:val="2612" w14:font="MS Gothic"/>
            <w14:uncheckedState w14:val="2610" w14:font="MS Gothic"/>
          </w14:checkbox>
        </w:sdtPr>
        <w:sdtEndPr/>
        <w:sdtContent>
          <w:r w:rsidR="00B751A4" w:rsidRPr="002D4FFA">
            <w:rPr>
              <w:rFonts w:ascii="Segoe UI Symbol" w:eastAsia="MS Gothic" w:hAnsi="Segoe UI Symbol" w:cs="Segoe UI Symbol"/>
              <w:sz w:val="20"/>
              <w:szCs w:val="20"/>
            </w:rPr>
            <w:t>☐</w:t>
          </w:r>
        </w:sdtContent>
      </w:sdt>
      <w:r w:rsidR="00C3011E" w:rsidRPr="002D4FFA">
        <w:rPr>
          <w:rFonts w:ascii="Arial Narrow" w:hAnsi="Arial Narrow"/>
          <w:sz w:val="20"/>
          <w:szCs w:val="20"/>
        </w:rPr>
        <w:t xml:space="preserve"> zastaw rejestrowy na prawach lub rzeczach  </w:t>
      </w:r>
      <w:r w:rsidR="00C3011E" w:rsidRPr="002D4FFA">
        <w:rPr>
          <w:rFonts w:ascii="Arial Narrow" w:hAnsi="Arial Narrow"/>
          <w:sz w:val="20"/>
          <w:szCs w:val="20"/>
        </w:rPr>
        <w:tab/>
      </w:r>
      <w:r w:rsidR="00C3011E" w:rsidRPr="002D4FFA">
        <w:rPr>
          <w:rFonts w:ascii="Arial Narrow" w:hAnsi="Arial Narrow"/>
          <w:sz w:val="20"/>
          <w:szCs w:val="20"/>
        </w:rPr>
        <w:tab/>
        <w:t xml:space="preserve"> </w:t>
      </w:r>
    </w:p>
    <w:p w14:paraId="1541B7C8" w14:textId="58EF06B6" w:rsidR="00C3011E" w:rsidRPr="002D4FFA" w:rsidRDefault="00E36D89" w:rsidP="00C3011E">
      <w:pPr>
        <w:spacing w:line="276" w:lineRule="auto"/>
        <w:ind w:left="360"/>
        <w:jc w:val="both"/>
        <w:rPr>
          <w:rFonts w:ascii="Arial Narrow" w:hAnsi="Arial Narrow"/>
          <w:sz w:val="20"/>
          <w:szCs w:val="20"/>
        </w:rPr>
      </w:pPr>
      <w:sdt>
        <w:sdtPr>
          <w:rPr>
            <w:rFonts w:ascii="Arial Narrow" w:hAnsi="Arial Narrow"/>
            <w:sz w:val="20"/>
            <w:szCs w:val="20"/>
          </w:rPr>
          <w:id w:val="-635332520"/>
          <w14:checkbox>
            <w14:checked w14:val="0"/>
            <w14:checkedState w14:val="2612" w14:font="MS Gothic"/>
            <w14:uncheckedState w14:val="2610" w14:font="MS Gothic"/>
          </w14:checkbox>
        </w:sdtPr>
        <w:sdtEndPr/>
        <w:sdtContent>
          <w:r w:rsidR="00B751A4" w:rsidRPr="002D4FFA">
            <w:rPr>
              <w:rFonts w:ascii="Segoe UI Symbol" w:eastAsia="MS Gothic" w:hAnsi="Segoe UI Symbol" w:cs="Segoe UI Symbol"/>
              <w:sz w:val="20"/>
              <w:szCs w:val="20"/>
            </w:rPr>
            <w:t>☐</w:t>
          </w:r>
        </w:sdtContent>
      </w:sdt>
      <w:r w:rsidR="00C3011E" w:rsidRPr="002D4FFA">
        <w:rPr>
          <w:rFonts w:ascii="Arial Narrow" w:hAnsi="Arial Narrow"/>
          <w:sz w:val="20"/>
          <w:szCs w:val="20"/>
        </w:rPr>
        <w:t xml:space="preserve"> gwarancja bankowa    </w:t>
      </w:r>
    </w:p>
    <w:p w14:paraId="1534384B" w14:textId="77E52F43" w:rsidR="00C3011E" w:rsidRPr="002D4FFA" w:rsidRDefault="00E36D89" w:rsidP="00C3011E">
      <w:pPr>
        <w:spacing w:line="276" w:lineRule="auto"/>
        <w:ind w:left="360"/>
        <w:jc w:val="both"/>
        <w:rPr>
          <w:rFonts w:ascii="Arial Narrow" w:hAnsi="Arial Narrow"/>
          <w:sz w:val="20"/>
          <w:szCs w:val="20"/>
        </w:rPr>
      </w:pPr>
      <w:sdt>
        <w:sdtPr>
          <w:rPr>
            <w:rFonts w:ascii="Arial Narrow" w:hAnsi="Arial Narrow"/>
            <w:sz w:val="20"/>
            <w:szCs w:val="20"/>
          </w:rPr>
          <w:id w:val="-619830443"/>
          <w14:checkbox>
            <w14:checked w14:val="0"/>
            <w14:checkedState w14:val="2612" w14:font="MS Gothic"/>
            <w14:uncheckedState w14:val="2610" w14:font="MS Gothic"/>
          </w14:checkbox>
        </w:sdtPr>
        <w:sdtEndPr/>
        <w:sdtContent>
          <w:r w:rsidR="00B751A4" w:rsidRPr="002D4FFA">
            <w:rPr>
              <w:rFonts w:ascii="Segoe UI Symbol" w:eastAsia="MS Gothic" w:hAnsi="Segoe UI Symbol" w:cs="Segoe UI Symbol"/>
              <w:sz w:val="20"/>
              <w:szCs w:val="20"/>
            </w:rPr>
            <w:t>☐</w:t>
          </w:r>
        </w:sdtContent>
      </w:sdt>
      <w:r w:rsidR="00C3011E" w:rsidRPr="002D4FFA">
        <w:rPr>
          <w:rFonts w:ascii="Arial Narrow" w:hAnsi="Arial Narrow"/>
          <w:sz w:val="20"/>
          <w:szCs w:val="20"/>
        </w:rPr>
        <w:t xml:space="preserve"> blokada środków zgromadzonych na rachunku płatniczym  </w:t>
      </w:r>
    </w:p>
    <w:p w14:paraId="0F605769" w14:textId="72916EB9" w:rsidR="00C3011E" w:rsidRPr="002D4FFA" w:rsidRDefault="00E36D89" w:rsidP="00C3011E">
      <w:pPr>
        <w:ind w:left="360"/>
        <w:jc w:val="both"/>
        <w:rPr>
          <w:rFonts w:ascii="Arial Narrow" w:hAnsi="Arial Narrow"/>
          <w:sz w:val="20"/>
          <w:szCs w:val="20"/>
        </w:rPr>
      </w:pPr>
      <w:sdt>
        <w:sdtPr>
          <w:rPr>
            <w:rFonts w:ascii="Arial Narrow" w:hAnsi="Arial Narrow"/>
            <w:sz w:val="20"/>
            <w:szCs w:val="20"/>
          </w:rPr>
          <w:id w:val="1887764858"/>
          <w14:checkbox>
            <w14:checked w14:val="0"/>
            <w14:checkedState w14:val="2612" w14:font="MS Gothic"/>
            <w14:uncheckedState w14:val="2610" w14:font="MS Gothic"/>
          </w14:checkbox>
        </w:sdtPr>
        <w:sdtEndPr/>
        <w:sdtContent>
          <w:r w:rsidR="00B751A4" w:rsidRPr="002D4FFA">
            <w:rPr>
              <w:rFonts w:ascii="Segoe UI Symbol" w:eastAsia="MS Gothic" w:hAnsi="Segoe UI Symbol" w:cs="Segoe UI Symbol"/>
              <w:sz w:val="20"/>
              <w:szCs w:val="20"/>
            </w:rPr>
            <w:t>☐</w:t>
          </w:r>
        </w:sdtContent>
      </w:sdt>
      <w:r w:rsidR="00C3011E" w:rsidRPr="002D4FFA">
        <w:rPr>
          <w:rFonts w:ascii="Arial Narrow" w:hAnsi="Arial Narrow"/>
          <w:sz w:val="20"/>
          <w:szCs w:val="20"/>
        </w:rPr>
        <w:t xml:space="preserve"> akt notarialny o poddaniu się egzekucji przez dłużnika</w:t>
      </w:r>
      <w:r w:rsidR="00C3011E" w:rsidRPr="002D4FFA">
        <w:rPr>
          <w:rFonts w:ascii="Arial Narrow" w:hAnsi="Arial Narrow"/>
          <w:b/>
          <w:bCs/>
          <w:sz w:val="20"/>
          <w:szCs w:val="20"/>
          <w:vertAlign w:val="superscript"/>
        </w:rPr>
        <w:t>*</w:t>
      </w:r>
      <w:r w:rsidR="00C3011E" w:rsidRPr="002D4FFA">
        <w:rPr>
          <w:rFonts w:ascii="Arial Narrow" w:hAnsi="Arial Narrow"/>
          <w:b/>
          <w:bCs/>
          <w:sz w:val="20"/>
          <w:szCs w:val="20"/>
        </w:rPr>
        <w:t xml:space="preserve"> </w:t>
      </w:r>
    </w:p>
    <w:p w14:paraId="4B0E4DB3" w14:textId="63E4CEEA" w:rsidR="00C3011E" w:rsidRPr="002D4FFA" w:rsidRDefault="00C3011E" w:rsidP="00C3011E">
      <w:pPr>
        <w:spacing w:line="360" w:lineRule="auto"/>
        <w:jc w:val="both"/>
        <w:rPr>
          <w:rFonts w:ascii="Arial Narrow" w:hAnsi="Arial Narrow"/>
          <w:sz w:val="20"/>
          <w:szCs w:val="20"/>
          <w:vertAlign w:val="superscript"/>
        </w:rPr>
      </w:pPr>
      <w:r w:rsidRPr="002D4FFA">
        <w:rPr>
          <w:rFonts w:ascii="Arial Narrow" w:hAnsi="Arial Narrow"/>
          <w:sz w:val="20"/>
          <w:szCs w:val="20"/>
        </w:rPr>
        <w:t xml:space="preserve">      </w:t>
      </w:r>
      <w:r w:rsidR="00D03988" w:rsidRPr="002D4FFA">
        <w:rPr>
          <w:rFonts w:ascii="Arial Narrow" w:hAnsi="Arial Narrow"/>
          <w:sz w:val="20"/>
          <w:szCs w:val="20"/>
        </w:rPr>
        <w:t xml:space="preserve"> </w:t>
      </w:r>
      <w:r w:rsidRPr="002D4FFA">
        <w:rPr>
          <w:rFonts w:ascii="Arial Narrow" w:hAnsi="Arial Narrow"/>
          <w:sz w:val="20"/>
          <w:szCs w:val="20"/>
        </w:rPr>
        <w:t xml:space="preserve"> </w:t>
      </w:r>
      <w:sdt>
        <w:sdtPr>
          <w:rPr>
            <w:rFonts w:ascii="Arial Narrow" w:hAnsi="Arial Narrow"/>
            <w:sz w:val="20"/>
            <w:szCs w:val="20"/>
          </w:rPr>
          <w:id w:val="63776988"/>
          <w14:checkbox>
            <w14:checked w14:val="0"/>
            <w14:checkedState w14:val="2612" w14:font="MS Gothic"/>
            <w14:uncheckedState w14:val="2610" w14:font="MS Gothic"/>
          </w14:checkbox>
        </w:sdtPr>
        <w:sdtEndPr/>
        <w:sdtContent>
          <w:r w:rsidR="00B751A4" w:rsidRPr="002D4FFA">
            <w:rPr>
              <w:rFonts w:ascii="Segoe UI Symbol" w:eastAsia="MS Gothic" w:hAnsi="Segoe UI Symbol" w:cs="Segoe UI Symbol"/>
              <w:sz w:val="20"/>
              <w:szCs w:val="20"/>
            </w:rPr>
            <w:t>☐</w:t>
          </w:r>
        </w:sdtContent>
      </w:sdt>
      <w:r w:rsidRPr="002D4FFA">
        <w:rPr>
          <w:rFonts w:ascii="Arial Narrow" w:hAnsi="Arial Narrow"/>
          <w:sz w:val="20"/>
          <w:szCs w:val="20"/>
        </w:rPr>
        <w:t xml:space="preserve"> weksel in blanco</w:t>
      </w:r>
      <w:r w:rsidRPr="002D4FFA">
        <w:rPr>
          <w:rFonts w:ascii="Arial Narrow" w:hAnsi="Arial Narrow"/>
          <w:b/>
          <w:bCs/>
          <w:sz w:val="20"/>
          <w:szCs w:val="20"/>
          <w:vertAlign w:val="superscript"/>
        </w:rPr>
        <w:t>*</w:t>
      </w:r>
    </w:p>
    <w:p w14:paraId="7EC79707" w14:textId="5BE2C1AB" w:rsidR="00C3011E" w:rsidRPr="002D4FFA" w:rsidRDefault="00C3011E" w:rsidP="00A357B8">
      <w:pPr>
        <w:ind w:firstLine="360"/>
        <w:jc w:val="both"/>
        <w:rPr>
          <w:rFonts w:ascii="Arial Narrow" w:hAnsi="Arial Narrow"/>
          <w:b/>
          <w:bCs/>
          <w:i/>
          <w:iCs/>
          <w:sz w:val="18"/>
          <w:szCs w:val="18"/>
        </w:rPr>
      </w:pPr>
      <w:r w:rsidRPr="002D4FFA">
        <w:rPr>
          <w:rFonts w:ascii="Arial Narrow" w:hAnsi="Arial Narrow"/>
          <w:b/>
          <w:bCs/>
          <w:i/>
          <w:iCs/>
          <w:sz w:val="18"/>
          <w:szCs w:val="18"/>
          <w:vertAlign w:val="superscript"/>
        </w:rPr>
        <w:t>*</w:t>
      </w:r>
      <w:r w:rsidR="009414B9" w:rsidRPr="002D4FFA">
        <w:rPr>
          <w:rFonts w:ascii="Arial Narrow" w:hAnsi="Arial Narrow"/>
          <w:b/>
          <w:bCs/>
          <w:i/>
          <w:iCs/>
          <w:sz w:val="18"/>
          <w:szCs w:val="18"/>
          <w:vertAlign w:val="superscript"/>
        </w:rPr>
        <w:t xml:space="preserve"> </w:t>
      </w:r>
      <w:r w:rsidRPr="002D4FFA">
        <w:rPr>
          <w:rFonts w:ascii="Arial Narrow" w:hAnsi="Arial Narrow"/>
          <w:b/>
          <w:bCs/>
          <w:i/>
          <w:iCs/>
          <w:sz w:val="18"/>
          <w:szCs w:val="18"/>
        </w:rPr>
        <w:t>konieczne wskazanie dodatkowego zabezpieczenia</w:t>
      </w:r>
    </w:p>
    <w:p w14:paraId="49F9E0ED" w14:textId="77777777" w:rsidR="00C3011E" w:rsidRPr="002D4FFA" w:rsidRDefault="00C3011E" w:rsidP="00C3011E">
      <w:pPr>
        <w:spacing w:line="276" w:lineRule="auto"/>
        <w:ind w:firstLine="708"/>
        <w:jc w:val="both"/>
        <w:rPr>
          <w:rFonts w:ascii="Arial Narrow" w:hAnsi="Arial Narrow"/>
          <w:sz w:val="20"/>
          <w:szCs w:val="20"/>
        </w:rPr>
      </w:pPr>
      <w:r w:rsidRPr="002D4FFA">
        <w:rPr>
          <w:rFonts w:ascii="Arial Narrow" w:hAnsi="Arial Narrow"/>
          <w:sz w:val="20"/>
          <w:szCs w:val="20"/>
        </w:rPr>
        <w:t xml:space="preserve">                              </w:t>
      </w:r>
      <w:r w:rsidRPr="002D4FFA">
        <w:rPr>
          <w:rFonts w:ascii="Arial Narrow" w:hAnsi="Arial Narrow"/>
          <w:sz w:val="20"/>
          <w:szCs w:val="20"/>
        </w:rPr>
        <w:tab/>
      </w:r>
    </w:p>
    <w:p w14:paraId="1236C7D5" w14:textId="1165E5B5" w:rsidR="00C3011E" w:rsidRPr="002D4FFA" w:rsidRDefault="00C3011E" w:rsidP="00C3011E">
      <w:pPr>
        <w:autoSpaceDE w:val="0"/>
        <w:autoSpaceDN w:val="0"/>
        <w:adjustRightInd w:val="0"/>
        <w:spacing w:after="240"/>
        <w:ind w:left="360"/>
        <w:rPr>
          <w:rFonts w:ascii="Arial Narrow" w:eastAsiaTheme="minorHAnsi" w:hAnsi="Arial Narrow"/>
          <w:sz w:val="20"/>
          <w:szCs w:val="20"/>
          <w:lang w:eastAsia="en-US"/>
        </w:rPr>
      </w:pPr>
      <w:r w:rsidRPr="002D4FFA">
        <w:rPr>
          <w:rFonts w:ascii="Arial Narrow" w:eastAsiaTheme="minorHAnsi" w:hAnsi="Arial Narrow"/>
          <w:sz w:val="20"/>
          <w:szCs w:val="20"/>
          <w:lang w:eastAsia="en-US"/>
        </w:rPr>
        <w:t xml:space="preserve">Załączam do wniosku </w:t>
      </w:r>
      <w:r w:rsidRPr="002D4FFA">
        <w:rPr>
          <w:rFonts w:ascii="Arial Narrow" w:eastAsiaTheme="minorHAnsi" w:hAnsi="Arial Narrow"/>
          <w:b/>
          <w:i/>
          <w:sz w:val="20"/>
          <w:szCs w:val="20"/>
          <w:lang w:eastAsia="en-US"/>
        </w:rPr>
        <w:t xml:space="preserve">załączniki nr </w:t>
      </w:r>
      <w:r w:rsidR="008D36DE">
        <w:rPr>
          <w:rFonts w:ascii="Arial Narrow" w:eastAsiaTheme="minorHAnsi" w:hAnsi="Arial Narrow"/>
          <w:b/>
          <w:i/>
          <w:sz w:val="20"/>
          <w:szCs w:val="20"/>
          <w:lang w:eastAsia="en-US"/>
        </w:rPr>
        <w:t>6</w:t>
      </w:r>
      <w:r w:rsidRPr="002D4FFA">
        <w:rPr>
          <w:rFonts w:ascii="Arial Narrow" w:eastAsiaTheme="minorHAnsi" w:hAnsi="Arial Narrow"/>
          <w:sz w:val="20"/>
          <w:szCs w:val="20"/>
          <w:lang w:eastAsia="en-US"/>
        </w:rPr>
        <w:t xml:space="preserve">, w których wskazuję </w:t>
      </w:r>
      <w:r w:rsidRPr="00A10FD1">
        <w:rPr>
          <w:rFonts w:ascii="Arial Narrow" w:eastAsiaTheme="minorHAnsi" w:hAnsi="Arial Narrow"/>
          <w:sz w:val="20"/>
          <w:szCs w:val="20"/>
          <w:lang w:eastAsia="en-US"/>
        </w:rPr>
        <w:t xml:space="preserve">jako </w:t>
      </w:r>
      <w:r w:rsidR="00224F81" w:rsidRPr="00A10FD1">
        <w:rPr>
          <w:rFonts w:ascii="Arial Narrow" w:eastAsiaTheme="minorHAnsi" w:hAnsi="Arial Narrow"/>
          <w:sz w:val="20"/>
          <w:szCs w:val="20"/>
          <w:lang w:eastAsia="en-US"/>
        </w:rPr>
        <w:t xml:space="preserve">poręczycieli </w:t>
      </w:r>
      <w:r w:rsidRPr="00A10FD1">
        <w:rPr>
          <w:rFonts w:ascii="Arial Narrow" w:eastAsiaTheme="minorHAnsi" w:hAnsi="Arial Narrow"/>
          <w:sz w:val="20"/>
          <w:szCs w:val="20"/>
          <w:lang w:eastAsia="en-US"/>
        </w:rPr>
        <w:t xml:space="preserve">następujące </w:t>
      </w:r>
      <w:r w:rsidRPr="002D4FFA">
        <w:rPr>
          <w:rFonts w:ascii="Arial Narrow" w:eastAsiaTheme="minorHAnsi" w:hAnsi="Arial Narrow"/>
          <w:sz w:val="20"/>
          <w:szCs w:val="20"/>
          <w:lang w:eastAsia="en-US"/>
        </w:rPr>
        <w:t>osoby:</w:t>
      </w:r>
    </w:p>
    <w:p w14:paraId="5A9CE0C9" w14:textId="5C9EB65C" w:rsidR="00C3011E" w:rsidRPr="002D4FFA" w:rsidRDefault="00C3011E" w:rsidP="00FC3890">
      <w:pPr>
        <w:pStyle w:val="Akapitzlist"/>
        <w:numPr>
          <w:ilvl w:val="0"/>
          <w:numId w:val="6"/>
        </w:numPr>
        <w:spacing w:after="0" w:line="360" w:lineRule="auto"/>
        <w:jc w:val="both"/>
        <w:rPr>
          <w:rFonts w:ascii="Arial Narrow" w:hAnsi="Arial Narrow"/>
          <w:sz w:val="20"/>
          <w:szCs w:val="20"/>
        </w:rPr>
      </w:pPr>
      <w:r w:rsidRPr="002D4FFA">
        <w:rPr>
          <w:rFonts w:ascii="Arial Narrow" w:hAnsi="Arial Narrow"/>
          <w:sz w:val="20"/>
          <w:szCs w:val="20"/>
        </w:rPr>
        <w:t>....................................................................................................................................................................</w:t>
      </w:r>
      <w:r w:rsidR="00B751A4" w:rsidRPr="002D4FFA">
        <w:rPr>
          <w:rFonts w:ascii="Arial Narrow" w:hAnsi="Arial Narrow"/>
          <w:sz w:val="20"/>
          <w:szCs w:val="20"/>
        </w:rPr>
        <w:t>........</w:t>
      </w:r>
      <w:r w:rsidRPr="002D4FFA">
        <w:rPr>
          <w:rFonts w:ascii="Arial Narrow" w:hAnsi="Arial Narrow"/>
          <w:sz w:val="20"/>
          <w:szCs w:val="20"/>
        </w:rPr>
        <w:t>.</w:t>
      </w:r>
      <w:r w:rsidR="00B751A4" w:rsidRPr="002D4FFA">
        <w:rPr>
          <w:rFonts w:ascii="Arial Narrow" w:hAnsi="Arial Narrow"/>
          <w:sz w:val="20"/>
          <w:szCs w:val="20"/>
        </w:rPr>
        <w:t>...</w:t>
      </w:r>
      <w:r w:rsidR="00A357B8" w:rsidRPr="002D4FFA">
        <w:rPr>
          <w:rFonts w:ascii="Arial Narrow" w:hAnsi="Arial Narrow"/>
          <w:sz w:val="20"/>
          <w:szCs w:val="20"/>
        </w:rPr>
        <w:t>.......</w:t>
      </w:r>
    </w:p>
    <w:p w14:paraId="4F6877E1" w14:textId="5FCEC03C" w:rsidR="00C3011E" w:rsidRPr="002D4FFA" w:rsidRDefault="00C3011E" w:rsidP="00047E50">
      <w:pPr>
        <w:pStyle w:val="Akapitzlist"/>
        <w:numPr>
          <w:ilvl w:val="0"/>
          <w:numId w:val="6"/>
        </w:numPr>
        <w:spacing w:after="0" w:line="360" w:lineRule="auto"/>
        <w:jc w:val="both"/>
        <w:rPr>
          <w:rFonts w:ascii="Arial Narrow" w:hAnsi="Arial Narrow"/>
          <w:sz w:val="20"/>
          <w:szCs w:val="20"/>
        </w:rPr>
      </w:pPr>
      <w:r w:rsidRPr="002D4FFA">
        <w:rPr>
          <w:rFonts w:ascii="Arial Narrow" w:hAnsi="Arial Narrow"/>
          <w:sz w:val="20"/>
          <w:szCs w:val="20"/>
        </w:rPr>
        <w:t>....................................................................................................................................................................</w:t>
      </w:r>
      <w:r w:rsidR="00B751A4" w:rsidRPr="002D4FFA">
        <w:rPr>
          <w:rFonts w:ascii="Arial Narrow" w:hAnsi="Arial Narrow"/>
          <w:sz w:val="20"/>
          <w:szCs w:val="20"/>
        </w:rPr>
        <w:t>...........</w:t>
      </w:r>
      <w:r w:rsidRPr="002D4FFA">
        <w:rPr>
          <w:rFonts w:ascii="Arial Narrow" w:hAnsi="Arial Narrow"/>
          <w:sz w:val="20"/>
          <w:szCs w:val="20"/>
        </w:rPr>
        <w:t>.</w:t>
      </w:r>
      <w:r w:rsidR="00A357B8" w:rsidRPr="002D4FFA">
        <w:rPr>
          <w:rFonts w:ascii="Arial Narrow" w:hAnsi="Arial Narrow"/>
          <w:sz w:val="20"/>
          <w:szCs w:val="20"/>
        </w:rPr>
        <w:t>.......</w:t>
      </w:r>
    </w:p>
    <w:p w14:paraId="6201D8D6" w14:textId="190C7E62" w:rsidR="00B751A4" w:rsidRPr="002D4FFA" w:rsidRDefault="00C3011E" w:rsidP="00E14F95">
      <w:pPr>
        <w:pStyle w:val="Akapitzlist"/>
        <w:numPr>
          <w:ilvl w:val="0"/>
          <w:numId w:val="6"/>
        </w:numPr>
        <w:spacing w:after="0" w:line="360" w:lineRule="auto"/>
        <w:jc w:val="both"/>
        <w:rPr>
          <w:rFonts w:ascii="Arial Narrow" w:hAnsi="Arial Narrow"/>
          <w:sz w:val="20"/>
          <w:szCs w:val="20"/>
        </w:rPr>
      </w:pPr>
      <w:r w:rsidRPr="002D4FFA">
        <w:rPr>
          <w:rFonts w:ascii="Arial Narrow" w:hAnsi="Arial Narrow"/>
          <w:sz w:val="20"/>
          <w:szCs w:val="20"/>
        </w:rPr>
        <w:t>.....................................................................................................................................................................</w:t>
      </w:r>
      <w:r w:rsidR="00B751A4" w:rsidRPr="002D4FFA">
        <w:rPr>
          <w:rFonts w:ascii="Arial Narrow" w:hAnsi="Arial Narrow"/>
          <w:sz w:val="20"/>
          <w:szCs w:val="20"/>
        </w:rPr>
        <w:t>...........</w:t>
      </w:r>
      <w:r w:rsidR="00A357B8" w:rsidRPr="002D4FFA">
        <w:rPr>
          <w:rFonts w:ascii="Arial Narrow" w:hAnsi="Arial Narrow"/>
          <w:sz w:val="20"/>
          <w:szCs w:val="20"/>
        </w:rPr>
        <w:t>.......</w:t>
      </w:r>
    </w:p>
    <w:p w14:paraId="6AC58388" w14:textId="430B5B83" w:rsidR="00DB07D2" w:rsidRPr="002D4FFA" w:rsidRDefault="00744102" w:rsidP="00D03988">
      <w:pPr>
        <w:pStyle w:val="Akapitzlist"/>
        <w:numPr>
          <w:ilvl w:val="0"/>
          <w:numId w:val="1"/>
        </w:numPr>
        <w:tabs>
          <w:tab w:val="clear" w:pos="644"/>
          <w:tab w:val="num" w:pos="284"/>
        </w:tabs>
        <w:spacing w:before="240"/>
        <w:ind w:left="284" w:hanging="284"/>
        <w:jc w:val="both"/>
        <w:rPr>
          <w:rFonts w:ascii="Arial Narrow" w:hAnsi="Arial Narrow" w:cs="Times New Roman"/>
          <w:sz w:val="20"/>
          <w:szCs w:val="20"/>
        </w:rPr>
      </w:pPr>
      <w:r w:rsidRPr="002D4FFA">
        <w:rPr>
          <w:rFonts w:ascii="Arial Narrow" w:hAnsi="Arial Narrow" w:cs="Times New Roman"/>
          <w:b/>
          <w:sz w:val="20"/>
          <w:szCs w:val="20"/>
        </w:rPr>
        <w:t>Kwota wnioskowanego dofinansowania</w:t>
      </w:r>
      <w:r w:rsidRPr="002D4FFA">
        <w:rPr>
          <w:rFonts w:ascii="Arial Narrow" w:hAnsi="Arial Narrow" w:cs="Times New Roman"/>
          <w:sz w:val="20"/>
          <w:szCs w:val="20"/>
        </w:rPr>
        <w:t xml:space="preserve">: </w:t>
      </w:r>
      <w:r w:rsidR="00D03988" w:rsidRPr="002D4FFA">
        <w:rPr>
          <w:rFonts w:ascii="Arial Narrow" w:hAnsi="Arial Narrow" w:cs="Times New Roman"/>
          <w:sz w:val="20"/>
          <w:szCs w:val="20"/>
        </w:rPr>
        <w:t>……………………………………………………………</w:t>
      </w:r>
      <w:r w:rsidRPr="002D4FFA">
        <w:rPr>
          <w:rFonts w:ascii="Arial Narrow" w:hAnsi="Arial Narrow" w:cs="Times New Roman"/>
          <w:sz w:val="20"/>
          <w:szCs w:val="20"/>
        </w:rPr>
        <w:t>......................................</w:t>
      </w:r>
      <w:r w:rsidR="00D03988" w:rsidRPr="002D4FFA">
        <w:rPr>
          <w:rFonts w:ascii="Arial Narrow" w:hAnsi="Arial Narrow" w:cs="Times New Roman"/>
          <w:b/>
          <w:bCs/>
          <w:u w:val="single"/>
        </w:rPr>
        <w:br/>
      </w:r>
      <w:r w:rsidR="00DB07D2" w:rsidRPr="002D4FFA">
        <w:rPr>
          <w:rFonts w:ascii="Arial Narrow" w:hAnsi="Arial Narrow"/>
          <w:i/>
          <w:iCs/>
          <w:sz w:val="18"/>
          <w:szCs w:val="18"/>
          <w:u w:val="single"/>
        </w:rPr>
        <w:t>Wnioskowana kwota musi wynikać ze szczegółowej specyfikacji wydatków przedstawionej w tabeli</w:t>
      </w:r>
      <w:r w:rsidR="00727C49" w:rsidRPr="002D4FFA">
        <w:rPr>
          <w:rFonts w:ascii="Arial Narrow" w:hAnsi="Arial Narrow"/>
          <w:i/>
          <w:iCs/>
          <w:sz w:val="18"/>
          <w:szCs w:val="18"/>
          <w:u w:val="single"/>
        </w:rPr>
        <w:t xml:space="preserve"> w pkt </w:t>
      </w:r>
      <w:r w:rsidR="00C11A62">
        <w:rPr>
          <w:rFonts w:ascii="Arial Narrow" w:hAnsi="Arial Narrow"/>
          <w:i/>
          <w:iCs/>
          <w:sz w:val="18"/>
          <w:szCs w:val="18"/>
          <w:u w:val="single"/>
        </w:rPr>
        <w:t>21</w:t>
      </w:r>
      <w:r w:rsidR="006E39B7">
        <w:rPr>
          <w:rFonts w:ascii="Arial Narrow" w:hAnsi="Arial Narrow"/>
          <w:i/>
          <w:iCs/>
          <w:sz w:val="18"/>
          <w:szCs w:val="18"/>
          <w:u w:val="single"/>
        </w:rPr>
        <w:t xml:space="preserve"> </w:t>
      </w:r>
      <w:r w:rsidR="00184C59">
        <w:rPr>
          <w:rFonts w:ascii="Arial Narrow" w:hAnsi="Arial Narrow"/>
          <w:i/>
          <w:iCs/>
          <w:sz w:val="18"/>
          <w:szCs w:val="18"/>
          <w:u w:val="single"/>
        </w:rPr>
        <w:t>c</w:t>
      </w:r>
      <w:r w:rsidR="00727C49" w:rsidRPr="002D4FFA">
        <w:rPr>
          <w:rFonts w:ascii="Arial Narrow" w:hAnsi="Arial Narrow"/>
          <w:i/>
          <w:iCs/>
          <w:sz w:val="18"/>
          <w:szCs w:val="18"/>
          <w:u w:val="single"/>
        </w:rPr>
        <w:t>.</w:t>
      </w:r>
    </w:p>
    <w:p w14:paraId="4F33DA8D" w14:textId="0E597253" w:rsidR="00744102" w:rsidRPr="002D4FFA" w:rsidRDefault="00744102" w:rsidP="005C034E">
      <w:pPr>
        <w:pStyle w:val="Akapitzlist"/>
        <w:numPr>
          <w:ilvl w:val="0"/>
          <w:numId w:val="1"/>
        </w:numPr>
        <w:tabs>
          <w:tab w:val="clear" w:pos="644"/>
          <w:tab w:val="num" w:pos="284"/>
        </w:tabs>
        <w:ind w:hanging="644"/>
        <w:jc w:val="both"/>
        <w:rPr>
          <w:rFonts w:ascii="Arial Narrow" w:hAnsi="Arial Narrow" w:cs="Times New Roman"/>
          <w:sz w:val="20"/>
          <w:szCs w:val="20"/>
        </w:rPr>
      </w:pPr>
      <w:r w:rsidRPr="002D4FFA">
        <w:rPr>
          <w:rFonts w:ascii="Arial Narrow" w:hAnsi="Arial Narrow" w:cs="Times New Roman"/>
          <w:b/>
          <w:sz w:val="20"/>
          <w:szCs w:val="20"/>
        </w:rPr>
        <w:t>Planowan</w:t>
      </w:r>
      <w:r w:rsidR="00D03988" w:rsidRPr="002D4FFA">
        <w:rPr>
          <w:rFonts w:ascii="Arial Narrow" w:hAnsi="Arial Narrow" w:cs="Times New Roman"/>
          <w:b/>
          <w:sz w:val="20"/>
          <w:szCs w:val="20"/>
        </w:rPr>
        <w:t xml:space="preserve">a </w:t>
      </w:r>
      <w:r w:rsidR="00324098" w:rsidRPr="002D4FFA">
        <w:rPr>
          <w:rFonts w:ascii="Arial Narrow" w:hAnsi="Arial Narrow" w:cs="Times New Roman"/>
          <w:b/>
          <w:sz w:val="20"/>
          <w:szCs w:val="20"/>
        </w:rPr>
        <w:t>termin (</w:t>
      </w:r>
      <w:r w:rsidR="00D03988" w:rsidRPr="002D4FFA">
        <w:rPr>
          <w:rFonts w:ascii="Arial Narrow" w:hAnsi="Arial Narrow" w:cs="Times New Roman"/>
          <w:b/>
          <w:sz w:val="20"/>
          <w:szCs w:val="20"/>
        </w:rPr>
        <w:t>data</w:t>
      </w:r>
      <w:r w:rsidR="00324098" w:rsidRPr="002D4FFA">
        <w:rPr>
          <w:rFonts w:ascii="Arial Narrow" w:hAnsi="Arial Narrow" w:cs="Times New Roman"/>
          <w:b/>
          <w:sz w:val="20"/>
          <w:szCs w:val="20"/>
        </w:rPr>
        <w:t>)</w:t>
      </w:r>
      <w:r w:rsidR="00D03988" w:rsidRPr="002D4FFA">
        <w:rPr>
          <w:rFonts w:ascii="Arial Narrow" w:hAnsi="Arial Narrow" w:cs="Times New Roman"/>
          <w:b/>
          <w:sz w:val="20"/>
          <w:szCs w:val="20"/>
        </w:rPr>
        <w:t xml:space="preserve"> </w:t>
      </w:r>
      <w:r w:rsidRPr="002D4FFA">
        <w:rPr>
          <w:rFonts w:ascii="Arial Narrow" w:hAnsi="Arial Narrow" w:cs="Times New Roman"/>
          <w:b/>
          <w:sz w:val="20"/>
          <w:szCs w:val="20"/>
        </w:rPr>
        <w:t>rozpoczęcia działalności gospodarczej</w:t>
      </w:r>
      <w:r w:rsidRPr="002D4FFA">
        <w:rPr>
          <w:rFonts w:ascii="Arial Narrow" w:hAnsi="Arial Narrow" w:cs="Times New Roman"/>
          <w:sz w:val="20"/>
          <w:szCs w:val="20"/>
        </w:rPr>
        <w:t xml:space="preserve"> ........................................</w:t>
      </w:r>
      <w:r w:rsidR="00822CEC" w:rsidRPr="002D4FFA">
        <w:rPr>
          <w:rFonts w:ascii="Arial Narrow" w:hAnsi="Arial Narrow" w:cs="Times New Roman"/>
          <w:sz w:val="20"/>
          <w:szCs w:val="20"/>
        </w:rPr>
        <w:t>.............................</w:t>
      </w:r>
      <w:r w:rsidR="00B751A4" w:rsidRPr="002D4FFA">
        <w:rPr>
          <w:rFonts w:ascii="Arial Narrow" w:hAnsi="Arial Narrow" w:cs="Times New Roman"/>
          <w:sz w:val="20"/>
          <w:szCs w:val="20"/>
        </w:rPr>
        <w:t>.....</w:t>
      </w:r>
      <w:r w:rsidR="00324098" w:rsidRPr="002D4FFA">
        <w:rPr>
          <w:rFonts w:ascii="Arial Narrow" w:hAnsi="Arial Narrow" w:cs="Times New Roman"/>
          <w:sz w:val="20"/>
          <w:szCs w:val="20"/>
        </w:rPr>
        <w:t>.........</w:t>
      </w:r>
    </w:p>
    <w:p w14:paraId="13544065" w14:textId="0FE67C8A" w:rsidR="00744102" w:rsidRPr="002D4FFA" w:rsidRDefault="001F71FE" w:rsidP="00AF073D">
      <w:pPr>
        <w:numPr>
          <w:ilvl w:val="0"/>
          <w:numId w:val="1"/>
        </w:numPr>
        <w:tabs>
          <w:tab w:val="clear" w:pos="644"/>
          <w:tab w:val="num" w:pos="284"/>
        </w:tabs>
        <w:spacing w:after="240" w:line="276" w:lineRule="auto"/>
        <w:ind w:left="284" w:hanging="284"/>
        <w:rPr>
          <w:rFonts w:ascii="Arial Narrow" w:hAnsi="Arial Narrow"/>
          <w:sz w:val="20"/>
          <w:szCs w:val="20"/>
        </w:rPr>
      </w:pPr>
      <w:r w:rsidRPr="002D4FFA">
        <w:rPr>
          <w:rFonts w:ascii="Arial Narrow" w:hAnsi="Arial Narrow"/>
          <w:b/>
          <w:sz w:val="20"/>
          <w:szCs w:val="20"/>
        </w:rPr>
        <w:t>Rodzaj</w:t>
      </w:r>
      <w:r w:rsidR="00E2160C" w:rsidRPr="002D4FFA">
        <w:rPr>
          <w:rFonts w:ascii="Arial Narrow" w:hAnsi="Arial Narrow"/>
          <w:b/>
          <w:sz w:val="20"/>
          <w:szCs w:val="20"/>
        </w:rPr>
        <w:t xml:space="preserve"> planowanej </w:t>
      </w:r>
      <w:r w:rsidR="00744102" w:rsidRPr="002D4FFA">
        <w:rPr>
          <w:rFonts w:ascii="Arial Narrow" w:hAnsi="Arial Narrow"/>
          <w:b/>
          <w:sz w:val="20"/>
          <w:szCs w:val="20"/>
        </w:rPr>
        <w:t>działalności gospodarczej</w:t>
      </w:r>
      <w:r w:rsidR="00923FC0" w:rsidRPr="002D4FFA">
        <w:rPr>
          <w:rFonts w:ascii="Arial Narrow" w:hAnsi="Arial Narrow"/>
          <w:sz w:val="20"/>
          <w:szCs w:val="20"/>
        </w:rPr>
        <w:t xml:space="preserve"> </w:t>
      </w:r>
      <w:r w:rsidR="00923FC0" w:rsidRPr="002D4FFA">
        <w:rPr>
          <w:rFonts w:ascii="Arial Narrow" w:hAnsi="Arial Narrow"/>
          <w:i/>
          <w:iCs/>
          <w:sz w:val="18"/>
          <w:szCs w:val="18"/>
        </w:rPr>
        <w:t xml:space="preserve">(handel, usługi, produkcja, inne – </w:t>
      </w:r>
      <w:r w:rsidR="00324098" w:rsidRPr="002D4FFA">
        <w:rPr>
          <w:rFonts w:ascii="Arial Narrow" w:hAnsi="Arial Narrow"/>
          <w:i/>
          <w:iCs/>
          <w:sz w:val="18"/>
          <w:szCs w:val="18"/>
        </w:rPr>
        <w:t xml:space="preserve">podać </w:t>
      </w:r>
      <w:r w:rsidR="006A7A13" w:rsidRPr="002D4FFA">
        <w:rPr>
          <w:rFonts w:ascii="Arial Narrow" w:hAnsi="Arial Narrow"/>
          <w:i/>
          <w:iCs/>
          <w:sz w:val="18"/>
          <w:szCs w:val="18"/>
        </w:rPr>
        <w:t>rodzaj</w:t>
      </w:r>
      <w:r w:rsidR="00324098" w:rsidRPr="002D4FFA">
        <w:rPr>
          <w:rFonts w:ascii="Arial Narrow" w:hAnsi="Arial Narrow"/>
          <w:i/>
          <w:iCs/>
          <w:sz w:val="18"/>
          <w:szCs w:val="18"/>
        </w:rPr>
        <w:t xml:space="preserve"> oraz </w:t>
      </w:r>
      <w:r w:rsidR="006A7A13" w:rsidRPr="002D4FFA">
        <w:rPr>
          <w:rFonts w:ascii="Arial Narrow" w:hAnsi="Arial Narrow"/>
          <w:i/>
          <w:iCs/>
          <w:sz w:val="18"/>
          <w:szCs w:val="18"/>
        </w:rPr>
        <w:t xml:space="preserve">sposób wykonywania </w:t>
      </w:r>
      <w:r w:rsidR="00197D4B" w:rsidRPr="002D4FFA">
        <w:rPr>
          <w:rFonts w:ascii="Arial Narrow" w:hAnsi="Arial Narrow"/>
          <w:i/>
          <w:iCs/>
          <w:sz w:val="18"/>
          <w:szCs w:val="18"/>
        </w:rPr>
        <w:t>działalnoś</w:t>
      </w:r>
      <w:r w:rsidR="006A7A13" w:rsidRPr="002D4FFA">
        <w:rPr>
          <w:rFonts w:ascii="Arial Narrow" w:hAnsi="Arial Narrow"/>
          <w:i/>
          <w:iCs/>
          <w:sz w:val="18"/>
          <w:szCs w:val="18"/>
        </w:rPr>
        <w:t>ci-</w:t>
      </w:r>
      <w:r w:rsidR="00197D4B" w:rsidRPr="002D4FFA">
        <w:rPr>
          <w:rFonts w:ascii="Arial Narrow" w:hAnsi="Arial Narrow"/>
          <w:i/>
          <w:iCs/>
          <w:sz w:val="18"/>
          <w:szCs w:val="18"/>
        </w:rPr>
        <w:t xml:space="preserve"> mobilna, stacjonarna</w:t>
      </w:r>
      <w:r w:rsidR="00923FC0" w:rsidRPr="002D4FFA">
        <w:rPr>
          <w:rFonts w:ascii="Arial Narrow" w:hAnsi="Arial Narrow"/>
          <w:i/>
          <w:iCs/>
          <w:sz w:val="18"/>
          <w:szCs w:val="18"/>
        </w:rPr>
        <w:t>)</w:t>
      </w:r>
      <w:r w:rsidR="00744102" w:rsidRPr="002D4FFA">
        <w:rPr>
          <w:rFonts w:ascii="Arial Narrow" w:hAnsi="Arial Narrow"/>
          <w:sz w:val="20"/>
          <w:szCs w:val="20"/>
        </w:rPr>
        <w:t>..................................................................................................</w:t>
      </w:r>
      <w:r w:rsidR="00762EF6" w:rsidRPr="002D4FFA">
        <w:rPr>
          <w:rFonts w:ascii="Arial Narrow" w:hAnsi="Arial Narrow"/>
          <w:sz w:val="20"/>
          <w:szCs w:val="20"/>
        </w:rPr>
        <w:t>............................</w:t>
      </w:r>
      <w:r w:rsidR="00657726" w:rsidRPr="002D4FFA">
        <w:rPr>
          <w:rFonts w:ascii="Arial Narrow" w:hAnsi="Arial Narrow"/>
          <w:sz w:val="20"/>
          <w:szCs w:val="20"/>
        </w:rPr>
        <w:t>.</w:t>
      </w:r>
      <w:r w:rsidR="00A86CE7" w:rsidRPr="002D4FFA">
        <w:rPr>
          <w:rFonts w:ascii="Arial Narrow" w:hAnsi="Arial Narrow"/>
          <w:sz w:val="20"/>
          <w:szCs w:val="20"/>
        </w:rPr>
        <w:t>................</w:t>
      </w:r>
    </w:p>
    <w:p w14:paraId="3A17763A" w14:textId="7FF07C15" w:rsidR="008573E3" w:rsidRPr="002D4FFA" w:rsidRDefault="00E06C17" w:rsidP="005C034E">
      <w:pPr>
        <w:numPr>
          <w:ilvl w:val="0"/>
          <w:numId w:val="1"/>
        </w:numPr>
        <w:tabs>
          <w:tab w:val="clear" w:pos="644"/>
          <w:tab w:val="num" w:pos="284"/>
        </w:tabs>
        <w:ind w:left="284" w:hanging="284"/>
        <w:jc w:val="both"/>
        <w:rPr>
          <w:rFonts w:ascii="Arial Narrow" w:hAnsi="Arial Narrow"/>
          <w:i/>
          <w:iCs/>
          <w:sz w:val="18"/>
          <w:szCs w:val="18"/>
        </w:rPr>
      </w:pPr>
      <w:r w:rsidRPr="002D4FFA">
        <w:rPr>
          <w:rFonts w:ascii="Arial Narrow" w:hAnsi="Arial Narrow"/>
          <w:b/>
          <w:bCs/>
          <w:sz w:val="20"/>
          <w:szCs w:val="20"/>
        </w:rPr>
        <w:t>Symbol</w:t>
      </w:r>
      <w:r w:rsidR="00B21CF5" w:rsidRPr="002D4FFA">
        <w:rPr>
          <w:rFonts w:ascii="Arial Narrow" w:hAnsi="Arial Narrow"/>
          <w:b/>
          <w:bCs/>
          <w:sz w:val="20"/>
          <w:szCs w:val="20"/>
        </w:rPr>
        <w:t xml:space="preserve"> podklasy</w:t>
      </w:r>
      <w:r w:rsidRPr="002D4FFA">
        <w:rPr>
          <w:rFonts w:ascii="Arial Narrow" w:hAnsi="Arial Narrow"/>
          <w:b/>
          <w:bCs/>
          <w:sz w:val="20"/>
          <w:szCs w:val="20"/>
        </w:rPr>
        <w:t xml:space="preserve"> </w:t>
      </w:r>
      <w:r w:rsidR="00B21CF5" w:rsidRPr="002D4FFA">
        <w:rPr>
          <w:rFonts w:ascii="Arial Narrow" w:hAnsi="Arial Narrow"/>
          <w:b/>
          <w:bCs/>
          <w:sz w:val="20"/>
          <w:szCs w:val="20"/>
        </w:rPr>
        <w:t>rodzaju działalnośc</w:t>
      </w:r>
      <w:r w:rsidRPr="002D4FFA">
        <w:rPr>
          <w:rFonts w:ascii="Arial Narrow" w:hAnsi="Arial Narrow"/>
          <w:b/>
          <w:bCs/>
          <w:sz w:val="20"/>
          <w:szCs w:val="20"/>
        </w:rPr>
        <w:t>i</w:t>
      </w:r>
      <w:r w:rsidR="00B21CF5" w:rsidRPr="002D4FFA">
        <w:rPr>
          <w:rFonts w:ascii="Arial Narrow" w:hAnsi="Arial Narrow"/>
          <w:b/>
          <w:bCs/>
          <w:sz w:val="20"/>
          <w:szCs w:val="20"/>
        </w:rPr>
        <w:t xml:space="preserve"> i</w:t>
      </w:r>
      <w:r w:rsidRPr="002D4FFA">
        <w:rPr>
          <w:rFonts w:ascii="Arial Narrow" w:hAnsi="Arial Narrow"/>
          <w:b/>
          <w:bCs/>
          <w:sz w:val="20"/>
          <w:szCs w:val="20"/>
        </w:rPr>
        <w:t xml:space="preserve"> przedmiot planowanej</w:t>
      </w:r>
      <w:r w:rsidRPr="002D4FFA">
        <w:rPr>
          <w:rFonts w:ascii="Arial Narrow" w:hAnsi="Arial Narrow"/>
          <w:sz w:val="20"/>
          <w:szCs w:val="20"/>
        </w:rPr>
        <w:t xml:space="preserve"> </w:t>
      </w:r>
      <w:r w:rsidRPr="002D4FFA">
        <w:rPr>
          <w:rFonts w:ascii="Arial Narrow" w:hAnsi="Arial Narrow"/>
          <w:b/>
          <w:bCs/>
          <w:sz w:val="20"/>
          <w:szCs w:val="20"/>
        </w:rPr>
        <w:t>działalnośc</w:t>
      </w:r>
      <w:r w:rsidRPr="002D4FFA">
        <w:rPr>
          <w:rFonts w:ascii="Arial Narrow" w:hAnsi="Arial Narrow"/>
          <w:sz w:val="20"/>
          <w:szCs w:val="20"/>
        </w:rPr>
        <w:t xml:space="preserve">i według </w:t>
      </w:r>
      <w:r w:rsidRPr="002D4FFA">
        <w:rPr>
          <w:rFonts w:ascii="Arial Narrow" w:hAnsi="Arial Narrow"/>
          <w:bCs/>
          <w:sz w:val="20"/>
          <w:szCs w:val="20"/>
        </w:rPr>
        <w:t>Polskiej Klasyfikacji Działalności (PKD)</w:t>
      </w:r>
      <w:r w:rsidR="00090EA2" w:rsidRPr="002D4FFA">
        <w:rPr>
          <w:rFonts w:ascii="Arial Narrow" w:hAnsi="Arial Narrow"/>
          <w:b/>
          <w:sz w:val="20"/>
          <w:szCs w:val="20"/>
        </w:rPr>
        <w:br/>
      </w:r>
      <w:r w:rsidRPr="002D4FFA">
        <w:rPr>
          <w:rFonts w:ascii="Arial Narrow" w:hAnsi="Arial Narrow"/>
          <w:sz w:val="20"/>
          <w:szCs w:val="20"/>
          <w:u w:val="single"/>
        </w:rPr>
        <w:t xml:space="preserve"> na poziomie podklasy </w:t>
      </w:r>
      <w:r w:rsidR="00F14CFF" w:rsidRPr="002D4FFA">
        <w:rPr>
          <w:rFonts w:ascii="Arial Narrow" w:hAnsi="Arial Narrow"/>
          <w:i/>
          <w:iCs/>
          <w:sz w:val="18"/>
          <w:szCs w:val="18"/>
          <w:u w:val="single"/>
        </w:rPr>
        <w:t>(</w:t>
      </w:r>
      <w:r w:rsidRPr="002D4FFA">
        <w:rPr>
          <w:rFonts w:ascii="Arial Narrow" w:hAnsi="Arial Narrow"/>
          <w:i/>
          <w:iCs/>
          <w:sz w:val="18"/>
          <w:szCs w:val="18"/>
          <w:u w:val="single"/>
        </w:rPr>
        <w:t>należy</w:t>
      </w:r>
      <w:r w:rsidRPr="002D4FFA">
        <w:rPr>
          <w:rFonts w:ascii="Arial Narrow" w:hAnsi="Arial Narrow"/>
          <w:i/>
          <w:iCs/>
          <w:sz w:val="18"/>
          <w:szCs w:val="18"/>
        </w:rPr>
        <w:t xml:space="preserve"> </w:t>
      </w:r>
      <w:r w:rsidRPr="002D4FFA">
        <w:rPr>
          <w:rFonts w:ascii="Arial Narrow" w:hAnsi="Arial Narrow"/>
          <w:i/>
          <w:iCs/>
          <w:sz w:val="18"/>
          <w:szCs w:val="18"/>
          <w:u w:val="single"/>
        </w:rPr>
        <w:t>podać kod planow</w:t>
      </w:r>
      <w:r w:rsidR="00F14CFF" w:rsidRPr="002D4FFA">
        <w:rPr>
          <w:rFonts w:ascii="Arial Narrow" w:hAnsi="Arial Narrow"/>
          <w:i/>
          <w:iCs/>
          <w:sz w:val="18"/>
          <w:szCs w:val="18"/>
          <w:u w:val="single"/>
        </w:rPr>
        <w:t>anej działalności wraz z opisem)</w:t>
      </w:r>
      <w:r w:rsidRPr="002D4FFA">
        <w:rPr>
          <w:rFonts w:ascii="Arial Narrow" w:hAnsi="Arial Narrow"/>
          <w:i/>
          <w:iCs/>
          <w:sz w:val="18"/>
          <w:szCs w:val="18"/>
        </w:rPr>
        <w:t>:</w:t>
      </w:r>
    </w:p>
    <w:p w14:paraId="75B19FCF" w14:textId="77777777" w:rsidR="00D61D11" w:rsidRPr="002D4FFA" w:rsidRDefault="00D61D11" w:rsidP="00D61D11">
      <w:pPr>
        <w:ind w:left="644"/>
        <w:jc w:val="both"/>
        <w:rPr>
          <w:rFonts w:ascii="Arial Narrow" w:hAnsi="Arial Narrow"/>
          <w:i/>
          <w:iCs/>
          <w:sz w:val="18"/>
          <w:szCs w:val="18"/>
        </w:rPr>
      </w:pPr>
    </w:p>
    <w:tbl>
      <w:tblPr>
        <w:tblW w:w="0" w:type="auto"/>
        <w:tblInd w:w="5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11"/>
        <w:gridCol w:w="288"/>
        <w:gridCol w:w="303"/>
        <w:gridCol w:w="305"/>
        <w:gridCol w:w="298"/>
        <w:gridCol w:w="328"/>
        <w:gridCol w:w="5658"/>
      </w:tblGrid>
      <w:tr w:rsidR="002D4FFA" w:rsidRPr="002D4FFA" w14:paraId="27E216A9" w14:textId="77777777" w:rsidTr="00C50547">
        <w:trPr>
          <w:trHeight w:val="497"/>
        </w:trPr>
        <w:tc>
          <w:tcPr>
            <w:tcW w:w="1326" w:type="dxa"/>
            <w:tcBorders>
              <w:top w:val="double" w:sz="6" w:space="0" w:color="000000"/>
              <w:left w:val="double" w:sz="6" w:space="0" w:color="000000"/>
              <w:bottom w:val="single" w:sz="6" w:space="0" w:color="000000"/>
              <w:right w:val="single" w:sz="6" w:space="0" w:color="000000"/>
            </w:tcBorders>
            <w:shd w:val="clear" w:color="auto" w:fill="D9D9D9" w:themeFill="background1" w:themeFillShade="D9"/>
          </w:tcPr>
          <w:p w14:paraId="311F713A" w14:textId="77777777" w:rsidR="007B5759" w:rsidRPr="002D4FFA" w:rsidRDefault="007B5759" w:rsidP="007B5759">
            <w:pPr>
              <w:pStyle w:val="Tekstpodstawowy"/>
              <w:spacing w:line="360" w:lineRule="auto"/>
              <w:rPr>
                <w:rFonts w:ascii="Arial Narrow" w:hAnsi="Arial Narrow"/>
                <w:caps/>
                <w:sz w:val="20"/>
                <w:szCs w:val="20"/>
              </w:rPr>
            </w:pPr>
          </w:p>
        </w:tc>
        <w:tc>
          <w:tcPr>
            <w:tcW w:w="1565" w:type="dxa"/>
            <w:gridSpan w:val="5"/>
            <w:tcBorders>
              <w:top w:val="double" w:sz="6" w:space="0" w:color="000000"/>
              <w:left w:val="single" w:sz="6" w:space="0" w:color="000000"/>
              <w:bottom w:val="single" w:sz="6" w:space="0" w:color="000000"/>
              <w:right w:val="single" w:sz="6" w:space="0" w:color="000000"/>
            </w:tcBorders>
            <w:shd w:val="clear" w:color="auto" w:fill="D9D9D9" w:themeFill="background1" w:themeFillShade="D9"/>
            <w:hideMark/>
          </w:tcPr>
          <w:p w14:paraId="1E4795F7" w14:textId="77777777" w:rsidR="007B5759" w:rsidRPr="002D4FFA" w:rsidRDefault="007B5759" w:rsidP="007B5759">
            <w:pPr>
              <w:pStyle w:val="Tekstpodstawowy"/>
              <w:spacing w:line="360" w:lineRule="auto"/>
              <w:jc w:val="center"/>
              <w:rPr>
                <w:rFonts w:ascii="Arial Narrow" w:hAnsi="Arial Narrow"/>
                <w:b/>
                <w:caps/>
                <w:sz w:val="18"/>
                <w:szCs w:val="18"/>
              </w:rPr>
            </w:pPr>
            <w:r w:rsidRPr="002D4FFA">
              <w:rPr>
                <w:rFonts w:ascii="Arial Narrow" w:hAnsi="Arial Narrow"/>
                <w:b/>
                <w:caps/>
                <w:sz w:val="18"/>
                <w:szCs w:val="18"/>
              </w:rPr>
              <w:t>KoD PKD</w:t>
            </w:r>
          </w:p>
        </w:tc>
        <w:tc>
          <w:tcPr>
            <w:tcW w:w="6167" w:type="dxa"/>
            <w:tcBorders>
              <w:top w:val="double" w:sz="6" w:space="0" w:color="000000"/>
              <w:left w:val="single" w:sz="6" w:space="0" w:color="000000"/>
              <w:bottom w:val="single" w:sz="6" w:space="0" w:color="000000"/>
              <w:right w:val="double" w:sz="6" w:space="0" w:color="000000"/>
            </w:tcBorders>
            <w:shd w:val="clear" w:color="auto" w:fill="D9D9D9" w:themeFill="background1" w:themeFillShade="D9"/>
            <w:hideMark/>
          </w:tcPr>
          <w:p w14:paraId="3B50DAAE" w14:textId="77777777" w:rsidR="007B5759" w:rsidRPr="002D4FFA" w:rsidRDefault="007B5759" w:rsidP="007B5759">
            <w:pPr>
              <w:pStyle w:val="Tekstpodstawowy"/>
              <w:spacing w:line="360" w:lineRule="auto"/>
              <w:jc w:val="center"/>
              <w:rPr>
                <w:rFonts w:ascii="Arial Narrow" w:hAnsi="Arial Narrow"/>
                <w:b/>
                <w:caps/>
                <w:sz w:val="18"/>
                <w:szCs w:val="18"/>
              </w:rPr>
            </w:pPr>
            <w:r w:rsidRPr="002D4FFA">
              <w:rPr>
                <w:rFonts w:ascii="Arial Narrow" w:hAnsi="Arial Narrow"/>
                <w:b/>
                <w:caps/>
                <w:sz w:val="18"/>
                <w:szCs w:val="18"/>
              </w:rPr>
              <w:t>NAZWA KODU</w:t>
            </w:r>
          </w:p>
        </w:tc>
      </w:tr>
      <w:tr w:rsidR="002D4FFA" w:rsidRPr="002D4FFA" w14:paraId="0353BA3F" w14:textId="77777777" w:rsidTr="00C50547">
        <w:trPr>
          <w:trHeight w:val="467"/>
        </w:trPr>
        <w:tc>
          <w:tcPr>
            <w:tcW w:w="1326" w:type="dxa"/>
            <w:tcBorders>
              <w:top w:val="single" w:sz="6" w:space="0" w:color="000000"/>
              <w:left w:val="double" w:sz="6" w:space="0" w:color="000000"/>
              <w:bottom w:val="single" w:sz="6" w:space="0" w:color="000000"/>
              <w:right w:val="single" w:sz="6" w:space="0" w:color="000000"/>
            </w:tcBorders>
            <w:shd w:val="clear" w:color="auto" w:fill="D9D9D9" w:themeFill="background1" w:themeFillShade="D9"/>
            <w:hideMark/>
          </w:tcPr>
          <w:p w14:paraId="278C15E1" w14:textId="77777777" w:rsidR="007B5759" w:rsidRPr="002D4FFA" w:rsidRDefault="007B5759" w:rsidP="007B5759">
            <w:pPr>
              <w:pStyle w:val="Tekstpodstawowy"/>
              <w:spacing w:line="360" w:lineRule="auto"/>
              <w:rPr>
                <w:rFonts w:ascii="Arial Narrow" w:hAnsi="Arial Narrow"/>
                <w:b/>
                <w:sz w:val="18"/>
                <w:szCs w:val="18"/>
              </w:rPr>
            </w:pPr>
            <w:r w:rsidRPr="002D4FFA">
              <w:rPr>
                <w:rFonts w:ascii="Arial Narrow" w:hAnsi="Arial Narrow"/>
                <w:b/>
                <w:sz w:val="18"/>
                <w:szCs w:val="18"/>
              </w:rPr>
              <w:t>Działalność przeważająca</w:t>
            </w:r>
          </w:p>
        </w:tc>
        <w:tc>
          <w:tcPr>
            <w:tcW w:w="295" w:type="dxa"/>
            <w:tcBorders>
              <w:top w:val="single" w:sz="6" w:space="0" w:color="000000"/>
              <w:left w:val="single" w:sz="6" w:space="0" w:color="000000"/>
              <w:bottom w:val="single" w:sz="6" w:space="0" w:color="000000"/>
              <w:right w:val="single" w:sz="6" w:space="0" w:color="000000"/>
            </w:tcBorders>
          </w:tcPr>
          <w:p w14:paraId="44303354" w14:textId="77777777" w:rsidR="007B5759" w:rsidRPr="002D4FFA" w:rsidRDefault="007B5759" w:rsidP="007B5759">
            <w:pPr>
              <w:pStyle w:val="Tekstpodstawowy"/>
              <w:spacing w:line="360" w:lineRule="auto"/>
              <w:rPr>
                <w:rFonts w:ascii="Arial Narrow" w:hAnsi="Arial Narrow"/>
                <w:sz w:val="20"/>
                <w:szCs w:val="20"/>
              </w:rPr>
            </w:pPr>
          </w:p>
        </w:tc>
        <w:tc>
          <w:tcPr>
            <w:tcW w:w="311" w:type="dxa"/>
            <w:tcBorders>
              <w:top w:val="single" w:sz="6" w:space="0" w:color="000000"/>
              <w:left w:val="single" w:sz="6" w:space="0" w:color="000000"/>
              <w:bottom w:val="single" w:sz="6" w:space="0" w:color="000000"/>
              <w:right w:val="single" w:sz="6" w:space="0" w:color="000000"/>
            </w:tcBorders>
          </w:tcPr>
          <w:p w14:paraId="082DE826" w14:textId="77777777" w:rsidR="007B5759" w:rsidRPr="002D4FFA" w:rsidRDefault="007B5759" w:rsidP="007B5759">
            <w:pPr>
              <w:pStyle w:val="Tekstpodstawowy"/>
              <w:spacing w:line="360" w:lineRule="auto"/>
              <w:rPr>
                <w:rFonts w:ascii="Arial Narrow" w:hAnsi="Arial Narrow"/>
                <w:sz w:val="20"/>
                <w:szCs w:val="20"/>
              </w:rPr>
            </w:pPr>
          </w:p>
        </w:tc>
        <w:tc>
          <w:tcPr>
            <w:tcW w:w="314" w:type="dxa"/>
            <w:tcBorders>
              <w:top w:val="single" w:sz="6" w:space="0" w:color="000000"/>
              <w:left w:val="single" w:sz="6" w:space="0" w:color="000000"/>
              <w:bottom w:val="single" w:sz="6" w:space="0" w:color="000000"/>
              <w:right w:val="single" w:sz="6" w:space="0" w:color="000000"/>
            </w:tcBorders>
          </w:tcPr>
          <w:p w14:paraId="642FA9FB" w14:textId="77777777" w:rsidR="007B5759" w:rsidRPr="002D4FFA" w:rsidRDefault="007B5759" w:rsidP="007B5759">
            <w:pPr>
              <w:pStyle w:val="Tekstpodstawowy"/>
              <w:spacing w:line="360" w:lineRule="auto"/>
              <w:rPr>
                <w:rFonts w:ascii="Arial Narrow" w:hAnsi="Arial Narrow"/>
                <w:sz w:val="20"/>
                <w:szCs w:val="20"/>
              </w:rPr>
            </w:pPr>
          </w:p>
        </w:tc>
        <w:tc>
          <w:tcPr>
            <w:tcW w:w="306" w:type="dxa"/>
            <w:tcBorders>
              <w:top w:val="single" w:sz="6" w:space="0" w:color="000000"/>
              <w:left w:val="single" w:sz="6" w:space="0" w:color="000000"/>
              <w:bottom w:val="single" w:sz="6" w:space="0" w:color="000000"/>
              <w:right w:val="single" w:sz="6" w:space="0" w:color="000000"/>
            </w:tcBorders>
          </w:tcPr>
          <w:p w14:paraId="1398FA85" w14:textId="77777777" w:rsidR="007B5759" w:rsidRPr="002D4FFA" w:rsidRDefault="007B5759" w:rsidP="007B5759">
            <w:pPr>
              <w:pStyle w:val="Tekstpodstawowy"/>
              <w:spacing w:line="360" w:lineRule="auto"/>
              <w:rPr>
                <w:rFonts w:ascii="Arial Narrow" w:hAnsi="Arial Narrow"/>
                <w:sz w:val="20"/>
                <w:szCs w:val="20"/>
              </w:rPr>
            </w:pPr>
          </w:p>
        </w:tc>
        <w:tc>
          <w:tcPr>
            <w:tcW w:w="339" w:type="dxa"/>
            <w:tcBorders>
              <w:top w:val="single" w:sz="6" w:space="0" w:color="000000"/>
              <w:left w:val="single" w:sz="6" w:space="0" w:color="000000"/>
              <w:bottom w:val="single" w:sz="6" w:space="0" w:color="000000"/>
              <w:right w:val="single" w:sz="6" w:space="0" w:color="000000"/>
            </w:tcBorders>
          </w:tcPr>
          <w:p w14:paraId="6ECF8F37" w14:textId="77777777" w:rsidR="007B5759" w:rsidRPr="002D4FFA" w:rsidRDefault="007B5759" w:rsidP="007B5759">
            <w:pPr>
              <w:pStyle w:val="Tekstpodstawowy"/>
              <w:spacing w:line="360" w:lineRule="auto"/>
              <w:rPr>
                <w:rFonts w:ascii="Arial Narrow" w:hAnsi="Arial Narrow"/>
                <w:sz w:val="20"/>
                <w:szCs w:val="20"/>
              </w:rPr>
            </w:pPr>
          </w:p>
        </w:tc>
        <w:tc>
          <w:tcPr>
            <w:tcW w:w="6167" w:type="dxa"/>
            <w:tcBorders>
              <w:top w:val="single" w:sz="6" w:space="0" w:color="000000"/>
              <w:left w:val="single" w:sz="6" w:space="0" w:color="000000"/>
              <w:bottom w:val="single" w:sz="6" w:space="0" w:color="000000"/>
              <w:right w:val="double" w:sz="6" w:space="0" w:color="000000"/>
            </w:tcBorders>
          </w:tcPr>
          <w:p w14:paraId="2BB61516" w14:textId="77777777" w:rsidR="007B5759" w:rsidRPr="002D4FFA" w:rsidRDefault="007B5759" w:rsidP="007B5759">
            <w:pPr>
              <w:pStyle w:val="Tekstpodstawowy"/>
              <w:spacing w:line="360" w:lineRule="auto"/>
              <w:rPr>
                <w:rFonts w:ascii="Arial Narrow" w:hAnsi="Arial Narrow"/>
                <w:sz w:val="20"/>
                <w:szCs w:val="20"/>
              </w:rPr>
            </w:pPr>
          </w:p>
        </w:tc>
      </w:tr>
      <w:tr w:rsidR="002D4FFA" w:rsidRPr="002D4FFA" w14:paraId="72E56F6E" w14:textId="77777777" w:rsidTr="00C50547">
        <w:trPr>
          <w:trHeight w:val="452"/>
        </w:trPr>
        <w:tc>
          <w:tcPr>
            <w:tcW w:w="1326" w:type="dxa"/>
            <w:vMerge w:val="restart"/>
            <w:tcBorders>
              <w:top w:val="single" w:sz="6" w:space="0" w:color="000000"/>
              <w:left w:val="double" w:sz="6" w:space="0" w:color="000000"/>
              <w:bottom w:val="double" w:sz="6" w:space="0" w:color="000000"/>
              <w:right w:val="single" w:sz="6" w:space="0" w:color="000000"/>
            </w:tcBorders>
            <w:shd w:val="clear" w:color="auto" w:fill="D9D9D9" w:themeFill="background1" w:themeFillShade="D9"/>
          </w:tcPr>
          <w:p w14:paraId="3E1CC0C7" w14:textId="77777777" w:rsidR="007B5759" w:rsidRPr="002D4FFA" w:rsidRDefault="007B5759" w:rsidP="007B5759">
            <w:pPr>
              <w:pStyle w:val="Tekstpodstawowy"/>
              <w:spacing w:line="360" w:lineRule="auto"/>
              <w:rPr>
                <w:rFonts w:ascii="Arial Narrow" w:hAnsi="Arial Narrow"/>
                <w:sz w:val="18"/>
                <w:szCs w:val="18"/>
              </w:rPr>
            </w:pPr>
            <w:r w:rsidRPr="002D4FFA">
              <w:rPr>
                <w:rFonts w:ascii="Arial Narrow" w:hAnsi="Arial Narrow"/>
                <w:sz w:val="18"/>
                <w:szCs w:val="18"/>
              </w:rPr>
              <w:t>Działalności pomocnicze</w:t>
            </w:r>
          </w:p>
          <w:p w14:paraId="701C6D7B" w14:textId="77777777" w:rsidR="007B5759" w:rsidRPr="002D4FFA" w:rsidRDefault="007B5759" w:rsidP="007B5759">
            <w:pPr>
              <w:pStyle w:val="Tekstpodstawowy"/>
              <w:spacing w:line="360" w:lineRule="auto"/>
              <w:rPr>
                <w:rFonts w:ascii="Arial Narrow" w:hAnsi="Arial Narrow"/>
                <w:sz w:val="20"/>
                <w:szCs w:val="20"/>
              </w:rPr>
            </w:pPr>
          </w:p>
        </w:tc>
        <w:tc>
          <w:tcPr>
            <w:tcW w:w="295" w:type="dxa"/>
            <w:tcBorders>
              <w:top w:val="single" w:sz="6" w:space="0" w:color="000000"/>
              <w:left w:val="single" w:sz="6" w:space="0" w:color="000000"/>
              <w:bottom w:val="single" w:sz="4" w:space="0" w:color="auto"/>
              <w:right w:val="single" w:sz="6" w:space="0" w:color="000000"/>
            </w:tcBorders>
          </w:tcPr>
          <w:p w14:paraId="0DA0FAB4" w14:textId="77777777" w:rsidR="007B5759" w:rsidRPr="002D4FFA" w:rsidRDefault="007B5759" w:rsidP="007B5759">
            <w:pPr>
              <w:pStyle w:val="Tekstpodstawowy"/>
              <w:spacing w:line="360" w:lineRule="auto"/>
              <w:rPr>
                <w:rFonts w:ascii="Arial Narrow" w:hAnsi="Arial Narrow"/>
                <w:sz w:val="20"/>
                <w:szCs w:val="20"/>
              </w:rPr>
            </w:pPr>
          </w:p>
        </w:tc>
        <w:tc>
          <w:tcPr>
            <w:tcW w:w="311" w:type="dxa"/>
            <w:tcBorders>
              <w:top w:val="single" w:sz="6" w:space="0" w:color="000000"/>
              <w:left w:val="single" w:sz="6" w:space="0" w:color="000000"/>
              <w:bottom w:val="single" w:sz="4" w:space="0" w:color="auto"/>
              <w:right w:val="single" w:sz="6" w:space="0" w:color="000000"/>
            </w:tcBorders>
          </w:tcPr>
          <w:p w14:paraId="73BE77F8" w14:textId="77777777" w:rsidR="007B5759" w:rsidRPr="002D4FFA" w:rsidRDefault="007B5759" w:rsidP="007B5759">
            <w:pPr>
              <w:pStyle w:val="Tekstpodstawowy"/>
              <w:spacing w:line="360" w:lineRule="auto"/>
              <w:rPr>
                <w:rFonts w:ascii="Arial Narrow" w:hAnsi="Arial Narrow"/>
                <w:sz w:val="20"/>
                <w:szCs w:val="20"/>
              </w:rPr>
            </w:pPr>
          </w:p>
        </w:tc>
        <w:tc>
          <w:tcPr>
            <w:tcW w:w="314" w:type="dxa"/>
            <w:tcBorders>
              <w:top w:val="single" w:sz="6" w:space="0" w:color="000000"/>
              <w:left w:val="single" w:sz="6" w:space="0" w:color="000000"/>
              <w:bottom w:val="single" w:sz="4" w:space="0" w:color="auto"/>
              <w:right w:val="single" w:sz="6" w:space="0" w:color="000000"/>
            </w:tcBorders>
          </w:tcPr>
          <w:p w14:paraId="6D0D6837" w14:textId="77777777" w:rsidR="007B5759" w:rsidRPr="002D4FFA" w:rsidRDefault="007B5759" w:rsidP="007B5759">
            <w:pPr>
              <w:pStyle w:val="Tekstpodstawowy"/>
              <w:spacing w:line="360" w:lineRule="auto"/>
              <w:rPr>
                <w:rFonts w:ascii="Arial Narrow" w:hAnsi="Arial Narrow"/>
                <w:sz w:val="20"/>
                <w:szCs w:val="20"/>
              </w:rPr>
            </w:pPr>
          </w:p>
        </w:tc>
        <w:tc>
          <w:tcPr>
            <w:tcW w:w="306" w:type="dxa"/>
            <w:tcBorders>
              <w:top w:val="single" w:sz="6" w:space="0" w:color="000000"/>
              <w:left w:val="single" w:sz="6" w:space="0" w:color="000000"/>
              <w:bottom w:val="single" w:sz="4" w:space="0" w:color="auto"/>
              <w:right w:val="single" w:sz="6" w:space="0" w:color="000000"/>
            </w:tcBorders>
          </w:tcPr>
          <w:p w14:paraId="36640163" w14:textId="77777777" w:rsidR="007B5759" w:rsidRPr="002D4FFA" w:rsidRDefault="007B5759" w:rsidP="007B5759">
            <w:pPr>
              <w:pStyle w:val="Tekstpodstawowy"/>
              <w:spacing w:line="360" w:lineRule="auto"/>
              <w:rPr>
                <w:rFonts w:ascii="Arial Narrow" w:hAnsi="Arial Narrow"/>
                <w:sz w:val="20"/>
                <w:szCs w:val="20"/>
              </w:rPr>
            </w:pPr>
          </w:p>
        </w:tc>
        <w:tc>
          <w:tcPr>
            <w:tcW w:w="339" w:type="dxa"/>
            <w:tcBorders>
              <w:top w:val="single" w:sz="6" w:space="0" w:color="000000"/>
              <w:left w:val="single" w:sz="6" w:space="0" w:color="000000"/>
              <w:bottom w:val="single" w:sz="4" w:space="0" w:color="auto"/>
              <w:right w:val="single" w:sz="6" w:space="0" w:color="000000"/>
            </w:tcBorders>
          </w:tcPr>
          <w:p w14:paraId="35961319" w14:textId="77777777" w:rsidR="007B5759" w:rsidRPr="002D4FFA" w:rsidRDefault="007B5759" w:rsidP="007B5759">
            <w:pPr>
              <w:pStyle w:val="Tekstpodstawowy"/>
              <w:spacing w:line="360" w:lineRule="auto"/>
              <w:rPr>
                <w:rFonts w:ascii="Arial Narrow" w:hAnsi="Arial Narrow"/>
                <w:sz w:val="20"/>
                <w:szCs w:val="20"/>
              </w:rPr>
            </w:pPr>
          </w:p>
        </w:tc>
        <w:tc>
          <w:tcPr>
            <w:tcW w:w="6167" w:type="dxa"/>
            <w:tcBorders>
              <w:top w:val="single" w:sz="6" w:space="0" w:color="000000"/>
              <w:left w:val="single" w:sz="6" w:space="0" w:color="000000"/>
              <w:bottom w:val="single" w:sz="4" w:space="0" w:color="auto"/>
              <w:right w:val="double" w:sz="6" w:space="0" w:color="000000"/>
            </w:tcBorders>
          </w:tcPr>
          <w:p w14:paraId="596781A5" w14:textId="77777777" w:rsidR="007B5759" w:rsidRPr="002D4FFA" w:rsidRDefault="007B5759" w:rsidP="007B5759">
            <w:pPr>
              <w:pStyle w:val="Tekstpodstawowy"/>
              <w:spacing w:line="360" w:lineRule="auto"/>
              <w:rPr>
                <w:rFonts w:ascii="Arial Narrow" w:hAnsi="Arial Narrow"/>
                <w:sz w:val="20"/>
                <w:szCs w:val="20"/>
              </w:rPr>
            </w:pPr>
          </w:p>
        </w:tc>
      </w:tr>
      <w:tr w:rsidR="002D4FFA" w:rsidRPr="002D4FFA" w14:paraId="01CB9A0D" w14:textId="77777777" w:rsidTr="00C50547">
        <w:trPr>
          <w:trHeight w:val="475"/>
        </w:trPr>
        <w:tc>
          <w:tcPr>
            <w:tcW w:w="0" w:type="auto"/>
            <w:vMerge/>
            <w:tcBorders>
              <w:top w:val="single" w:sz="6" w:space="0" w:color="000000"/>
              <w:left w:val="double" w:sz="6" w:space="0" w:color="000000"/>
              <w:bottom w:val="double" w:sz="6" w:space="0" w:color="000000"/>
              <w:right w:val="single" w:sz="6" w:space="0" w:color="000000"/>
            </w:tcBorders>
            <w:shd w:val="clear" w:color="auto" w:fill="D9D9D9" w:themeFill="background1" w:themeFillShade="D9"/>
            <w:vAlign w:val="center"/>
            <w:hideMark/>
          </w:tcPr>
          <w:p w14:paraId="66F0BCA7" w14:textId="77777777" w:rsidR="007B5759" w:rsidRPr="002D4FFA" w:rsidRDefault="007B5759" w:rsidP="007B5759">
            <w:pPr>
              <w:rPr>
                <w:rFonts w:ascii="Arial Narrow" w:hAnsi="Arial Narrow" w:cs="Tahoma"/>
                <w:sz w:val="20"/>
                <w:szCs w:val="20"/>
              </w:rPr>
            </w:pPr>
          </w:p>
        </w:tc>
        <w:tc>
          <w:tcPr>
            <w:tcW w:w="295" w:type="dxa"/>
            <w:tcBorders>
              <w:top w:val="single" w:sz="4" w:space="0" w:color="auto"/>
              <w:left w:val="single" w:sz="6" w:space="0" w:color="000000"/>
              <w:bottom w:val="single" w:sz="4" w:space="0" w:color="auto"/>
              <w:right w:val="single" w:sz="6" w:space="0" w:color="000000"/>
            </w:tcBorders>
          </w:tcPr>
          <w:p w14:paraId="3C824FE0" w14:textId="77777777" w:rsidR="007B5759" w:rsidRPr="002D4FFA" w:rsidRDefault="007B5759" w:rsidP="007B5759">
            <w:pPr>
              <w:pStyle w:val="Tekstpodstawowy"/>
              <w:spacing w:line="360" w:lineRule="auto"/>
              <w:rPr>
                <w:rFonts w:ascii="Arial Narrow" w:hAnsi="Arial Narrow" w:cs="Tahoma"/>
                <w:sz w:val="20"/>
                <w:szCs w:val="20"/>
              </w:rPr>
            </w:pPr>
          </w:p>
        </w:tc>
        <w:tc>
          <w:tcPr>
            <w:tcW w:w="311" w:type="dxa"/>
            <w:tcBorders>
              <w:top w:val="single" w:sz="4" w:space="0" w:color="auto"/>
              <w:left w:val="single" w:sz="6" w:space="0" w:color="000000"/>
              <w:bottom w:val="single" w:sz="4" w:space="0" w:color="auto"/>
              <w:right w:val="single" w:sz="6" w:space="0" w:color="000000"/>
            </w:tcBorders>
          </w:tcPr>
          <w:p w14:paraId="6E3F0BDB" w14:textId="77777777" w:rsidR="007B5759" w:rsidRPr="002D4FFA" w:rsidRDefault="007B5759" w:rsidP="007B5759">
            <w:pPr>
              <w:pStyle w:val="Tekstpodstawowy"/>
              <w:spacing w:line="360" w:lineRule="auto"/>
              <w:rPr>
                <w:rFonts w:ascii="Arial Narrow" w:hAnsi="Arial Narrow" w:cs="Tahoma"/>
                <w:sz w:val="20"/>
                <w:szCs w:val="20"/>
              </w:rPr>
            </w:pPr>
          </w:p>
        </w:tc>
        <w:tc>
          <w:tcPr>
            <w:tcW w:w="314" w:type="dxa"/>
            <w:tcBorders>
              <w:top w:val="single" w:sz="4" w:space="0" w:color="auto"/>
              <w:left w:val="single" w:sz="6" w:space="0" w:color="000000"/>
              <w:bottom w:val="single" w:sz="4" w:space="0" w:color="auto"/>
              <w:right w:val="single" w:sz="6" w:space="0" w:color="000000"/>
            </w:tcBorders>
          </w:tcPr>
          <w:p w14:paraId="03B6B557" w14:textId="77777777" w:rsidR="007B5759" w:rsidRPr="002D4FFA" w:rsidRDefault="007B5759" w:rsidP="007B5759">
            <w:pPr>
              <w:pStyle w:val="Tekstpodstawowy"/>
              <w:spacing w:line="360" w:lineRule="auto"/>
              <w:rPr>
                <w:rFonts w:ascii="Arial Narrow" w:hAnsi="Arial Narrow" w:cs="Tahoma"/>
                <w:sz w:val="20"/>
                <w:szCs w:val="20"/>
              </w:rPr>
            </w:pPr>
          </w:p>
        </w:tc>
        <w:tc>
          <w:tcPr>
            <w:tcW w:w="306" w:type="dxa"/>
            <w:tcBorders>
              <w:top w:val="single" w:sz="4" w:space="0" w:color="auto"/>
              <w:left w:val="single" w:sz="6" w:space="0" w:color="000000"/>
              <w:bottom w:val="single" w:sz="4" w:space="0" w:color="auto"/>
              <w:right w:val="single" w:sz="6" w:space="0" w:color="000000"/>
            </w:tcBorders>
          </w:tcPr>
          <w:p w14:paraId="135789EC" w14:textId="77777777" w:rsidR="007B5759" w:rsidRPr="002D4FFA" w:rsidRDefault="007B5759" w:rsidP="007B5759">
            <w:pPr>
              <w:pStyle w:val="Tekstpodstawowy"/>
              <w:spacing w:line="360" w:lineRule="auto"/>
              <w:rPr>
                <w:rFonts w:ascii="Arial Narrow" w:hAnsi="Arial Narrow" w:cs="Tahoma"/>
                <w:sz w:val="20"/>
                <w:szCs w:val="20"/>
              </w:rPr>
            </w:pPr>
          </w:p>
        </w:tc>
        <w:tc>
          <w:tcPr>
            <w:tcW w:w="339" w:type="dxa"/>
            <w:tcBorders>
              <w:top w:val="single" w:sz="4" w:space="0" w:color="auto"/>
              <w:left w:val="single" w:sz="6" w:space="0" w:color="000000"/>
              <w:bottom w:val="single" w:sz="4" w:space="0" w:color="auto"/>
              <w:right w:val="single" w:sz="6" w:space="0" w:color="000000"/>
            </w:tcBorders>
          </w:tcPr>
          <w:p w14:paraId="2052E8DF" w14:textId="77777777" w:rsidR="007B5759" w:rsidRPr="002D4FFA" w:rsidRDefault="007B5759" w:rsidP="007B5759">
            <w:pPr>
              <w:pStyle w:val="Tekstpodstawowy"/>
              <w:spacing w:line="360" w:lineRule="auto"/>
              <w:rPr>
                <w:rFonts w:ascii="Arial Narrow" w:hAnsi="Arial Narrow" w:cs="Tahoma"/>
                <w:sz w:val="20"/>
                <w:szCs w:val="20"/>
              </w:rPr>
            </w:pPr>
          </w:p>
        </w:tc>
        <w:tc>
          <w:tcPr>
            <w:tcW w:w="6167" w:type="dxa"/>
            <w:tcBorders>
              <w:top w:val="single" w:sz="4" w:space="0" w:color="auto"/>
              <w:left w:val="single" w:sz="6" w:space="0" w:color="000000"/>
              <w:bottom w:val="single" w:sz="4" w:space="0" w:color="auto"/>
              <w:right w:val="double" w:sz="6" w:space="0" w:color="000000"/>
            </w:tcBorders>
          </w:tcPr>
          <w:p w14:paraId="27BC6717" w14:textId="77777777" w:rsidR="007B5759" w:rsidRPr="002D4FFA" w:rsidRDefault="007B5759" w:rsidP="007B5759">
            <w:pPr>
              <w:pStyle w:val="Tekstpodstawowy"/>
              <w:spacing w:line="360" w:lineRule="auto"/>
              <w:rPr>
                <w:rFonts w:ascii="Arial Narrow" w:hAnsi="Arial Narrow" w:cs="Tahoma"/>
                <w:sz w:val="20"/>
                <w:szCs w:val="20"/>
              </w:rPr>
            </w:pPr>
          </w:p>
        </w:tc>
      </w:tr>
      <w:tr w:rsidR="002D4FFA" w:rsidRPr="002D4FFA" w14:paraId="45FC8629" w14:textId="77777777" w:rsidTr="00C50547">
        <w:trPr>
          <w:trHeight w:val="400"/>
        </w:trPr>
        <w:tc>
          <w:tcPr>
            <w:tcW w:w="0" w:type="auto"/>
            <w:vMerge/>
            <w:tcBorders>
              <w:top w:val="single" w:sz="6" w:space="0" w:color="000000"/>
              <w:left w:val="double" w:sz="6" w:space="0" w:color="000000"/>
              <w:bottom w:val="double" w:sz="6" w:space="0" w:color="000000"/>
              <w:right w:val="single" w:sz="6" w:space="0" w:color="000000"/>
            </w:tcBorders>
            <w:shd w:val="clear" w:color="auto" w:fill="D9D9D9" w:themeFill="background1" w:themeFillShade="D9"/>
            <w:vAlign w:val="center"/>
            <w:hideMark/>
          </w:tcPr>
          <w:p w14:paraId="7AE19D24" w14:textId="77777777" w:rsidR="007B5759" w:rsidRPr="002D4FFA" w:rsidRDefault="007B5759" w:rsidP="007B5759">
            <w:pPr>
              <w:rPr>
                <w:rFonts w:ascii="Arial Narrow" w:hAnsi="Arial Narrow" w:cs="Tahoma"/>
                <w:sz w:val="20"/>
                <w:szCs w:val="20"/>
              </w:rPr>
            </w:pPr>
          </w:p>
        </w:tc>
        <w:tc>
          <w:tcPr>
            <w:tcW w:w="295" w:type="dxa"/>
            <w:tcBorders>
              <w:top w:val="single" w:sz="4" w:space="0" w:color="auto"/>
              <w:left w:val="single" w:sz="6" w:space="0" w:color="000000"/>
              <w:bottom w:val="single" w:sz="4" w:space="0" w:color="auto"/>
              <w:right w:val="single" w:sz="6" w:space="0" w:color="000000"/>
            </w:tcBorders>
          </w:tcPr>
          <w:p w14:paraId="3C5665AB" w14:textId="77777777" w:rsidR="007B5759" w:rsidRPr="002D4FFA" w:rsidRDefault="007B5759" w:rsidP="007B5759">
            <w:pPr>
              <w:pStyle w:val="Tekstpodstawowy"/>
              <w:spacing w:line="360" w:lineRule="auto"/>
              <w:rPr>
                <w:rFonts w:ascii="Arial Narrow" w:hAnsi="Arial Narrow" w:cs="Tahoma"/>
                <w:sz w:val="20"/>
                <w:szCs w:val="20"/>
              </w:rPr>
            </w:pPr>
          </w:p>
        </w:tc>
        <w:tc>
          <w:tcPr>
            <w:tcW w:w="311" w:type="dxa"/>
            <w:tcBorders>
              <w:top w:val="single" w:sz="4" w:space="0" w:color="auto"/>
              <w:left w:val="single" w:sz="6" w:space="0" w:color="000000"/>
              <w:bottom w:val="single" w:sz="4" w:space="0" w:color="auto"/>
              <w:right w:val="single" w:sz="6" w:space="0" w:color="000000"/>
            </w:tcBorders>
          </w:tcPr>
          <w:p w14:paraId="598717C7" w14:textId="77777777" w:rsidR="007B5759" w:rsidRPr="002D4FFA" w:rsidRDefault="007B5759" w:rsidP="007B5759">
            <w:pPr>
              <w:pStyle w:val="Tekstpodstawowy"/>
              <w:spacing w:line="360" w:lineRule="auto"/>
              <w:rPr>
                <w:rFonts w:ascii="Arial Narrow" w:hAnsi="Arial Narrow" w:cs="Tahoma"/>
                <w:sz w:val="20"/>
                <w:szCs w:val="20"/>
              </w:rPr>
            </w:pPr>
          </w:p>
        </w:tc>
        <w:tc>
          <w:tcPr>
            <w:tcW w:w="314" w:type="dxa"/>
            <w:tcBorders>
              <w:top w:val="single" w:sz="4" w:space="0" w:color="auto"/>
              <w:left w:val="single" w:sz="6" w:space="0" w:color="000000"/>
              <w:bottom w:val="single" w:sz="4" w:space="0" w:color="auto"/>
              <w:right w:val="single" w:sz="6" w:space="0" w:color="000000"/>
            </w:tcBorders>
          </w:tcPr>
          <w:p w14:paraId="2EA81226" w14:textId="77777777" w:rsidR="007B5759" w:rsidRPr="002D4FFA" w:rsidRDefault="007B5759" w:rsidP="007B5759">
            <w:pPr>
              <w:pStyle w:val="Tekstpodstawowy"/>
              <w:spacing w:line="360" w:lineRule="auto"/>
              <w:rPr>
                <w:rFonts w:ascii="Arial Narrow" w:hAnsi="Arial Narrow" w:cs="Tahoma"/>
                <w:sz w:val="20"/>
                <w:szCs w:val="20"/>
              </w:rPr>
            </w:pPr>
          </w:p>
        </w:tc>
        <w:tc>
          <w:tcPr>
            <w:tcW w:w="306" w:type="dxa"/>
            <w:tcBorders>
              <w:top w:val="single" w:sz="4" w:space="0" w:color="auto"/>
              <w:left w:val="single" w:sz="6" w:space="0" w:color="000000"/>
              <w:bottom w:val="single" w:sz="4" w:space="0" w:color="auto"/>
              <w:right w:val="single" w:sz="6" w:space="0" w:color="000000"/>
            </w:tcBorders>
          </w:tcPr>
          <w:p w14:paraId="00CD0204" w14:textId="77777777" w:rsidR="007B5759" w:rsidRPr="002D4FFA" w:rsidRDefault="007B5759" w:rsidP="007B5759">
            <w:pPr>
              <w:pStyle w:val="Tekstpodstawowy"/>
              <w:spacing w:line="360" w:lineRule="auto"/>
              <w:rPr>
                <w:rFonts w:ascii="Arial Narrow" w:hAnsi="Arial Narrow" w:cs="Tahoma"/>
                <w:sz w:val="20"/>
                <w:szCs w:val="20"/>
              </w:rPr>
            </w:pPr>
          </w:p>
        </w:tc>
        <w:tc>
          <w:tcPr>
            <w:tcW w:w="339" w:type="dxa"/>
            <w:tcBorders>
              <w:top w:val="single" w:sz="4" w:space="0" w:color="auto"/>
              <w:left w:val="single" w:sz="6" w:space="0" w:color="000000"/>
              <w:bottom w:val="single" w:sz="4" w:space="0" w:color="auto"/>
              <w:right w:val="single" w:sz="6" w:space="0" w:color="000000"/>
            </w:tcBorders>
          </w:tcPr>
          <w:p w14:paraId="53D30E7F" w14:textId="77777777" w:rsidR="007B5759" w:rsidRPr="002D4FFA" w:rsidRDefault="007B5759" w:rsidP="007B5759">
            <w:pPr>
              <w:pStyle w:val="Tekstpodstawowy"/>
              <w:spacing w:line="360" w:lineRule="auto"/>
              <w:rPr>
                <w:rFonts w:ascii="Arial Narrow" w:hAnsi="Arial Narrow" w:cs="Tahoma"/>
                <w:sz w:val="20"/>
                <w:szCs w:val="20"/>
              </w:rPr>
            </w:pPr>
          </w:p>
        </w:tc>
        <w:tc>
          <w:tcPr>
            <w:tcW w:w="6167" w:type="dxa"/>
            <w:tcBorders>
              <w:top w:val="single" w:sz="4" w:space="0" w:color="auto"/>
              <w:left w:val="single" w:sz="6" w:space="0" w:color="000000"/>
              <w:bottom w:val="single" w:sz="4" w:space="0" w:color="auto"/>
              <w:right w:val="double" w:sz="6" w:space="0" w:color="000000"/>
            </w:tcBorders>
          </w:tcPr>
          <w:p w14:paraId="62DFFD12" w14:textId="77777777" w:rsidR="007B5759" w:rsidRPr="002D4FFA" w:rsidRDefault="007B5759" w:rsidP="007B5759">
            <w:pPr>
              <w:pStyle w:val="Tekstpodstawowy"/>
              <w:spacing w:line="360" w:lineRule="auto"/>
              <w:rPr>
                <w:rFonts w:ascii="Arial Narrow" w:hAnsi="Arial Narrow" w:cs="Tahoma"/>
                <w:sz w:val="20"/>
                <w:szCs w:val="20"/>
              </w:rPr>
            </w:pPr>
          </w:p>
        </w:tc>
      </w:tr>
      <w:tr w:rsidR="002D4FFA" w:rsidRPr="002D4FFA" w14:paraId="53DC8124" w14:textId="77777777" w:rsidTr="00C50547">
        <w:trPr>
          <w:trHeight w:val="413"/>
        </w:trPr>
        <w:tc>
          <w:tcPr>
            <w:tcW w:w="0" w:type="auto"/>
            <w:vMerge/>
            <w:tcBorders>
              <w:top w:val="single" w:sz="6" w:space="0" w:color="000000"/>
              <w:left w:val="double" w:sz="6" w:space="0" w:color="000000"/>
              <w:bottom w:val="double" w:sz="6" w:space="0" w:color="000000"/>
              <w:right w:val="single" w:sz="6" w:space="0" w:color="000000"/>
            </w:tcBorders>
            <w:shd w:val="clear" w:color="auto" w:fill="D9D9D9" w:themeFill="background1" w:themeFillShade="D9"/>
            <w:vAlign w:val="center"/>
            <w:hideMark/>
          </w:tcPr>
          <w:p w14:paraId="03B3BEF2" w14:textId="77777777" w:rsidR="007B5759" w:rsidRPr="002D4FFA" w:rsidRDefault="007B5759" w:rsidP="007B5759">
            <w:pPr>
              <w:rPr>
                <w:rFonts w:ascii="Arial Narrow" w:hAnsi="Arial Narrow" w:cs="Tahoma"/>
                <w:sz w:val="20"/>
                <w:szCs w:val="20"/>
              </w:rPr>
            </w:pPr>
          </w:p>
        </w:tc>
        <w:tc>
          <w:tcPr>
            <w:tcW w:w="295" w:type="dxa"/>
            <w:tcBorders>
              <w:top w:val="single" w:sz="4" w:space="0" w:color="auto"/>
              <w:left w:val="single" w:sz="6" w:space="0" w:color="000000"/>
              <w:bottom w:val="single" w:sz="4" w:space="0" w:color="auto"/>
              <w:right w:val="single" w:sz="6" w:space="0" w:color="000000"/>
            </w:tcBorders>
          </w:tcPr>
          <w:p w14:paraId="21B0FA8B" w14:textId="77777777" w:rsidR="007B5759" w:rsidRPr="002D4FFA" w:rsidRDefault="007B5759" w:rsidP="007B5759">
            <w:pPr>
              <w:pStyle w:val="Tekstpodstawowy"/>
              <w:spacing w:line="360" w:lineRule="auto"/>
              <w:rPr>
                <w:rFonts w:ascii="Arial Narrow" w:hAnsi="Arial Narrow" w:cs="Tahoma"/>
                <w:sz w:val="20"/>
                <w:szCs w:val="20"/>
              </w:rPr>
            </w:pPr>
          </w:p>
        </w:tc>
        <w:tc>
          <w:tcPr>
            <w:tcW w:w="311" w:type="dxa"/>
            <w:tcBorders>
              <w:top w:val="single" w:sz="4" w:space="0" w:color="auto"/>
              <w:left w:val="single" w:sz="6" w:space="0" w:color="000000"/>
              <w:bottom w:val="single" w:sz="4" w:space="0" w:color="auto"/>
              <w:right w:val="single" w:sz="6" w:space="0" w:color="000000"/>
            </w:tcBorders>
          </w:tcPr>
          <w:p w14:paraId="1D887BEB" w14:textId="77777777" w:rsidR="007B5759" w:rsidRPr="002D4FFA" w:rsidRDefault="007B5759" w:rsidP="007B5759">
            <w:pPr>
              <w:pStyle w:val="Tekstpodstawowy"/>
              <w:spacing w:line="360" w:lineRule="auto"/>
              <w:rPr>
                <w:rFonts w:ascii="Arial Narrow" w:hAnsi="Arial Narrow" w:cs="Tahoma"/>
                <w:sz w:val="20"/>
                <w:szCs w:val="20"/>
              </w:rPr>
            </w:pPr>
          </w:p>
        </w:tc>
        <w:tc>
          <w:tcPr>
            <w:tcW w:w="314" w:type="dxa"/>
            <w:tcBorders>
              <w:top w:val="single" w:sz="4" w:space="0" w:color="auto"/>
              <w:left w:val="single" w:sz="6" w:space="0" w:color="000000"/>
              <w:bottom w:val="single" w:sz="4" w:space="0" w:color="auto"/>
              <w:right w:val="single" w:sz="6" w:space="0" w:color="000000"/>
            </w:tcBorders>
          </w:tcPr>
          <w:p w14:paraId="18069C8C" w14:textId="77777777" w:rsidR="007B5759" w:rsidRPr="002D4FFA" w:rsidRDefault="007B5759" w:rsidP="007B5759">
            <w:pPr>
              <w:pStyle w:val="Tekstpodstawowy"/>
              <w:spacing w:line="360" w:lineRule="auto"/>
              <w:rPr>
                <w:rFonts w:ascii="Arial Narrow" w:hAnsi="Arial Narrow" w:cs="Tahoma"/>
                <w:sz w:val="20"/>
                <w:szCs w:val="20"/>
              </w:rPr>
            </w:pPr>
          </w:p>
        </w:tc>
        <w:tc>
          <w:tcPr>
            <w:tcW w:w="306" w:type="dxa"/>
            <w:tcBorders>
              <w:top w:val="single" w:sz="4" w:space="0" w:color="auto"/>
              <w:left w:val="single" w:sz="6" w:space="0" w:color="000000"/>
              <w:bottom w:val="single" w:sz="4" w:space="0" w:color="auto"/>
              <w:right w:val="single" w:sz="6" w:space="0" w:color="000000"/>
            </w:tcBorders>
          </w:tcPr>
          <w:p w14:paraId="50B066D9" w14:textId="77777777" w:rsidR="007B5759" w:rsidRPr="002D4FFA" w:rsidRDefault="007B5759" w:rsidP="007B5759">
            <w:pPr>
              <w:pStyle w:val="Tekstpodstawowy"/>
              <w:spacing w:line="360" w:lineRule="auto"/>
              <w:rPr>
                <w:rFonts w:ascii="Arial Narrow" w:hAnsi="Arial Narrow" w:cs="Tahoma"/>
                <w:sz w:val="20"/>
                <w:szCs w:val="20"/>
              </w:rPr>
            </w:pPr>
          </w:p>
        </w:tc>
        <w:tc>
          <w:tcPr>
            <w:tcW w:w="339" w:type="dxa"/>
            <w:tcBorders>
              <w:top w:val="single" w:sz="4" w:space="0" w:color="auto"/>
              <w:left w:val="single" w:sz="6" w:space="0" w:color="000000"/>
              <w:bottom w:val="single" w:sz="4" w:space="0" w:color="auto"/>
              <w:right w:val="single" w:sz="6" w:space="0" w:color="000000"/>
            </w:tcBorders>
          </w:tcPr>
          <w:p w14:paraId="1A667152" w14:textId="77777777" w:rsidR="007B5759" w:rsidRPr="002D4FFA" w:rsidRDefault="007B5759" w:rsidP="007B5759">
            <w:pPr>
              <w:pStyle w:val="Tekstpodstawowy"/>
              <w:spacing w:line="360" w:lineRule="auto"/>
              <w:rPr>
                <w:rFonts w:ascii="Arial Narrow" w:hAnsi="Arial Narrow" w:cs="Tahoma"/>
                <w:sz w:val="20"/>
                <w:szCs w:val="20"/>
              </w:rPr>
            </w:pPr>
          </w:p>
        </w:tc>
        <w:tc>
          <w:tcPr>
            <w:tcW w:w="6167" w:type="dxa"/>
            <w:tcBorders>
              <w:top w:val="single" w:sz="4" w:space="0" w:color="auto"/>
              <w:left w:val="single" w:sz="6" w:space="0" w:color="000000"/>
              <w:bottom w:val="single" w:sz="4" w:space="0" w:color="auto"/>
              <w:right w:val="double" w:sz="6" w:space="0" w:color="000000"/>
            </w:tcBorders>
          </w:tcPr>
          <w:p w14:paraId="67160C23" w14:textId="77777777" w:rsidR="007B5759" w:rsidRPr="002D4FFA" w:rsidRDefault="007B5759" w:rsidP="007B5759">
            <w:pPr>
              <w:pStyle w:val="Tekstpodstawowy"/>
              <w:spacing w:line="360" w:lineRule="auto"/>
              <w:rPr>
                <w:rFonts w:ascii="Arial Narrow" w:hAnsi="Arial Narrow" w:cs="Tahoma"/>
                <w:sz w:val="20"/>
                <w:szCs w:val="20"/>
              </w:rPr>
            </w:pPr>
          </w:p>
        </w:tc>
      </w:tr>
      <w:tr w:rsidR="002D4FFA" w:rsidRPr="002D4FFA" w14:paraId="625CAFC3" w14:textId="77777777" w:rsidTr="00C50547">
        <w:trPr>
          <w:trHeight w:val="438"/>
        </w:trPr>
        <w:tc>
          <w:tcPr>
            <w:tcW w:w="0" w:type="auto"/>
            <w:vMerge/>
            <w:tcBorders>
              <w:top w:val="single" w:sz="6" w:space="0" w:color="000000"/>
              <w:left w:val="double" w:sz="6" w:space="0" w:color="000000"/>
              <w:bottom w:val="double" w:sz="6" w:space="0" w:color="000000"/>
              <w:right w:val="single" w:sz="6" w:space="0" w:color="000000"/>
            </w:tcBorders>
            <w:shd w:val="clear" w:color="auto" w:fill="D9D9D9" w:themeFill="background1" w:themeFillShade="D9"/>
            <w:vAlign w:val="center"/>
            <w:hideMark/>
          </w:tcPr>
          <w:p w14:paraId="4D532788" w14:textId="77777777" w:rsidR="007B5759" w:rsidRPr="002D4FFA" w:rsidRDefault="007B5759" w:rsidP="007B5759">
            <w:pPr>
              <w:rPr>
                <w:rFonts w:ascii="Arial Narrow" w:hAnsi="Arial Narrow" w:cs="Tahoma"/>
                <w:sz w:val="20"/>
                <w:szCs w:val="20"/>
              </w:rPr>
            </w:pPr>
          </w:p>
        </w:tc>
        <w:tc>
          <w:tcPr>
            <w:tcW w:w="295" w:type="dxa"/>
            <w:tcBorders>
              <w:top w:val="single" w:sz="4" w:space="0" w:color="auto"/>
              <w:left w:val="single" w:sz="6" w:space="0" w:color="000000"/>
              <w:bottom w:val="single" w:sz="4" w:space="0" w:color="auto"/>
              <w:right w:val="single" w:sz="6" w:space="0" w:color="000000"/>
            </w:tcBorders>
          </w:tcPr>
          <w:p w14:paraId="0A206400" w14:textId="77777777" w:rsidR="007B5759" w:rsidRPr="002D4FFA" w:rsidRDefault="007B5759" w:rsidP="007B5759">
            <w:pPr>
              <w:pStyle w:val="Tekstpodstawowy"/>
              <w:spacing w:line="360" w:lineRule="auto"/>
              <w:rPr>
                <w:rFonts w:ascii="Arial Narrow" w:hAnsi="Arial Narrow" w:cs="Tahoma"/>
                <w:sz w:val="20"/>
                <w:szCs w:val="20"/>
              </w:rPr>
            </w:pPr>
          </w:p>
        </w:tc>
        <w:tc>
          <w:tcPr>
            <w:tcW w:w="311" w:type="dxa"/>
            <w:tcBorders>
              <w:top w:val="single" w:sz="4" w:space="0" w:color="auto"/>
              <w:left w:val="single" w:sz="6" w:space="0" w:color="000000"/>
              <w:bottom w:val="single" w:sz="4" w:space="0" w:color="auto"/>
              <w:right w:val="single" w:sz="6" w:space="0" w:color="000000"/>
            </w:tcBorders>
          </w:tcPr>
          <w:p w14:paraId="17A91471" w14:textId="77777777" w:rsidR="007B5759" w:rsidRPr="002D4FFA" w:rsidRDefault="007B5759" w:rsidP="007B5759">
            <w:pPr>
              <w:pStyle w:val="Tekstpodstawowy"/>
              <w:spacing w:line="360" w:lineRule="auto"/>
              <w:rPr>
                <w:rFonts w:ascii="Arial Narrow" w:hAnsi="Arial Narrow" w:cs="Tahoma"/>
                <w:sz w:val="20"/>
                <w:szCs w:val="20"/>
              </w:rPr>
            </w:pPr>
          </w:p>
        </w:tc>
        <w:tc>
          <w:tcPr>
            <w:tcW w:w="314" w:type="dxa"/>
            <w:tcBorders>
              <w:top w:val="single" w:sz="4" w:space="0" w:color="auto"/>
              <w:left w:val="single" w:sz="6" w:space="0" w:color="000000"/>
              <w:bottom w:val="single" w:sz="4" w:space="0" w:color="auto"/>
              <w:right w:val="single" w:sz="6" w:space="0" w:color="000000"/>
            </w:tcBorders>
          </w:tcPr>
          <w:p w14:paraId="4C81EE9E" w14:textId="77777777" w:rsidR="007B5759" w:rsidRPr="002D4FFA" w:rsidRDefault="007B5759" w:rsidP="007B5759">
            <w:pPr>
              <w:pStyle w:val="Tekstpodstawowy"/>
              <w:spacing w:line="360" w:lineRule="auto"/>
              <w:rPr>
                <w:rFonts w:ascii="Arial Narrow" w:hAnsi="Arial Narrow" w:cs="Tahoma"/>
                <w:sz w:val="20"/>
                <w:szCs w:val="20"/>
              </w:rPr>
            </w:pPr>
          </w:p>
        </w:tc>
        <w:tc>
          <w:tcPr>
            <w:tcW w:w="306" w:type="dxa"/>
            <w:tcBorders>
              <w:top w:val="single" w:sz="4" w:space="0" w:color="auto"/>
              <w:left w:val="single" w:sz="6" w:space="0" w:color="000000"/>
              <w:bottom w:val="single" w:sz="4" w:space="0" w:color="auto"/>
              <w:right w:val="single" w:sz="6" w:space="0" w:color="000000"/>
            </w:tcBorders>
          </w:tcPr>
          <w:p w14:paraId="2FAC0CC0" w14:textId="77777777" w:rsidR="007B5759" w:rsidRPr="002D4FFA" w:rsidRDefault="007B5759" w:rsidP="007B5759">
            <w:pPr>
              <w:pStyle w:val="Tekstpodstawowy"/>
              <w:spacing w:line="360" w:lineRule="auto"/>
              <w:rPr>
                <w:rFonts w:ascii="Arial Narrow" w:hAnsi="Arial Narrow" w:cs="Tahoma"/>
                <w:sz w:val="20"/>
                <w:szCs w:val="20"/>
              </w:rPr>
            </w:pPr>
          </w:p>
        </w:tc>
        <w:tc>
          <w:tcPr>
            <w:tcW w:w="339" w:type="dxa"/>
            <w:tcBorders>
              <w:top w:val="single" w:sz="4" w:space="0" w:color="auto"/>
              <w:left w:val="single" w:sz="6" w:space="0" w:color="000000"/>
              <w:bottom w:val="single" w:sz="4" w:space="0" w:color="auto"/>
              <w:right w:val="single" w:sz="6" w:space="0" w:color="000000"/>
            </w:tcBorders>
          </w:tcPr>
          <w:p w14:paraId="7671E40F" w14:textId="77777777" w:rsidR="007B5759" w:rsidRPr="002D4FFA" w:rsidRDefault="007B5759" w:rsidP="007B5759">
            <w:pPr>
              <w:pStyle w:val="Tekstpodstawowy"/>
              <w:spacing w:line="360" w:lineRule="auto"/>
              <w:rPr>
                <w:rFonts w:ascii="Arial Narrow" w:hAnsi="Arial Narrow" w:cs="Tahoma"/>
                <w:sz w:val="20"/>
                <w:szCs w:val="20"/>
              </w:rPr>
            </w:pPr>
          </w:p>
        </w:tc>
        <w:tc>
          <w:tcPr>
            <w:tcW w:w="6167" w:type="dxa"/>
            <w:tcBorders>
              <w:top w:val="single" w:sz="4" w:space="0" w:color="auto"/>
              <w:left w:val="single" w:sz="6" w:space="0" w:color="000000"/>
              <w:bottom w:val="single" w:sz="4" w:space="0" w:color="auto"/>
              <w:right w:val="double" w:sz="6" w:space="0" w:color="000000"/>
            </w:tcBorders>
          </w:tcPr>
          <w:p w14:paraId="0A470A24" w14:textId="77777777" w:rsidR="007B5759" w:rsidRPr="002D4FFA" w:rsidRDefault="007B5759" w:rsidP="007B5759">
            <w:pPr>
              <w:pStyle w:val="Tekstpodstawowy"/>
              <w:spacing w:line="360" w:lineRule="auto"/>
              <w:rPr>
                <w:rFonts w:ascii="Arial Narrow" w:hAnsi="Arial Narrow" w:cs="Tahoma"/>
                <w:sz w:val="20"/>
                <w:szCs w:val="20"/>
              </w:rPr>
            </w:pPr>
          </w:p>
        </w:tc>
      </w:tr>
      <w:tr w:rsidR="002D4FFA" w:rsidRPr="002D4FFA" w14:paraId="3D6D78C6" w14:textId="77777777" w:rsidTr="00C50547">
        <w:trPr>
          <w:trHeight w:val="438"/>
        </w:trPr>
        <w:tc>
          <w:tcPr>
            <w:tcW w:w="0" w:type="auto"/>
            <w:vMerge/>
            <w:tcBorders>
              <w:top w:val="single" w:sz="6" w:space="0" w:color="000000"/>
              <w:left w:val="double" w:sz="6" w:space="0" w:color="000000"/>
              <w:bottom w:val="double" w:sz="6" w:space="0" w:color="000000"/>
              <w:right w:val="single" w:sz="6" w:space="0" w:color="000000"/>
            </w:tcBorders>
            <w:shd w:val="clear" w:color="auto" w:fill="D9D9D9" w:themeFill="background1" w:themeFillShade="D9"/>
            <w:vAlign w:val="center"/>
            <w:hideMark/>
          </w:tcPr>
          <w:p w14:paraId="18CFBDE2" w14:textId="77777777" w:rsidR="007B5759" w:rsidRPr="002D4FFA" w:rsidRDefault="007B5759" w:rsidP="007B5759">
            <w:pPr>
              <w:rPr>
                <w:rFonts w:ascii="Arial Narrow" w:hAnsi="Arial Narrow" w:cs="Tahoma"/>
                <w:sz w:val="20"/>
                <w:szCs w:val="20"/>
              </w:rPr>
            </w:pPr>
          </w:p>
        </w:tc>
        <w:tc>
          <w:tcPr>
            <w:tcW w:w="295" w:type="dxa"/>
            <w:tcBorders>
              <w:top w:val="single" w:sz="4" w:space="0" w:color="auto"/>
              <w:left w:val="single" w:sz="6" w:space="0" w:color="000000"/>
              <w:bottom w:val="single" w:sz="4" w:space="0" w:color="auto"/>
              <w:right w:val="single" w:sz="6" w:space="0" w:color="000000"/>
            </w:tcBorders>
          </w:tcPr>
          <w:p w14:paraId="74B44C1C" w14:textId="77777777" w:rsidR="007B5759" w:rsidRPr="002D4FFA" w:rsidRDefault="007B5759" w:rsidP="007B5759">
            <w:pPr>
              <w:pStyle w:val="Tekstpodstawowy"/>
              <w:spacing w:line="360" w:lineRule="auto"/>
              <w:rPr>
                <w:rFonts w:ascii="Arial Narrow" w:hAnsi="Arial Narrow" w:cs="Tahoma"/>
                <w:sz w:val="20"/>
                <w:szCs w:val="20"/>
              </w:rPr>
            </w:pPr>
          </w:p>
        </w:tc>
        <w:tc>
          <w:tcPr>
            <w:tcW w:w="311" w:type="dxa"/>
            <w:tcBorders>
              <w:top w:val="single" w:sz="4" w:space="0" w:color="auto"/>
              <w:left w:val="single" w:sz="6" w:space="0" w:color="000000"/>
              <w:bottom w:val="single" w:sz="4" w:space="0" w:color="auto"/>
              <w:right w:val="single" w:sz="6" w:space="0" w:color="000000"/>
            </w:tcBorders>
          </w:tcPr>
          <w:p w14:paraId="43D8B32D" w14:textId="77777777" w:rsidR="007B5759" w:rsidRPr="002D4FFA" w:rsidRDefault="007B5759" w:rsidP="007B5759">
            <w:pPr>
              <w:pStyle w:val="Tekstpodstawowy"/>
              <w:spacing w:line="360" w:lineRule="auto"/>
              <w:rPr>
                <w:rFonts w:ascii="Arial Narrow" w:hAnsi="Arial Narrow" w:cs="Tahoma"/>
                <w:sz w:val="20"/>
                <w:szCs w:val="20"/>
              </w:rPr>
            </w:pPr>
          </w:p>
        </w:tc>
        <w:tc>
          <w:tcPr>
            <w:tcW w:w="314" w:type="dxa"/>
            <w:tcBorders>
              <w:top w:val="single" w:sz="4" w:space="0" w:color="auto"/>
              <w:left w:val="single" w:sz="6" w:space="0" w:color="000000"/>
              <w:bottom w:val="single" w:sz="4" w:space="0" w:color="auto"/>
              <w:right w:val="single" w:sz="6" w:space="0" w:color="000000"/>
            </w:tcBorders>
          </w:tcPr>
          <w:p w14:paraId="6B5E997D" w14:textId="77777777" w:rsidR="007B5759" w:rsidRPr="002D4FFA" w:rsidRDefault="007B5759" w:rsidP="007B5759">
            <w:pPr>
              <w:pStyle w:val="Tekstpodstawowy"/>
              <w:spacing w:line="360" w:lineRule="auto"/>
              <w:rPr>
                <w:rFonts w:ascii="Arial Narrow" w:hAnsi="Arial Narrow" w:cs="Tahoma"/>
                <w:sz w:val="20"/>
                <w:szCs w:val="20"/>
              </w:rPr>
            </w:pPr>
          </w:p>
        </w:tc>
        <w:tc>
          <w:tcPr>
            <w:tcW w:w="306" w:type="dxa"/>
            <w:tcBorders>
              <w:top w:val="single" w:sz="4" w:space="0" w:color="auto"/>
              <w:left w:val="single" w:sz="6" w:space="0" w:color="000000"/>
              <w:bottom w:val="single" w:sz="4" w:space="0" w:color="auto"/>
              <w:right w:val="single" w:sz="6" w:space="0" w:color="000000"/>
            </w:tcBorders>
          </w:tcPr>
          <w:p w14:paraId="27334FF1" w14:textId="77777777" w:rsidR="007B5759" w:rsidRPr="002D4FFA" w:rsidRDefault="007B5759" w:rsidP="007B5759">
            <w:pPr>
              <w:pStyle w:val="Tekstpodstawowy"/>
              <w:spacing w:line="360" w:lineRule="auto"/>
              <w:rPr>
                <w:rFonts w:ascii="Arial Narrow" w:hAnsi="Arial Narrow" w:cs="Tahoma"/>
                <w:sz w:val="20"/>
                <w:szCs w:val="20"/>
              </w:rPr>
            </w:pPr>
          </w:p>
        </w:tc>
        <w:tc>
          <w:tcPr>
            <w:tcW w:w="339" w:type="dxa"/>
            <w:tcBorders>
              <w:top w:val="single" w:sz="4" w:space="0" w:color="auto"/>
              <w:left w:val="single" w:sz="6" w:space="0" w:color="000000"/>
              <w:bottom w:val="single" w:sz="4" w:space="0" w:color="auto"/>
              <w:right w:val="single" w:sz="6" w:space="0" w:color="000000"/>
            </w:tcBorders>
          </w:tcPr>
          <w:p w14:paraId="768E8A05" w14:textId="77777777" w:rsidR="007B5759" w:rsidRPr="002D4FFA" w:rsidRDefault="007B5759" w:rsidP="007B5759">
            <w:pPr>
              <w:pStyle w:val="Tekstpodstawowy"/>
              <w:spacing w:line="360" w:lineRule="auto"/>
              <w:rPr>
                <w:rFonts w:ascii="Arial Narrow" w:hAnsi="Arial Narrow" w:cs="Tahoma"/>
                <w:sz w:val="20"/>
                <w:szCs w:val="20"/>
              </w:rPr>
            </w:pPr>
          </w:p>
        </w:tc>
        <w:tc>
          <w:tcPr>
            <w:tcW w:w="6167" w:type="dxa"/>
            <w:tcBorders>
              <w:top w:val="single" w:sz="4" w:space="0" w:color="auto"/>
              <w:left w:val="single" w:sz="6" w:space="0" w:color="000000"/>
              <w:bottom w:val="single" w:sz="4" w:space="0" w:color="auto"/>
              <w:right w:val="double" w:sz="6" w:space="0" w:color="000000"/>
            </w:tcBorders>
          </w:tcPr>
          <w:p w14:paraId="5551C7DE" w14:textId="77777777" w:rsidR="007B5759" w:rsidRPr="002D4FFA" w:rsidRDefault="007B5759" w:rsidP="007B5759">
            <w:pPr>
              <w:pStyle w:val="Tekstpodstawowy"/>
              <w:spacing w:line="360" w:lineRule="auto"/>
              <w:rPr>
                <w:rFonts w:ascii="Arial Narrow" w:hAnsi="Arial Narrow" w:cs="Tahoma"/>
                <w:sz w:val="20"/>
                <w:szCs w:val="20"/>
              </w:rPr>
            </w:pPr>
          </w:p>
        </w:tc>
      </w:tr>
    </w:tbl>
    <w:p w14:paraId="2D93F16B" w14:textId="77777777" w:rsidR="00827678" w:rsidRPr="002D4FFA" w:rsidRDefault="00827678" w:rsidP="00A357B8">
      <w:pPr>
        <w:jc w:val="both"/>
        <w:rPr>
          <w:rFonts w:ascii="Arial Narrow" w:hAnsi="Arial Narrow"/>
          <w:b/>
          <w:sz w:val="20"/>
          <w:szCs w:val="20"/>
        </w:rPr>
      </w:pPr>
    </w:p>
    <w:p w14:paraId="6C2E6643" w14:textId="60B10D62" w:rsidR="00AD4E29" w:rsidRPr="002D4FFA" w:rsidRDefault="00197D4B" w:rsidP="00E14F95">
      <w:pPr>
        <w:pStyle w:val="Akapitzlist"/>
        <w:numPr>
          <w:ilvl w:val="0"/>
          <w:numId w:val="1"/>
        </w:numPr>
        <w:tabs>
          <w:tab w:val="clear" w:pos="644"/>
          <w:tab w:val="num" w:pos="284"/>
        </w:tabs>
        <w:spacing w:after="0" w:line="240" w:lineRule="auto"/>
        <w:ind w:hanging="644"/>
        <w:jc w:val="both"/>
        <w:rPr>
          <w:rFonts w:ascii="Arial Narrow" w:hAnsi="Arial Narrow" w:cs="Times New Roman"/>
          <w:b/>
          <w:sz w:val="20"/>
          <w:szCs w:val="20"/>
        </w:rPr>
      </w:pPr>
      <w:r w:rsidRPr="002D4FFA">
        <w:rPr>
          <w:rFonts w:ascii="Arial Narrow" w:hAnsi="Arial Narrow" w:cs="Times New Roman"/>
          <w:b/>
          <w:sz w:val="20"/>
          <w:szCs w:val="20"/>
        </w:rPr>
        <w:t>Lokalizacja planowanej</w:t>
      </w:r>
      <w:r w:rsidR="00727C49" w:rsidRPr="002D4FFA">
        <w:rPr>
          <w:rFonts w:ascii="Arial Narrow" w:hAnsi="Arial Narrow" w:cs="Times New Roman"/>
          <w:b/>
          <w:sz w:val="20"/>
          <w:szCs w:val="20"/>
        </w:rPr>
        <w:t xml:space="preserve"> działalności </w:t>
      </w:r>
      <w:r w:rsidR="00744102" w:rsidRPr="002D4FFA">
        <w:rPr>
          <w:rFonts w:ascii="Arial Narrow" w:hAnsi="Arial Narrow" w:cs="Times New Roman"/>
          <w:b/>
          <w:sz w:val="20"/>
          <w:szCs w:val="20"/>
        </w:rPr>
        <w:t>gospodarczej:</w:t>
      </w:r>
    </w:p>
    <w:p w14:paraId="1792DA50" w14:textId="3958725D" w:rsidR="006E39B7" w:rsidRPr="007C3FC7" w:rsidRDefault="00626D8A" w:rsidP="007C3FC7">
      <w:pPr>
        <w:pStyle w:val="Akapitzlist"/>
        <w:numPr>
          <w:ilvl w:val="0"/>
          <w:numId w:val="69"/>
        </w:numPr>
        <w:jc w:val="both"/>
        <w:rPr>
          <w:rFonts w:ascii="Arial Narrow" w:hAnsi="Arial Narrow"/>
          <w:sz w:val="20"/>
          <w:szCs w:val="20"/>
        </w:rPr>
      </w:pPr>
      <w:r w:rsidRPr="00224F81">
        <w:rPr>
          <w:rFonts w:ascii="Arial Narrow" w:hAnsi="Arial Narrow"/>
          <w:b/>
          <w:bCs/>
          <w:sz w:val="20"/>
          <w:szCs w:val="20"/>
        </w:rPr>
        <w:t>adres</w:t>
      </w:r>
      <w:r w:rsidRPr="00224F81">
        <w:rPr>
          <w:rFonts w:ascii="Arial Narrow" w:hAnsi="Arial Narrow"/>
          <w:sz w:val="20"/>
          <w:szCs w:val="20"/>
        </w:rPr>
        <w:t xml:space="preserve"> </w:t>
      </w:r>
      <w:r w:rsidR="00B21CF5" w:rsidRPr="00224F81">
        <w:rPr>
          <w:rFonts w:ascii="Arial Narrow" w:hAnsi="Arial Narrow"/>
          <w:sz w:val="20"/>
          <w:szCs w:val="20"/>
        </w:rPr>
        <w:t xml:space="preserve">stałego miejsca wykonywania planowanej </w:t>
      </w:r>
      <w:r w:rsidRPr="00224F81">
        <w:rPr>
          <w:rFonts w:ascii="Arial Narrow" w:hAnsi="Arial Narrow"/>
          <w:sz w:val="20"/>
          <w:szCs w:val="20"/>
        </w:rPr>
        <w:t>działalności</w:t>
      </w:r>
      <w:r w:rsidR="00B21CF5" w:rsidRPr="00224F81">
        <w:rPr>
          <w:rFonts w:ascii="Arial Narrow" w:hAnsi="Arial Narrow"/>
          <w:sz w:val="20"/>
          <w:szCs w:val="20"/>
        </w:rPr>
        <w:t xml:space="preserve"> a w przypadku działalności wykonywanej mobilnie -</w:t>
      </w:r>
      <w:r w:rsidR="00E14F95" w:rsidRPr="00224F81">
        <w:rPr>
          <w:rFonts w:ascii="Arial Narrow" w:hAnsi="Arial Narrow"/>
          <w:sz w:val="20"/>
          <w:szCs w:val="20"/>
        </w:rPr>
        <w:t xml:space="preserve"> </w:t>
      </w:r>
      <w:r w:rsidR="00B21CF5" w:rsidRPr="00224F81">
        <w:rPr>
          <w:rFonts w:ascii="Arial Narrow" w:hAnsi="Arial Narrow"/>
          <w:sz w:val="20"/>
          <w:szCs w:val="20"/>
        </w:rPr>
        <w:t>adres miejsca</w:t>
      </w:r>
      <w:r w:rsidR="00324098" w:rsidRPr="00224F81">
        <w:rPr>
          <w:rFonts w:ascii="Arial Narrow" w:hAnsi="Arial Narrow"/>
          <w:sz w:val="20"/>
          <w:szCs w:val="20"/>
        </w:rPr>
        <w:t xml:space="preserve"> </w:t>
      </w:r>
      <w:r w:rsidR="00B21CF5" w:rsidRPr="00224F81">
        <w:rPr>
          <w:rFonts w:ascii="Arial Narrow" w:hAnsi="Arial Narrow"/>
          <w:sz w:val="20"/>
          <w:szCs w:val="20"/>
        </w:rPr>
        <w:t>przechowywania zakupionych w ramach dofinansowania składników majątkowych</w:t>
      </w:r>
      <w:r w:rsidR="00197D4B" w:rsidRPr="00224F81">
        <w:rPr>
          <w:rFonts w:ascii="Arial Narrow" w:hAnsi="Arial Narrow"/>
          <w:sz w:val="20"/>
          <w:szCs w:val="20"/>
        </w:rPr>
        <w:t>, który zostanie wskazany we wpisie do</w:t>
      </w:r>
      <w:r w:rsidR="00B21CF5" w:rsidRPr="00224F81">
        <w:rPr>
          <w:rFonts w:ascii="Arial Narrow" w:hAnsi="Arial Narrow"/>
          <w:sz w:val="20"/>
          <w:szCs w:val="20"/>
        </w:rPr>
        <w:t xml:space="preserve"> </w:t>
      </w:r>
      <w:proofErr w:type="spellStart"/>
      <w:r w:rsidR="00197D4B" w:rsidRPr="00224F81">
        <w:rPr>
          <w:rFonts w:ascii="Arial Narrow" w:hAnsi="Arial Narrow"/>
          <w:sz w:val="20"/>
          <w:szCs w:val="20"/>
        </w:rPr>
        <w:t>CEiDG</w:t>
      </w:r>
      <w:proofErr w:type="spellEnd"/>
      <w:r w:rsidR="00AA5E3E" w:rsidRPr="00224F81">
        <w:rPr>
          <w:rFonts w:ascii="Arial Narrow" w:hAnsi="Arial Narrow"/>
          <w:sz w:val="20"/>
          <w:szCs w:val="20"/>
        </w:rPr>
        <w:t>:</w:t>
      </w:r>
      <w:r w:rsidR="007D6A4F">
        <w:rPr>
          <w:rFonts w:ascii="Arial Narrow" w:hAnsi="Arial Narrow"/>
          <w:sz w:val="20"/>
          <w:szCs w:val="20"/>
        </w:rPr>
        <w:t>…………………………………………………………………………………………………..</w:t>
      </w:r>
      <w:r w:rsidRPr="00224F81">
        <w:rPr>
          <w:rFonts w:ascii="Arial Narrow" w:hAnsi="Arial Narrow"/>
          <w:sz w:val="20"/>
          <w:szCs w:val="20"/>
        </w:rPr>
        <w:t xml:space="preserve"> </w:t>
      </w:r>
      <w:r w:rsidR="00324098" w:rsidRPr="00224F81">
        <w:rPr>
          <w:rFonts w:ascii="Arial Narrow" w:hAnsi="Arial Narrow"/>
          <w:sz w:val="20"/>
          <w:szCs w:val="20"/>
        </w:rPr>
        <w:t xml:space="preserve"> </w:t>
      </w:r>
      <w:r w:rsidR="00744102" w:rsidRPr="00224F81">
        <w:rPr>
          <w:rFonts w:ascii="Arial Narrow" w:hAnsi="Arial Narrow"/>
          <w:sz w:val="20"/>
          <w:szCs w:val="20"/>
        </w:rPr>
        <w:t>..............................................</w:t>
      </w:r>
      <w:r w:rsidRPr="00224F81">
        <w:rPr>
          <w:rFonts w:ascii="Arial Narrow" w:hAnsi="Arial Narrow"/>
          <w:sz w:val="20"/>
          <w:szCs w:val="20"/>
        </w:rPr>
        <w:t>..</w:t>
      </w:r>
      <w:r w:rsidR="00D97674" w:rsidRPr="00224F81">
        <w:rPr>
          <w:rFonts w:ascii="Arial Narrow" w:hAnsi="Arial Narrow"/>
          <w:sz w:val="20"/>
          <w:szCs w:val="20"/>
        </w:rPr>
        <w:t>.................</w:t>
      </w:r>
      <w:r w:rsidRPr="00224F81">
        <w:rPr>
          <w:rFonts w:ascii="Arial Narrow" w:hAnsi="Arial Narrow"/>
          <w:sz w:val="20"/>
          <w:szCs w:val="20"/>
        </w:rPr>
        <w:t>.</w:t>
      </w:r>
      <w:r w:rsidR="008573E3" w:rsidRPr="00224F81">
        <w:rPr>
          <w:rFonts w:ascii="Arial Narrow" w:hAnsi="Arial Narrow"/>
          <w:sz w:val="20"/>
          <w:szCs w:val="20"/>
        </w:rPr>
        <w:t>............................</w:t>
      </w:r>
      <w:r w:rsidR="00197D4B" w:rsidRPr="00224F81">
        <w:rPr>
          <w:rFonts w:ascii="Arial Narrow" w:hAnsi="Arial Narrow"/>
          <w:sz w:val="20"/>
          <w:szCs w:val="20"/>
        </w:rPr>
        <w:t>......................................................................</w:t>
      </w:r>
      <w:r w:rsidR="00B751A4" w:rsidRPr="00224F81">
        <w:rPr>
          <w:rFonts w:ascii="Arial Narrow" w:hAnsi="Arial Narrow"/>
          <w:sz w:val="20"/>
          <w:szCs w:val="20"/>
        </w:rPr>
        <w:t>................</w:t>
      </w:r>
      <w:r w:rsidR="006A7A13" w:rsidRPr="00224F81">
        <w:rPr>
          <w:rFonts w:ascii="Arial Narrow" w:hAnsi="Arial Narrow"/>
          <w:sz w:val="20"/>
          <w:szCs w:val="20"/>
        </w:rPr>
        <w:t>....</w:t>
      </w:r>
      <w:r w:rsidR="00B21CF5" w:rsidRPr="007C3FC7">
        <w:rPr>
          <w:rFonts w:ascii="Arial Narrow" w:hAnsi="Arial Narrow"/>
          <w:i/>
          <w:sz w:val="18"/>
          <w:szCs w:val="18"/>
        </w:rPr>
        <w:t xml:space="preserve">- </w:t>
      </w:r>
      <w:r w:rsidR="0053417E" w:rsidRPr="007C3FC7">
        <w:rPr>
          <w:rFonts w:ascii="Arial Narrow" w:hAnsi="Arial Narrow"/>
          <w:i/>
          <w:sz w:val="18"/>
          <w:szCs w:val="18"/>
        </w:rPr>
        <w:t>wskazanie adresu działalności gospodarczej jest obowiązkowe w przypadku każdego rodzaju planowanej działalności gospodarczej.</w:t>
      </w:r>
      <w:r w:rsidR="00324098" w:rsidRPr="007C3FC7">
        <w:rPr>
          <w:rFonts w:ascii="Arial Narrow" w:hAnsi="Arial Narrow"/>
          <w:i/>
          <w:sz w:val="18"/>
          <w:szCs w:val="18"/>
        </w:rPr>
        <w:t xml:space="preserve"> </w:t>
      </w:r>
      <w:r w:rsidR="0053417E" w:rsidRPr="007C3FC7">
        <w:rPr>
          <w:rFonts w:ascii="Arial Narrow" w:hAnsi="Arial Narrow"/>
          <w:i/>
          <w:sz w:val="18"/>
          <w:szCs w:val="18"/>
        </w:rPr>
        <w:t xml:space="preserve">Wnioskodawca musi posiadać tytuł prawny do ww. lokalu zgodnie z art. 17 ustawy z dnia marca 2018r. o Centralnej </w:t>
      </w:r>
      <w:r w:rsidR="0053417E" w:rsidRPr="007C3FC7">
        <w:rPr>
          <w:rFonts w:ascii="Arial Narrow" w:hAnsi="Arial Narrow"/>
          <w:i/>
          <w:sz w:val="18"/>
          <w:szCs w:val="18"/>
        </w:rPr>
        <w:lastRenderedPageBreak/>
        <w:t>Ewidencji i Informacji o Działalności Gospodarczej i Punkcie</w:t>
      </w:r>
      <w:r w:rsidR="0053417E" w:rsidRPr="007C3FC7">
        <w:rPr>
          <w:rFonts w:ascii="Arial Narrow" w:hAnsi="Arial Narrow"/>
          <w:sz w:val="18"/>
          <w:szCs w:val="18"/>
        </w:rPr>
        <w:t xml:space="preserve"> </w:t>
      </w:r>
      <w:r w:rsidR="0053417E" w:rsidRPr="007C3FC7">
        <w:rPr>
          <w:rFonts w:ascii="Arial Narrow" w:hAnsi="Arial Narrow"/>
          <w:i/>
          <w:sz w:val="18"/>
          <w:szCs w:val="18"/>
        </w:rPr>
        <w:t xml:space="preserve">Informacji dla Przedsiębiorcy. Wskazany adres będzie dla </w:t>
      </w:r>
      <w:r w:rsidR="00FE63E7" w:rsidRPr="007C3FC7">
        <w:rPr>
          <w:rFonts w:ascii="Arial Narrow" w:hAnsi="Arial Narrow"/>
          <w:i/>
          <w:sz w:val="18"/>
          <w:szCs w:val="18"/>
        </w:rPr>
        <w:t>PUP</w:t>
      </w:r>
      <w:r w:rsidR="0053417E" w:rsidRPr="007C3FC7">
        <w:rPr>
          <w:rFonts w:ascii="Arial Narrow" w:hAnsi="Arial Narrow"/>
          <w:i/>
          <w:sz w:val="18"/>
          <w:szCs w:val="18"/>
        </w:rPr>
        <w:t xml:space="preserve"> stanowił miejsce przechowania sprzętu zakupionego w ramach dotacji.</w:t>
      </w:r>
    </w:p>
    <w:p w14:paraId="20A75914" w14:textId="5BC7EC86" w:rsidR="00224F81" w:rsidRPr="00A10FD1" w:rsidRDefault="00224F81" w:rsidP="003E3A04">
      <w:pPr>
        <w:pStyle w:val="Akapitzlist"/>
        <w:numPr>
          <w:ilvl w:val="0"/>
          <w:numId w:val="69"/>
        </w:numPr>
        <w:spacing w:after="0" w:line="240" w:lineRule="auto"/>
        <w:ind w:left="641" w:hanging="357"/>
        <w:jc w:val="both"/>
        <w:rPr>
          <w:rFonts w:ascii="Arial Narrow" w:hAnsi="Arial Narrow"/>
          <w:sz w:val="20"/>
          <w:szCs w:val="20"/>
        </w:rPr>
      </w:pPr>
      <w:r w:rsidRPr="00A10FD1">
        <w:rPr>
          <w:rFonts w:ascii="Arial Narrow" w:hAnsi="Arial Narrow"/>
          <w:sz w:val="20"/>
          <w:szCs w:val="20"/>
        </w:rPr>
        <w:t>forma prawna lokalu</w:t>
      </w:r>
      <w:r w:rsidR="00AF073D" w:rsidRPr="00AF073D">
        <w:rPr>
          <w:rFonts w:ascii="Arial Narrow" w:eastAsia="Calibri" w:hAnsi="Arial Narrow" w:cs="Arial"/>
          <w:i/>
          <w:iCs/>
          <w:sz w:val="16"/>
          <w:szCs w:val="16"/>
        </w:rPr>
        <w:t xml:space="preserve"> </w:t>
      </w:r>
      <w:r w:rsidR="00AF073D" w:rsidRPr="002D4FFA">
        <w:rPr>
          <w:rFonts w:ascii="Arial Narrow" w:eastAsia="Calibri" w:hAnsi="Arial Narrow" w:cs="Arial"/>
          <w:i/>
          <w:iCs/>
          <w:sz w:val="16"/>
          <w:szCs w:val="16"/>
        </w:rPr>
        <w:t xml:space="preserve">zaznaczyć znakiem </w:t>
      </w:r>
      <w:r w:rsidR="00AF073D" w:rsidRPr="002D4FFA">
        <w:rPr>
          <w:rFonts w:ascii="Arial Narrow" w:eastAsia="Calibri" w:hAnsi="Arial Narrow" w:cs="Arial"/>
          <w:b/>
          <w:bCs/>
          <w:sz w:val="16"/>
          <w:szCs w:val="16"/>
        </w:rPr>
        <w:fldChar w:fldCharType="begin">
          <w:ffData>
            <w:name w:val="Wybór19"/>
            <w:enabled/>
            <w:calcOnExit w:val="0"/>
            <w:checkBox>
              <w:sizeAuto/>
              <w:default w:val="1"/>
            </w:checkBox>
          </w:ffData>
        </w:fldChar>
      </w:r>
      <w:r w:rsidR="00AF073D" w:rsidRPr="002D4FFA">
        <w:rPr>
          <w:rFonts w:ascii="Arial Narrow" w:eastAsia="Calibri" w:hAnsi="Arial Narrow" w:cs="Arial"/>
          <w:b/>
          <w:bCs/>
          <w:sz w:val="16"/>
          <w:szCs w:val="16"/>
        </w:rPr>
        <w:instrText xml:space="preserve"> FORMCHECKBOX </w:instrText>
      </w:r>
      <w:r w:rsidR="00AF073D" w:rsidRPr="002D4FFA">
        <w:rPr>
          <w:rFonts w:ascii="Arial Narrow" w:eastAsia="Calibri" w:hAnsi="Arial Narrow" w:cs="Arial"/>
          <w:b/>
          <w:bCs/>
          <w:sz w:val="16"/>
          <w:szCs w:val="16"/>
        </w:rPr>
      </w:r>
      <w:r w:rsidR="00AF073D" w:rsidRPr="002D4FFA">
        <w:rPr>
          <w:rFonts w:ascii="Arial Narrow" w:eastAsia="Calibri" w:hAnsi="Arial Narrow" w:cs="Arial"/>
          <w:b/>
          <w:bCs/>
          <w:sz w:val="16"/>
          <w:szCs w:val="16"/>
        </w:rPr>
        <w:fldChar w:fldCharType="separate"/>
      </w:r>
      <w:r w:rsidR="00AF073D" w:rsidRPr="002D4FFA">
        <w:rPr>
          <w:rFonts w:ascii="Arial Narrow" w:eastAsia="Calibri" w:hAnsi="Arial Narrow" w:cs="Arial"/>
          <w:b/>
          <w:bCs/>
          <w:sz w:val="16"/>
          <w:szCs w:val="16"/>
        </w:rPr>
        <w:fldChar w:fldCharType="end"/>
      </w:r>
      <w:r w:rsidR="00AF073D" w:rsidRPr="002D4FFA">
        <w:rPr>
          <w:rFonts w:ascii="Arial Narrow" w:eastAsia="Calibri" w:hAnsi="Arial Narrow" w:cs="Arial"/>
          <w:b/>
          <w:bCs/>
          <w:sz w:val="16"/>
          <w:szCs w:val="16"/>
        </w:rPr>
        <w:t>):</w:t>
      </w:r>
      <w:r w:rsidR="00AF073D" w:rsidRPr="002D4FFA">
        <w:rPr>
          <w:rFonts w:ascii="Arial Narrow" w:hAnsi="Arial Narrow" w:cs="Times New Roman"/>
          <w:b/>
          <w:sz w:val="20"/>
          <w:szCs w:val="20"/>
          <w:vertAlign w:val="superscript"/>
        </w:rPr>
        <w:t>1</w:t>
      </w:r>
      <w:r w:rsidR="003E3A04" w:rsidRPr="00A10FD1">
        <w:rPr>
          <w:rFonts w:ascii="Arial Narrow" w:hAnsi="Arial Narrow"/>
          <w:sz w:val="20"/>
          <w:szCs w:val="20"/>
          <w:vertAlign w:val="superscript"/>
        </w:rPr>
        <w:t>1</w:t>
      </w:r>
      <w:r w:rsidRPr="00A10FD1">
        <w:rPr>
          <w:rFonts w:ascii="Arial Narrow" w:hAnsi="Arial Narrow"/>
          <w:sz w:val="20"/>
          <w:szCs w:val="20"/>
        </w:rPr>
        <w:t xml:space="preserve">: </w:t>
      </w:r>
    </w:p>
    <w:p w14:paraId="4760BC06" w14:textId="7FF7C151" w:rsidR="00224F81" w:rsidRPr="00A10FD1" w:rsidRDefault="00E36D89" w:rsidP="003E3A04">
      <w:pPr>
        <w:ind w:left="284" w:firstLine="283"/>
        <w:jc w:val="both"/>
        <w:rPr>
          <w:rFonts w:ascii="Arial Narrow" w:hAnsi="Arial Narrow"/>
          <w:sz w:val="20"/>
          <w:szCs w:val="20"/>
        </w:rPr>
      </w:pPr>
      <w:sdt>
        <w:sdtPr>
          <w:rPr>
            <w:rFonts w:ascii="MS Gothic" w:eastAsia="MS Gothic" w:hAnsi="MS Gothic"/>
            <w:sz w:val="20"/>
            <w:szCs w:val="20"/>
          </w:rPr>
          <w:id w:val="1703675071"/>
          <w14:checkbox>
            <w14:checked w14:val="0"/>
            <w14:checkedState w14:val="2612" w14:font="MS Gothic"/>
            <w14:uncheckedState w14:val="2610" w14:font="MS Gothic"/>
          </w14:checkbox>
        </w:sdtPr>
        <w:sdtEndPr/>
        <w:sdtContent>
          <w:r w:rsidR="003E3A04" w:rsidRPr="00A10FD1">
            <w:rPr>
              <w:rFonts w:ascii="MS Gothic" w:eastAsia="MS Gothic" w:hAnsi="MS Gothic" w:hint="eastAsia"/>
              <w:sz w:val="20"/>
              <w:szCs w:val="20"/>
            </w:rPr>
            <w:t>☐</w:t>
          </w:r>
        </w:sdtContent>
      </w:sdt>
      <w:r w:rsidR="00224F81" w:rsidRPr="00A10FD1">
        <w:rPr>
          <w:rFonts w:ascii="Arial Narrow" w:hAnsi="Arial Narrow"/>
          <w:sz w:val="20"/>
          <w:szCs w:val="20"/>
        </w:rPr>
        <w:t xml:space="preserve"> własność</w:t>
      </w:r>
      <w:r w:rsidR="00224F81" w:rsidRPr="00A10FD1">
        <w:rPr>
          <w:rFonts w:ascii="Arial Narrow" w:hAnsi="Arial Narrow"/>
          <w:sz w:val="20"/>
          <w:szCs w:val="20"/>
        </w:rPr>
        <w:tab/>
      </w:r>
      <w:r w:rsidR="00224F81" w:rsidRPr="00A10FD1">
        <w:rPr>
          <w:rFonts w:ascii="Arial Narrow" w:hAnsi="Arial Narrow"/>
          <w:sz w:val="20"/>
          <w:szCs w:val="20"/>
        </w:rPr>
        <w:tab/>
      </w:r>
      <w:r w:rsidR="00224F81" w:rsidRPr="00A10FD1">
        <w:rPr>
          <w:rFonts w:ascii="Arial Narrow" w:hAnsi="Arial Narrow"/>
          <w:sz w:val="20"/>
          <w:szCs w:val="20"/>
        </w:rPr>
        <w:tab/>
      </w:r>
    </w:p>
    <w:p w14:paraId="651A16E2" w14:textId="43C0DAAA" w:rsidR="00224F81" w:rsidRPr="00A10FD1" w:rsidRDefault="00E36D89" w:rsidP="003E3A04">
      <w:pPr>
        <w:ind w:left="284" w:firstLine="283"/>
        <w:jc w:val="both"/>
        <w:rPr>
          <w:rFonts w:ascii="Arial Narrow" w:hAnsi="Arial Narrow"/>
          <w:sz w:val="20"/>
          <w:szCs w:val="20"/>
        </w:rPr>
      </w:pPr>
      <w:sdt>
        <w:sdtPr>
          <w:rPr>
            <w:rFonts w:ascii="Segoe UI Symbol" w:eastAsia="MS Gothic" w:hAnsi="Segoe UI Symbol" w:cs="Segoe UI Symbol"/>
            <w:sz w:val="20"/>
            <w:szCs w:val="20"/>
          </w:rPr>
          <w:id w:val="1629825930"/>
          <w14:checkbox>
            <w14:checked w14:val="0"/>
            <w14:checkedState w14:val="2612" w14:font="MS Gothic"/>
            <w14:uncheckedState w14:val="2610" w14:font="MS Gothic"/>
          </w14:checkbox>
        </w:sdtPr>
        <w:sdtEndPr/>
        <w:sdtContent>
          <w:r w:rsidR="00224F81" w:rsidRPr="00A10FD1">
            <w:rPr>
              <w:rFonts w:ascii="Segoe UI Symbol" w:eastAsia="MS Gothic" w:hAnsi="Segoe UI Symbol" w:cs="Segoe UI Symbol"/>
              <w:sz w:val="20"/>
              <w:szCs w:val="20"/>
            </w:rPr>
            <w:t>☐</w:t>
          </w:r>
        </w:sdtContent>
      </w:sdt>
      <w:r w:rsidR="00224F81" w:rsidRPr="00A10FD1">
        <w:rPr>
          <w:rFonts w:ascii="Arial Narrow" w:hAnsi="Arial Narrow"/>
          <w:sz w:val="20"/>
          <w:szCs w:val="20"/>
        </w:rPr>
        <w:t xml:space="preserve"> współwłasność</w:t>
      </w:r>
      <w:r w:rsidR="00224F81" w:rsidRPr="00A10FD1">
        <w:rPr>
          <w:rFonts w:ascii="Arial Narrow" w:hAnsi="Arial Narrow"/>
          <w:sz w:val="20"/>
          <w:szCs w:val="20"/>
        </w:rPr>
        <w:tab/>
      </w:r>
      <w:r w:rsidR="00224F81" w:rsidRPr="00A10FD1">
        <w:rPr>
          <w:rFonts w:ascii="Arial Narrow" w:hAnsi="Arial Narrow"/>
          <w:sz w:val="20"/>
          <w:szCs w:val="20"/>
        </w:rPr>
        <w:tab/>
        <w:t xml:space="preserve"> </w:t>
      </w:r>
    </w:p>
    <w:p w14:paraId="34ECBABD" w14:textId="7883CFC9" w:rsidR="00224F81" w:rsidRPr="00A10FD1" w:rsidRDefault="00E36D89" w:rsidP="003E3A04">
      <w:pPr>
        <w:ind w:left="284" w:firstLine="283"/>
        <w:jc w:val="both"/>
        <w:rPr>
          <w:rFonts w:ascii="Arial Narrow" w:hAnsi="Arial Narrow"/>
          <w:sz w:val="20"/>
          <w:szCs w:val="20"/>
        </w:rPr>
      </w:pPr>
      <w:sdt>
        <w:sdtPr>
          <w:rPr>
            <w:rFonts w:ascii="Segoe UI Symbol" w:eastAsia="MS Gothic" w:hAnsi="Segoe UI Symbol" w:cs="Segoe UI Symbol"/>
            <w:sz w:val="20"/>
            <w:szCs w:val="20"/>
          </w:rPr>
          <w:id w:val="-1563102809"/>
          <w14:checkbox>
            <w14:checked w14:val="0"/>
            <w14:checkedState w14:val="2612" w14:font="MS Gothic"/>
            <w14:uncheckedState w14:val="2610" w14:font="MS Gothic"/>
          </w14:checkbox>
        </w:sdtPr>
        <w:sdtEndPr/>
        <w:sdtContent>
          <w:r w:rsidR="00224F81" w:rsidRPr="00A10FD1">
            <w:rPr>
              <w:rFonts w:ascii="Segoe UI Symbol" w:eastAsia="MS Gothic" w:hAnsi="Segoe UI Symbol" w:cs="Segoe UI Symbol"/>
              <w:sz w:val="20"/>
              <w:szCs w:val="20"/>
            </w:rPr>
            <w:t>☐</w:t>
          </w:r>
        </w:sdtContent>
      </w:sdt>
      <w:r w:rsidR="00224F81" w:rsidRPr="00A10FD1">
        <w:rPr>
          <w:rFonts w:ascii="Arial Narrow" w:hAnsi="Arial Narrow"/>
          <w:sz w:val="20"/>
          <w:szCs w:val="20"/>
        </w:rPr>
        <w:t xml:space="preserve"> </w:t>
      </w:r>
      <w:r w:rsidR="003E3A04" w:rsidRPr="00A10FD1">
        <w:rPr>
          <w:rFonts w:ascii="Arial Narrow" w:hAnsi="Arial Narrow"/>
          <w:sz w:val="20"/>
          <w:szCs w:val="20"/>
        </w:rPr>
        <w:t>najem</w:t>
      </w:r>
      <w:r w:rsidR="00224F81" w:rsidRPr="00A10FD1">
        <w:rPr>
          <w:rFonts w:ascii="Arial Narrow" w:hAnsi="Arial Narrow"/>
          <w:sz w:val="20"/>
          <w:szCs w:val="20"/>
        </w:rPr>
        <w:t xml:space="preserve">  </w:t>
      </w:r>
      <w:r w:rsidR="00224F81" w:rsidRPr="00A10FD1">
        <w:rPr>
          <w:rFonts w:ascii="Arial Narrow" w:hAnsi="Arial Narrow"/>
          <w:sz w:val="20"/>
          <w:szCs w:val="20"/>
        </w:rPr>
        <w:tab/>
      </w:r>
      <w:r w:rsidR="00224F81" w:rsidRPr="00A10FD1">
        <w:rPr>
          <w:rFonts w:ascii="Arial Narrow" w:hAnsi="Arial Narrow"/>
          <w:sz w:val="20"/>
          <w:szCs w:val="20"/>
        </w:rPr>
        <w:tab/>
        <w:t xml:space="preserve"> </w:t>
      </w:r>
    </w:p>
    <w:p w14:paraId="78C4A7F1" w14:textId="2F57CCE4" w:rsidR="00224F81" w:rsidRPr="00A10FD1" w:rsidRDefault="00E36D89" w:rsidP="003E3A04">
      <w:pPr>
        <w:ind w:left="284" w:firstLine="283"/>
        <w:jc w:val="both"/>
        <w:rPr>
          <w:rFonts w:ascii="Arial Narrow" w:hAnsi="Arial Narrow"/>
          <w:sz w:val="20"/>
          <w:szCs w:val="20"/>
        </w:rPr>
      </w:pPr>
      <w:sdt>
        <w:sdtPr>
          <w:rPr>
            <w:rFonts w:ascii="Segoe UI Symbol" w:eastAsia="MS Gothic" w:hAnsi="Segoe UI Symbol" w:cs="Segoe UI Symbol"/>
            <w:sz w:val="20"/>
            <w:szCs w:val="20"/>
          </w:rPr>
          <w:id w:val="-207264534"/>
          <w14:checkbox>
            <w14:checked w14:val="0"/>
            <w14:checkedState w14:val="2612" w14:font="MS Gothic"/>
            <w14:uncheckedState w14:val="2610" w14:font="MS Gothic"/>
          </w14:checkbox>
        </w:sdtPr>
        <w:sdtEndPr/>
        <w:sdtContent>
          <w:r w:rsidR="00224F81" w:rsidRPr="00A10FD1">
            <w:rPr>
              <w:rFonts w:ascii="Segoe UI Symbol" w:eastAsia="MS Gothic" w:hAnsi="Segoe UI Symbol" w:cs="Segoe UI Symbol"/>
              <w:sz w:val="20"/>
              <w:szCs w:val="20"/>
            </w:rPr>
            <w:t>☐</w:t>
          </w:r>
        </w:sdtContent>
      </w:sdt>
      <w:r w:rsidR="00224F81" w:rsidRPr="00A10FD1">
        <w:rPr>
          <w:rFonts w:ascii="Arial Narrow" w:hAnsi="Arial Narrow"/>
          <w:sz w:val="20"/>
          <w:szCs w:val="20"/>
        </w:rPr>
        <w:t xml:space="preserve"> </w:t>
      </w:r>
      <w:r w:rsidR="003E3A04" w:rsidRPr="00A10FD1">
        <w:rPr>
          <w:rFonts w:ascii="Arial Narrow" w:hAnsi="Arial Narrow"/>
          <w:sz w:val="20"/>
          <w:szCs w:val="20"/>
        </w:rPr>
        <w:t>dzierżawa</w:t>
      </w:r>
      <w:r w:rsidR="00224F81" w:rsidRPr="00A10FD1">
        <w:rPr>
          <w:rFonts w:ascii="Arial Narrow" w:hAnsi="Arial Narrow"/>
          <w:sz w:val="20"/>
          <w:szCs w:val="20"/>
        </w:rPr>
        <w:t xml:space="preserve">    </w:t>
      </w:r>
    </w:p>
    <w:p w14:paraId="2B6BCD1A" w14:textId="2918BD1C" w:rsidR="00224F81" w:rsidRPr="00A10FD1" w:rsidRDefault="00E36D89" w:rsidP="003E3A04">
      <w:pPr>
        <w:ind w:left="284" w:firstLine="283"/>
        <w:jc w:val="both"/>
        <w:rPr>
          <w:rFonts w:ascii="Arial Narrow" w:hAnsi="Arial Narrow"/>
          <w:sz w:val="20"/>
          <w:szCs w:val="20"/>
        </w:rPr>
      </w:pPr>
      <w:sdt>
        <w:sdtPr>
          <w:rPr>
            <w:rFonts w:ascii="Segoe UI Symbol" w:eastAsia="MS Gothic" w:hAnsi="Segoe UI Symbol" w:cs="Segoe UI Symbol"/>
            <w:sz w:val="20"/>
            <w:szCs w:val="20"/>
          </w:rPr>
          <w:id w:val="-1053844103"/>
          <w14:checkbox>
            <w14:checked w14:val="0"/>
            <w14:checkedState w14:val="2612" w14:font="MS Gothic"/>
            <w14:uncheckedState w14:val="2610" w14:font="MS Gothic"/>
          </w14:checkbox>
        </w:sdtPr>
        <w:sdtEndPr/>
        <w:sdtContent>
          <w:r w:rsidR="00224F81" w:rsidRPr="00A10FD1">
            <w:rPr>
              <w:rFonts w:ascii="Segoe UI Symbol" w:eastAsia="MS Gothic" w:hAnsi="Segoe UI Symbol" w:cs="Segoe UI Symbol"/>
              <w:sz w:val="20"/>
              <w:szCs w:val="20"/>
            </w:rPr>
            <w:t>☐</w:t>
          </w:r>
        </w:sdtContent>
      </w:sdt>
      <w:r w:rsidR="00224F81" w:rsidRPr="00A10FD1">
        <w:rPr>
          <w:rFonts w:ascii="Arial Narrow" w:hAnsi="Arial Narrow"/>
          <w:sz w:val="20"/>
          <w:szCs w:val="20"/>
        </w:rPr>
        <w:t xml:space="preserve"> </w:t>
      </w:r>
      <w:r w:rsidR="003E3A04" w:rsidRPr="00A10FD1">
        <w:rPr>
          <w:rFonts w:ascii="Arial Narrow" w:hAnsi="Arial Narrow"/>
          <w:sz w:val="20"/>
          <w:szCs w:val="20"/>
        </w:rPr>
        <w:t>użyczenie</w:t>
      </w:r>
      <w:r w:rsidR="00224F81" w:rsidRPr="00A10FD1">
        <w:rPr>
          <w:rFonts w:ascii="Arial Narrow" w:hAnsi="Arial Narrow"/>
          <w:sz w:val="20"/>
          <w:szCs w:val="20"/>
        </w:rPr>
        <w:t xml:space="preserve">  </w:t>
      </w:r>
    </w:p>
    <w:p w14:paraId="23CB4D8A" w14:textId="6AD144C8" w:rsidR="00224F81" w:rsidRPr="00A10FD1" w:rsidRDefault="00E36D89" w:rsidP="003E3A04">
      <w:pPr>
        <w:spacing w:line="360" w:lineRule="auto"/>
        <w:ind w:left="284" w:firstLine="283"/>
        <w:jc w:val="both"/>
        <w:rPr>
          <w:rFonts w:ascii="Arial Narrow" w:hAnsi="Arial Narrow"/>
          <w:sz w:val="20"/>
          <w:szCs w:val="20"/>
        </w:rPr>
      </w:pPr>
      <w:sdt>
        <w:sdtPr>
          <w:rPr>
            <w:rFonts w:ascii="MS Gothic" w:eastAsia="MS Gothic" w:hAnsi="MS Gothic"/>
            <w:sz w:val="20"/>
            <w:szCs w:val="20"/>
          </w:rPr>
          <w:id w:val="-1635941141"/>
          <w14:checkbox>
            <w14:checked w14:val="0"/>
            <w14:checkedState w14:val="2612" w14:font="MS Gothic"/>
            <w14:uncheckedState w14:val="2610" w14:font="MS Gothic"/>
          </w14:checkbox>
        </w:sdtPr>
        <w:sdtEndPr/>
        <w:sdtContent>
          <w:r w:rsidR="003E3A04" w:rsidRPr="00A10FD1">
            <w:rPr>
              <w:rFonts w:ascii="MS Gothic" w:eastAsia="MS Gothic" w:hAnsi="MS Gothic" w:hint="eastAsia"/>
              <w:sz w:val="20"/>
              <w:szCs w:val="20"/>
            </w:rPr>
            <w:t>☐</w:t>
          </w:r>
        </w:sdtContent>
      </w:sdt>
      <w:r w:rsidR="003E3A04" w:rsidRPr="00A10FD1">
        <w:rPr>
          <w:rFonts w:ascii="Arial Narrow" w:eastAsia="MS Gothic" w:hAnsi="Arial Narrow" w:cs="Arial"/>
          <w:sz w:val="20"/>
          <w:szCs w:val="20"/>
        </w:rPr>
        <w:t>inna (jaka?)</w:t>
      </w:r>
    </w:p>
    <w:p w14:paraId="017224F7" w14:textId="4907824C" w:rsidR="006A7A13" w:rsidRPr="003E3A04" w:rsidRDefault="002D43F9" w:rsidP="003E3A04">
      <w:pPr>
        <w:pStyle w:val="Akapitzlist"/>
        <w:numPr>
          <w:ilvl w:val="0"/>
          <w:numId w:val="69"/>
        </w:numPr>
        <w:spacing w:line="360" w:lineRule="auto"/>
        <w:ind w:left="709" w:hanging="436"/>
        <w:jc w:val="both"/>
        <w:rPr>
          <w:rFonts w:ascii="Arial Narrow" w:hAnsi="Arial Narrow"/>
          <w:sz w:val="20"/>
          <w:szCs w:val="20"/>
        </w:rPr>
      </w:pPr>
      <w:r w:rsidRPr="003E3A04">
        <w:rPr>
          <w:rFonts w:ascii="Arial Narrow" w:hAnsi="Arial Narrow"/>
          <w:b/>
          <w:bCs/>
          <w:sz w:val="20"/>
          <w:szCs w:val="20"/>
        </w:rPr>
        <w:t>lokal</w:t>
      </w:r>
      <w:r w:rsidR="003E3A04">
        <w:rPr>
          <w:rFonts w:ascii="Arial Narrow" w:hAnsi="Arial Narrow"/>
          <w:b/>
          <w:bCs/>
          <w:sz w:val="20"/>
          <w:szCs w:val="20"/>
        </w:rPr>
        <w:t xml:space="preserve"> </w:t>
      </w:r>
      <w:r w:rsidR="006A7A13" w:rsidRPr="003E3A04">
        <w:rPr>
          <w:rFonts w:ascii="Arial Narrow" w:hAnsi="Arial Narrow"/>
          <w:i/>
          <w:sz w:val="16"/>
          <w:szCs w:val="16"/>
        </w:rPr>
        <w:t>(</w:t>
      </w:r>
      <w:r w:rsidRPr="003E3A04">
        <w:rPr>
          <w:rFonts w:ascii="Arial Narrow" w:hAnsi="Arial Narrow"/>
          <w:i/>
          <w:sz w:val="16"/>
          <w:szCs w:val="16"/>
        </w:rPr>
        <w:t>mieszkalny, usługowy</w:t>
      </w:r>
      <w:r w:rsidR="00EE41A4" w:rsidRPr="003E3A04">
        <w:rPr>
          <w:rFonts w:ascii="Arial Narrow" w:hAnsi="Arial Narrow"/>
          <w:i/>
          <w:sz w:val="16"/>
          <w:szCs w:val="16"/>
        </w:rPr>
        <w:t>, uży</w:t>
      </w:r>
      <w:r w:rsidRPr="003E3A04">
        <w:rPr>
          <w:rFonts w:ascii="Arial Narrow" w:hAnsi="Arial Narrow"/>
          <w:i/>
          <w:sz w:val="16"/>
          <w:szCs w:val="16"/>
        </w:rPr>
        <w:t>tkowy</w:t>
      </w:r>
      <w:r w:rsidR="006A7A13" w:rsidRPr="003E3A04">
        <w:rPr>
          <w:rFonts w:ascii="Arial Narrow" w:hAnsi="Arial Narrow"/>
          <w:sz w:val="20"/>
          <w:szCs w:val="20"/>
        </w:rPr>
        <w:t>)</w:t>
      </w:r>
      <w:r w:rsidR="003E3A04">
        <w:rPr>
          <w:rFonts w:ascii="Arial Narrow" w:hAnsi="Arial Narrow"/>
          <w:sz w:val="20"/>
          <w:szCs w:val="20"/>
        </w:rPr>
        <w:t xml:space="preserve"> </w:t>
      </w:r>
      <w:r w:rsidR="00744102" w:rsidRPr="003E3A04">
        <w:rPr>
          <w:rFonts w:ascii="Arial Narrow" w:hAnsi="Arial Narrow"/>
          <w:sz w:val="20"/>
          <w:szCs w:val="20"/>
        </w:rPr>
        <w:t>.....................</w:t>
      </w:r>
      <w:r w:rsidR="003E3A04">
        <w:rPr>
          <w:rFonts w:ascii="Arial Narrow" w:hAnsi="Arial Narrow"/>
          <w:sz w:val="20"/>
          <w:szCs w:val="20"/>
        </w:rPr>
        <w:t>.......................</w:t>
      </w:r>
      <w:r w:rsidR="003E3A04" w:rsidRPr="003E3A04">
        <w:rPr>
          <w:rFonts w:ascii="Arial Narrow" w:hAnsi="Arial Narrow"/>
          <w:bCs/>
          <w:sz w:val="20"/>
          <w:szCs w:val="20"/>
        </w:rPr>
        <w:t xml:space="preserve"> </w:t>
      </w:r>
      <w:r w:rsidR="00744102" w:rsidRPr="003E3A04">
        <w:rPr>
          <w:rFonts w:ascii="Arial Narrow" w:hAnsi="Arial Narrow"/>
          <w:bCs/>
          <w:sz w:val="20"/>
          <w:szCs w:val="20"/>
        </w:rPr>
        <w:t>w załączeniu</w:t>
      </w:r>
      <w:r w:rsidR="003E3A04">
        <w:rPr>
          <w:rFonts w:ascii="Arial Narrow" w:hAnsi="Arial Narrow"/>
          <w:bCs/>
          <w:sz w:val="20"/>
          <w:szCs w:val="20"/>
        </w:rPr>
        <w:t xml:space="preserve"> </w:t>
      </w:r>
      <w:r w:rsidR="00744102" w:rsidRPr="003E3A04">
        <w:rPr>
          <w:rFonts w:ascii="Arial Narrow" w:hAnsi="Arial Narrow"/>
          <w:bCs/>
          <w:sz w:val="20"/>
          <w:szCs w:val="20"/>
        </w:rPr>
        <w:t>przedkładam</w:t>
      </w:r>
      <w:r w:rsidR="00AF073D">
        <w:rPr>
          <w:rFonts w:ascii="Arial Narrow" w:hAnsi="Arial Narrow"/>
          <w:bCs/>
          <w:sz w:val="20"/>
          <w:szCs w:val="20"/>
        </w:rPr>
        <w:t xml:space="preserve"> ………………………………</w:t>
      </w:r>
    </w:p>
    <w:p w14:paraId="076BA4BA" w14:textId="6DF89001" w:rsidR="005F03E2" w:rsidRPr="002D4FFA" w:rsidRDefault="003E3A04" w:rsidP="00182F0E">
      <w:pPr>
        <w:spacing w:after="240"/>
        <w:ind w:left="273"/>
        <w:jc w:val="both"/>
        <w:rPr>
          <w:rFonts w:ascii="Arial Narrow" w:hAnsi="Arial Narrow"/>
          <w:sz w:val="18"/>
          <w:szCs w:val="18"/>
        </w:rPr>
      </w:pPr>
      <w:r w:rsidRPr="00F5272D">
        <w:rPr>
          <w:rFonts w:ascii="Arial Narrow" w:hAnsi="Arial Narrow"/>
          <w:b/>
          <w:sz w:val="20"/>
          <w:szCs w:val="20"/>
        </w:rPr>
        <w:t>Uwaga: do wniosku należy dołączyć odpowiednio</w:t>
      </w:r>
      <w:r w:rsidRPr="00F5272D">
        <w:rPr>
          <w:rFonts w:ascii="Arial Narrow" w:hAnsi="Arial Narrow"/>
          <w:i/>
          <w:iCs/>
          <w:sz w:val="18"/>
          <w:szCs w:val="18"/>
        </w:rPr>
        <w:t xml:space="preserve"> </w:t>
      </w:r>
      <w:r w:rsidR="00324098" w:rsidRPr="002D4FFA">
        <w:rPr>
          <w:rFonts w:ascii="Arial Narrow" w:hAnsi="Arial Narrow"/>
          <w:i/>
          <w:iCs/>
          <w:sz w:val="18"/>
          <w:szCs w:val="18"/>
        </w:rPr>
        <w:t xml:space="preserve">np.: </w:t>
      </w:r>
      <w:r w:rsidR="0068536D" w:rsidRPr="002D4FFA">
        <w:rPr>
          <w:rFonts w:ascii="Arial Narrow" w:hAnsi="Arial Narrow"/>
          <w:i/>
          <w:iCs/>
          <w:sz w:val="18"/>
          <w:szCs w:val="18"/>
        </w:rPr>
        <w:t>wstępn</w:t>
      </w:r>
      <w:r w:rsidR="00636EAA" w:rsidRPr="002D4FFA">
        <w:rPr>
          <w:rFonts w:ascii="Arial Narrow" w:hAnsi="Arial Narrow"/>
          <w:i/>
          <w:iCs/>
          <w:sz w:val="18"/>
          <w:szCs w:val="18"/>
        </w:rPr>
        <w:t>ą umowę dzierżawy, najmu, użyczenia;</w:t>
      </w:r>
      <w:r w:rsidR="001B209F" w:rsidRPr="002D4FFA">
        <w:rPr>
          <w:rFonts w:ascii="Arial Narrow" w:hAnsi="Arial Narrow"/>
          <w:i/>
          <w:iCs/>
          <w:sz w:val="18"/>
          <w:szCs w:val="18"/>
        </w:rPr>
        <w:t xml:space="preserve"> </w:t>
      </w:r>
      <w:r w:rsidR="00744102" w:rsidRPr="002D4FFA">
        <w:rPr>
          <w:rFonts w:ascii="Arial Narrow" w:hAnsi="Arial Narrow"/>
          <w:i/>
          <w:iCs/>
          <w:sz w:val="18"/>
          <w:szCs w:val="18"/>
        </w:rPr>
        <w:t xml:space="preserve">umowę </w:t>
      </w:r>
      <w:r w:rsidR="00AD4E29" w:rsidRPr="002D4FFA">
        <w:rPr>
          <w:rFonts w:ascii="Arial Narrow" w:hAnsi="Arial Narrow"/>
          <w:i/>
          <w:iCs/>
          <w:sz w:val="18"/>
          <w:szCs w:val="18"/>
        </w:rPr>
        <w:t xml:space="preserve">właściwą </w:t>
      </w:r>
      <w:r w:rsidR="00744102" w:rsidRPr="002D4FFA">
        <w:rPr>
          <w:rFonts w:ascii="Arial Narrow" w:hAnsi="Arial Narrow"/>
          <w:i/>
          <w:iCs/>
          <w:sz w:val="18"/>
          <w:szCs w:val="18"/>
        </w:rPr>
        <w:t xml:space="preserve">uprawniającą do korzystania </w:t>
      </w:r>
      <w:r w:rsidR="001B209F" w:rsidRPr="002D4FFA">
        <w:rPr>
          <w:rFonts w:ascii="Arial Narrow" w:hAnsi="Arial Narrow"/>
          <w:i/>
          <w:iCs/>
          <w:sz w:val="18"/>
          <w:szCs w:val="18"/>
        </w:rPr>
        <w:t xml:space="preserve">  </w:t>
      </w:r>
      <w:r w:rsidR="00744102" w:rsidRPr="002D4FFA">
        <w:rPr>
          <w:rFonts w:ascii="Arial Narrow" w:hAnsi="Arial Narrow"/>
          <w:i/>
          <w:iCs/>
          <w:sz w:val="18"/>
          <w:szCs w:val="18"/>
        </w:rPr>
        <w:t>z nieruchomości</w:t>
      </w:r>
      <w:r w:rsidR="001B209F" w:rsidRPr="002D4FFA">
        <w:rPr>
          <w:rFonts w:ascii="Arial Narrow" w:hAnsi="Arial Narrow"/>
          <w:i/>
          <w:iCs/>
          <w:sz w:val="18"/>
          <w:szCs w:val="18"/>
        </w:rPr>
        <w:t xml:space="preserve"> </w:t>
      </w:r>
      <w:r w:rsidR="00744102" w:rsidRPr="002D4FFA">
        <w:rPr>
          <w:rFonts w:ascii="Arial Narrow" w:hAnsi="Arial Narrow"/>
          <w:i/>
          <w:iCs/>
          <w:sz w:val="18"/>
          <w:szCs w:val="18"/>
        </w:rPr>
        <w:t>/</w:t>
      </w:r>
      <w:r w:rsidR="001B209F" w:rsidRPr="002D4FFA">
        <w:rPr>
          <w:rFonts w:ascii="Arial Narrow" w:hAnsi="Arial Narrow"/>
          <w:i/>
          <w:iCs/>
          <w:sz w:val="18"/>
          <w:szCs w:val="18"/>
        </w:rPr>
        <w:t xml:space="preserve"> </w:t>
      </w:r>
      <w:r w:rsidR="00744102" w:rsidRPr="002D4FFA">
        <w:rPr>
          <w:rFonts w:ascii="Arial Narrow" w:hAnsi="Arial Narrow"/>
          <w:i/>
          <w:iCs/>
          <w:sz w:val="18"/>
          <w:szCs w:val="18"/>
        </w:rPr>
        <w:t xml:space="preserve">lokalu np. dzierżawy, najmu, użyczenia, </w:t>
      </w:r>
      <w:r w:rsidR="001B209F" w:rsidRPr="002D4FFA">
        <w:rPr>
          <w:rFonts w:ascii="Arial Narrow" w:hAnsi="Arial Narrow"/>
          <w:i/>
          <w:iCs/>
          <w:sz w:val="18"/>
          <w:szCs w:val="18"/>
        </w:rPr>
        <w:t>itp.;</w:t>
      </w:r>
      <w:r w:rsidR="00744102" w:rsidRPr="002D4FFA">
        <w:rPr>
          <w:rFonts w:ascii="Arial Narrow" w:hAnsi="Arial Narrow"/>
          <w:i/>
          <w:iCs/>
          <w:sz w:val="18"/>
          <w:szCs w:val="18"/>
        </w:rPr>
        <w:t xml:space="preserve"> oświadczenie właściciela o uprawnie</w:t>
      </w:r>
      <w:r w:rsidR="005D0A06" w:rsidRPr="002D4FFA">
        <w:rPr>
          <w:rFonts w:ascii="Arial Narrow" w:hAnsi="Arial Narrow"/>
          <w:i/>
          <w:iCs/>
          <w:sz w:val="18"/>
          <w:szCs w:val="18"/>
        </w:rPr>
        <w:t>niu</w:t>
      </w:r>
      <w:r w:rsidR="00B328FE" w:rsidRPr="002D4FFA">
        <w:rPr>
          <w:rFonts w:ascii="Arial Narrow" w:hAnsi="Arial Narrow"/>
          <w:i/>
          <w:iCs/>
          <w:sz w:val="18"/>
          <w:szCs w:val="18"/>
        </w:rPr>
        <w:t xml:space="preserve"> </w:t>
      </w:r>
      <w:r w:rsidR="005D0A06" w:rsidRPr="002D4FFA">
        <w:rPr>
          <w:rFonts w:ascii="Arial Narrow" w:hAnsi="Arial Narrow"/>
          <w:i/>
          <w:iCs/>
          <w:sz w:val="18"/>
          <w:szCs w:val="18"/>
        </w:rPr>
        <w:t>wnioskodawcy do korzystania</w:t>
      </w:r>
      <w:r w:rsidR="00A56FF7" w:rsidRPr="002D4FFA">
        <w:rPr>
          <w:rFonts w:ascii="Arial Narrow" w:hAnsi="Arial Narrow"/>
          <w:i/>
          <w:iCs/>
          <w:sz w:val="18"/>
          <w:szCs w:val="18"/>
        </w:rPr>
        <w:t xml:space="preserve"> </w:t>
      </w:r>
      <w:r w:rsidR="00744102" w:rsidRPr="002D4FFA">
        <w:rPr>
          <w:rFonts w:ascii="Arial Narrow" w:hAnsi="Arial Narrow"/>
          <w:i/>
          <w:iCs/>
          <w:sz w:val="18"/>
          <w:szCs w:val="18"/>
        </w:rPr>
        <w:t>z nieruchomości</w:t>
      </w:r>
      <w:r w:rsidR="001B209F" w:rsidRPr="002D4FFA">
        <w:rPr>
          <w:rFonts w:ascii="Arial Narrow" w:hAnsi="Arial Narrow"/>
          <w:i/>
          <w:iCs/>
          <w:sz w:val="18"/>
          <w:szCs w:val="18"/>
        </w:rPr>
        <w:t xml:space="preserve"> </w:t>
      </w:r>
      <w:r w:rsidR="00744102" w:rsidRPr="002D4FFA">
        <w:rPr>
          <w:rFonts w:ascii="Arial Narrow" w:hAnsi="Arial Narrow"/>
          <w:i/>
          <w:iCs/>
          <w:sz w:val="18"/>
          <w:szCs w:val="18"/>
        </w:rPr>
        <w:t>/</w:t>
      </w:r>
      <w:r w:rsidR="001B209F" w:rsidRPr="002D4FFA">
        <w:rPr>
          <w:rFonts w:ascii="Arial Narrow" w:hAnsi="Arial Narrow"/>
          <w:i/>
          <w:iCs/>
          <w:sz w:val="18"/>
          <w:szCs w:val="18"/>
        </w:rPr>
        <w:t xml:space="preserve"> </w:t>
      </w:r>
      <w:r w:rsidR="00744102" w:rsidRPr="002D4FFA">
        <w:rPr>
          <w:rFonts w:ascii="Arial Narrow" w:hAnsi="Arial Narrow"/>
          <w:i/>
          <w:iCs/>
          <w:sz w:val="18"/>
          <w:szCs w:val="18"/>
        </w:rPr>
        <w:t>lokalu</w:t>
      </w:r>
      <w:r w:rsidR="001B209F" w:rsidRPr="002D4FFA">
        <w:rPr>
          <w:rFonts w:ascii="Arial Narrow" w:hAnsi="Arial Narrow"/>
          <w:i/>
          <w:iCs/>
          <w:sz w:val="18"/>
          <w:szCs w:val="18"/>
        </w:rPr>
        <w:t xml:space="preserve">; </w:t>
      </w:r>
      <w:r w:rsidR="000C52F8" w:rsidRPr="002D4FFA">
        <w:rPr>
          <w:rFonts w:ascii="Arial Narrow" w:hAnsi="Arial Narrow"/>
          <w:i/>
          <w:iCs/>
          <w:sz w:val="18"/>
          <w:szCs w:val="18"/>
        </w:rPr>
        <w:t>zgoda na prowadzenie działalności gospodarczej w danym</w:t>
      </w:r>
      <w:r w:rsidR="00B328FE" w:rsidRPr="002D4FFA">
        <w:rPr>
          <w:rFonts w:ascii="Arial Narrow" w:hAnsi="Arial Narrow"/>
          <w:i/>
          <w:iCs/>
          <w:sz w:val="18"/>
          <w:szCs w:val="18"/>
        </w:rPr>
        <w:t xml:space="preserve"> </w:t>
      </w:r>
      <w:r w:rsidR="000C52F8" w:rsidRPr="002D4FFA">
        <w:rPr>
          <w:rFonts w:ascii="Arial Narrow" w:hAnsi="Arial Narrow"/>
          <w:i/>
          <w:iCs/>
          <w:sz w:val="18"/>
          <w:szCs w:val="18"/>
        </w:rPr>
        <w:t>miejscu</w:t>
      </w:r>
      <w:r w:rsidR="001B209F" w:rsidRPr="002D4FFA">
        <w:rPr>
          <w:rFonts w:ascii="Arial Narrow" w:hAnsi="Arial Narrow"/>
          <w:i/>
          <w:iCs/>
          <w:sz w:val="18"/>
          <w:szCs w:val="18"/>
        </w:rPr>
        <w:t xml:space="preserve"> - </w:t>
      </w:r>
      <w:r w:rsidR="000C52F8" w:rsidRPr="002D4FFA">
        <w:rPr>
          <w:rFonts w:ascii="Arial Narrow" w:hAnsi="Arial Narrow"/>
          <w:i/>
          <w:iCs/>
          <w:sz w:val="18"/>
          <w:szCs w:val="18"/>
        </w:rPr>
        <w:t>zgoda współwłaścicieli, spółdzielni, wspólnoty mieszkaniowej</w:t>
      </w:r>
      <w:r w:rsidR="001B209F" w:rsidRPr="002D4FFA">
        <w:rPr>
          <w:rFonts w:ascii="Arial Narrow" w:hAnsi="Arial Narrow"/>
          <w:i/>
          <w:iCs/>
          <w:sz w:val="18"/>
          <w:szCs w:val="18"/>
        </w:rPr>
        <w:t xml:space="preserve">; </w:t>
      </w:r>
      <w:r w:rsidR="00744102" w:rsidRPr="002D4FFA">
        <w:rPr>
          <w:rFonts w:ascii="Arial Narrow" w:hAnsi="Arial Narrow"/>
          <w:i/>
          <w:iCs/>
          <w:sz w:val="18"/>
          <w:szCs w:val="18"/>
        </w:rPr>
        <w:t xml:space="preserve">inne </w:t>
      </w:r>
      <w:r w:rsidR="001B209F" w:rsidRPr="002D4FFA">
        <w:rPr>
          <w:rFonts w:ascii="Arial Narrow" w:hAnsi="Arial Narrow"/>
          <w:i/>
          <w:iCs/>
          <w:sz w:val="18"/>
          <w:szCs w:val="18"/>
        </w:rPr>
        <w:t xml:space="preserve">- </w:t>
      </w:r>
      <w:r w:rsidR="0068536D" w:rsidRPr="002D4FFA">
        <w:rPr>
          <w:rFonts w:ascii="Arial Narrow" w:hAnsi="Arial Narrow"/>
          <w:i/>
          <w:iCs/>
          <w:sz w:val="18"/>
          <w:szCs w:val="18"/>
        </w:rPr>
        <w:t>np. wypis z KW, notarialny akt</w:t>
      </w:r>
      <w:r w:rsidR="006A7A13" w:rsidRPr="002D4FFA">
        <w:rPr>
          <w:rFonts w:ascii="Arial Narrow" w:hAnsi="Arial Narrow"/>
          <w:i/>
          <w:iCs/>
          <w:sz w:val="18"/>
          <w:szCs w:val="18"/>
        </w:rPr>
        <w:t xml:space="preserve"> </w:t>
      </w:r>
      <w:r w:rsidR="0068536D" w:rsidRPr="002D4FFA">
        <w:rPr>
          <w:rFonts w:ascii="Arial Narrow" w:hAnsi="Arial Narrow"/>
          <w:i/>
          <w:iCs/>
          <w:sz w:val="18"/>
          <w:szCs w:val="18"/>
        </w:rPr>
        <w:t xml:space="preserve">własności, </w:t>
      </w:r>
      <w:r w:rsidR="00923FC0" w:rsidRPr="002D4FFA">
        <w:rPr>
          <w:rFonts w:ascii="Arial Narrow" w:hAnsi="Arial Narrow"/>
          <w:i/>
          <w:iCs/>
          <w:sz w:val="18"/>
          <w:szCs w:val="18"/>
        </w:rPr>
        <w:t>itp.</w:t>
      </w:r>
    </w:p>
    <w:p w14:paraId="479B1849" w14:textId="201EC32E" w:rsidR="009D471E" w:rsidRPr="002D4FFA" w:rsidRDefault="003E3A04" w:rsidP="005C034E">
      <w:pPr>
        <w:spacing w:before="240" w:after="240"/>
        <w:ind w:left="567" w:hanging="294"/>
        <w:jc w:val="both"/>
        <w:rPr>
          <w:rFonts w:ascii="Arial Narrow" w:hAnsi="Arial Narrow"/>
          <w:sz w:val="20"/>
          <w:szCs w:val="20"/>
        </w:rPr>
      </w:pPr>
      <w:r>
        <w:rPr>
          <w:rFonts w:ascii="Arial Narrow" w:hAnsi="Arial Narrow"/>
          <w:b/>
          <w:bCs/>
          <w:sz w:val="20"/>
          <w:szCs w:val="20"/>
        </w:rPr>
        <w:t>d</w:t>
      </w:r>
      <w:r w:rsidR="0053417E" w:rsidRPr="002D4FFA">
        <w:rPr>
          <w:rFonts w:ascii="Arial Narrow" w:hAnsi="Arial Narrow"/>
          <w:b/>
          <w:bCs/>
          <w:sz w:val="20"/>
          <w:szCs w:val="20"/>
        </w:rPr>
        <w:t>)</w:t>
      </w:r>
      <w:r w:rsidR="0053417E" w:rsidRPr="002D4FFA">
        <w:rPr>
          <w:rFonts w:ascii="Arial Narrow" w:hAnsi="Arial Narrow"/>
          <w:sz w:val="20"/>
          <w:szCs w:val="20"/>
        </w:rPr>
        <w:t xml:space="preserve"> </w:t>
      </w:r>
      <w:r w:rsidR="00B21CF5" w:rsidRPr="002D4FFA">
        <w:rPr>
          <w:rFonts w:ascii="Arial Narrow" w:hAnsi="Arial Narrow"/>
          <w:b/>
          <w:bCs/>
          <w:sz w:val="20"/>
          <w:szCs w:val="20"/>
        </w:rPr>
        <w:t>opis lokalu</w:t>
      </w:r>
      <w:r w:rsidR="007C406F" w:rsidRPr="002D4FFA">
        <w:rPr>
          <w:rFonts w:ascii="Arial Narrow" w:hAnsi="Arial Narrow"/>
          <w:sz w:val="20"/>
          <w:szCs w:val="20"/>
        </w:rPr>
        <w:t xml:space="preserve"> </w:t>
      </w:r>
      <w:r w:rsidR="006A7A13" w:rsidRPr="002D4FFA">
        <w:rPr>
          <w:rFonts w:ascii="Arial Narrow" w:hAnsi="Arial Narrow"/>
          <w:i/>
          <w:sz w:val="18"/>
          <w:szCs w:val="18"/>
        </w:rPr>
        <w:t>(</w:t>
      </w:r>
      <w:r w:rsidR="0053417E" w:rsidRPr="002D4FFA">
        <w:rPr>
          <w:rFonts w:ascii="Arial Narrow" w:hAnsi="Arial Narrow"/>
          <w:i/>
          <w:sz w:val="18"/>
          <w:szCs w:val="18"/>
        </w:rPr>
        <w:t>czy wymaga adaptacji, remontu</w:t>
      </w:r>
      <w:r w:rsidR="00C3011E" w:rsidRPr="002D4FFA">
        <w:rPr>
          <w:rFonts w:ascii="Arial Narrow" w:hAnsi="Arial Narrow"/>
          <w:i/>
          <w:sz w:val="18"/>
          <w:szCs w:val="18"/>
        </w:rPr>
        <w:t xml:space="preserve"> lub</w:t>
      </w:r>
      <w:r w:rsidR="0053417E" w:rsidRPr="002D4FFA">
        <w:rPr>
          <w:rFonts w:ascii="Arial Narrow" w:hAnsi="Arial Narrow"/>
          <w:i/>
          <w:sz w:val="18"/>
          <w:szCs w:val="18"/>
        </w:rPr>
        <w:t xml:space="preserve"> innych dodatkowych prac; czy posiada media tj. prąd, gaz, wodę itp.</w:t>
      </w:r>
      <w:r w:rsidR="00C3011E" w:rsidRPr="002D4FFA">
        <w:rPr>
          <w:rFonts w:ascii="Arial Narrow" w:hAnsi="Arial Narrow"/>
          <w:i/>
          <w:sz w:val="18"/>
          <w:szCs w:val="18"/>
        </w:rPr>
        <w:t>;</w:t>
      </w:r>
      <w:r w:rsidR="0053417E" w:rsidRPr="002D4FFA">
        <w:rPr>
          <w:rFonts w:ascii="Arial Narrow" w:hAnsi="Arial Narrow"/>
          <w:i/>
          <w:sz w:val="18"/>
          <w:szCs w:val="18"/>
        </w:rPr>
        <w:t xml:space="preserve"> </w:t>
      </w:r>
      <w:r w:rsidR="00C3011E" w:rsidRPr="002D4FFA">
        <w:rPr>
          <w:rFonts w:ascii="Arial Narrow" w:hAnsi="Arial Narrow"/>
          <w:i/>
          <w:sz w:val="18"/>
          <w:szCs w:val="18"/>
        </w:rPr>
        <w:t xml:space="preserve">posiadane </w:t>
      </w:r>
      <w:r w:rsidR="009D471E" w:rsidRPr="002D4FFA">
        <w:rPr>
          <w:rFonts w:ascii="Arial Narrow" w:hAnsi="Arial Narrow"/>
          <w:i/>
          <w:sz w:val="18"/>
          <w:szCs w:val="18"/>
        </w:rPr>
        <w:t>wyposażenie,</w:t>
      </w:r>
      <w:r w:rsidR="006A7A13" w:rsidRPr="002D4FFA">
        <w:rPr>
          <w:rFonts w:ascii="Arial Narrow" w:hAnsi="Arial Narrow"/>
          <w:i/>
          <w:sz w:val="18"/>
          <w:szCs w:val="18"/>
        </w:rPr>
        <w:t xml:space="preserve"> </w:t>
      </w:r>
      <w:r w:rsidR="00E54ECB" w:rsidRPr="002D4FFA">
        <w:rPr>
          <w:rFonts w:ascii="Arial Narrow" w:hAnsi="Arial Narrow"/>
          <w:i/>
          <w:sz w:val="18"/>
          <w:szCs w:val="18"/>
        </w:rPr>
        <w:t>standardy</w:t>
      </w:r>
      <w:r w:rsidR="00C3011E" w:rsidRPr="002D4FFA">
        <w:rPr>
          <w:rFonts w:ascii="Arial Narrow" w:hAnsi="Arial Narrow"/>
          <w:i/>
          <w:sz w:val="18"/>
          <w:szCs w:val="18"/>
        </w:rPr>
        <w:t>/</w:t>
      </w:r>
      <w:r w:rsidR="006A7A13" w:rsidRPr="002D4FFA">
        <w:rPr>
          <w:rFonts w:ascii="Arial Narrow" w:hAnsi="Arial Narrow"/>
          <w:i/>
          <w:sz w:val="18"/>
          <w:szCs w:val="18"/>
        </w:rPr>
        <w:t xml:space="preserve"> </w:t>
      </w:r>
      <w:r w:rsidR="00E54ECB" w:rsidRPr="002D4FFA">
        <w:rPr>
          <w:rFonts w:ascii="Arial Narrow" w:hAnsi="Arial Narrow"/>
          <w:i/>
          <w:sz w:val="18"/>
          <w:szCs w:val="18"/>
        </w:rPr>
        <w:t xml:space="preserve">wymogi </w:t>
      </w:r>
      <w:r w:rsidR="00285725" w:rsidRPr="002D4FFA">
        <w:rPr>
          <w:rFonts w:ascii="Arial Narrow" w:hAnsi="Arial Narrow"/>
          <w:i/>
          <w:sz w:val="18"/>
          <w:szCs w:val="18"/>
        </w:rPr>
        <w:t>potrzebne</w:t>
      </w:r>
      <w:r w:rsidR="008906D4" w:rsidRPr="002D4FFA">
        <w:rPr>
          <w:rFonts w:ascii="Arial Narrow" w:hAnsi="Arial Narrow"/>
          <w:i/>
          <w:sz w:val="18"/>
          <w:szCs w:val="18"/>
        </w:rPr>
        <w:t xml:space="preserve"> do prowadzenia </w:t>
      </w:r>
      <w:r w:rsidR="006A7A13" w:rsidRPr="002D4FFA">
        <w:rPr>
          <w:rFonts w:ascii="Arial Narrow" w:hAnsi="Arial Narrow"/>
          <w:i/>
          <w:sz w:val="18"/>
          <w:szCs w:val="18"/>
        </w:rPr>
        <w:t>działalności</w:t>
      </w:r>
      <w:r w:rsidR="006A7A13" w:rsidRPr="002D4FFA">
        <w:rPr>
          <w:rFonts w:ascii="Arial Narrow" w:hAnsi="Arial Narrow"/>
          <w:b/>
          <w:i/>
          <w:sz w:val="18"/>
          <w:szCs w:val="18"/>
        </w:rPr>
        <w:t xml:space="preserve"> </w:t>
      </w:r>
      <w:r w:rsidR="00324098" w:rsidRPr="002D4FFA">
        <w:rPr>
          <w:rFonts w:ascii="Arial Narrow" w:hAnsi="Arial Narrow"/>
          <w:b/>
          <w:i/>
          <w:sz w:val="18"/>
          <w:szCs w:val="18"/>
        </w:rPr>
        <w:t xml:space="preserve">/ </w:t>
      </w:r>
      <w:r w:rsidR="00324098" w:rsidRPr="002D4FFA">
        <w:rPr>
          <w:rFonts w:ascii="Arial Narrow" w:hAnsi="Arial Narrow"/>
          <w:bCs/>
          <w:i/>
          <w:sz w:val="18"/>
          <w:szCs w:val="18"/>
        </w:rPr>
        <w:t>przechowywania</w:t>
      </w:r>
      <w:r w:rsidR="00041578" w:rsidRPr="002D4FFA">
        <w:rPr>
          <w:rFonts w:ascii="Arial Narrow" w:hAnsi="Arial Narrow"/>
          <w:bCs/>
          <w:i/>
          <w:sz w:val="18"/>
          <w:szCs w:val="18"/>
        </w:rPr>
        <w:t xml:space="preserve"> sprzętu</w:t>
      </w:r>
      <w:r w:rsidR="006A7A13" w:rsidRPr="002D4FFA">
        <w:rPr>
          <w:rFonts w:ascii="Arial Narrow" w:hAnsi="Arial Narrow"/>
          <w:bCs/>
          <w:i/>
          <w:sz w:val="18"/>
          <w:szCs w:val="18"/>
        </w:rPr>
        <w:t>)</w:t>
      </w:r>
      <w:r>
        <w:rPr>
          <w:rFonts w:ascii="Arial Narrow" w:hAnsi="Arial Narrow"/>
          <w:bCs/>
          <w:i/>
          <w:sz w:val="18"/>
          <w:szCs w:val="18"/>
        </w:rPr>
        <w:t xml:space="preserve"> </w:t>
      </w:r>
    </w:p>
    <w:p w14:paraId="3CBE633C" w14:textId="73B96A80" w:rsidR="005C034E" w:rsidRPr="002D4FFA" w:rsidRDefault="00FA5607" w:rsidP="00E14F95">
      <w:pPr>
        <w:spacing w:line="360" w:lineRule="auto"/>
        <w:ind w:left="567"/>
        <w:jc w:val="both"/>
        <w:rPr>
          <w:rFonts w:ascii="Arial Narrow" w:hAnsi="Arial Narrow"/>
          <w:sz w:val="20"/>
          <w:szCs w:val="20"/>
        </w:rPr>
      </w:pPr>
      <w:r w:rsidRPr="002D4FFA">
        <w:rPr>
          <w:rFonts w:ascii="Arial Narrow" w:hAnsi="Arial Narrow"/>
          <w:sz w:val="20"/>
          <w:szCs w:val="20"/>
        </w:rPr>
        <w:t>.........................................................................................................................................................</w:t>
      </w:r>
      <w:r w:rsidR="00E50AAB" w:rsidRPr="002D4FFA">
        <w:rPr>
          <w:rFonts w:ascii="Arial Narrow" w:hAnsi="Arial Narrow"/>
          <w:sz w:val="20"/>
          <w:szCs w:val="20"/>
        </w:rPr>
        <w:t>...</w:t>
      </w:r>
      <w:r w:rsidRPr="002D4FFA">
        <w:rPr>
          <w:rFonts w:ascii="Arial Narrow" w:hAnsi="Arial Narrow"/>
          <w:sz w:val="20"/>
          <w:szCs w:val="20"/>
        </w:rPr>
        <w:t>..............................................................................................................................................................................</w:t>
      </w:r>
      <w:r w:rsidR="000A1210" w:rsidRPr="002D4FFA">
        <w:rPr>
          <w:rFonts w:ascii="Arial Narrow" w:hAnsi="Arial Narrow"/>
          <w:sz w:val="20"/>
          <w:szCs w:val="20"/>
        </w:rPr>
        <w:t>...</w:t>
      </w:r>
      <w:r w:rsidRPr="002D4FFA">
        <w:rPr>
          <w:rFonts w:ascii="Arial Narrow" w:hAnsi="Arial Narrow"/>
          <w:sz w:val="20"/>
          <w:szCs w:val="20"/>
        </w:rPr>
        <w:t>.</w:t>
      </w:r>
      <w:r w:rsidR="005C034E" w:rsidRPr="002D4FFA">
        <w:rPr>
          <w:rFonts w:ascii="Arial Narrow" w:hAnsi="Arial Narrow"/>
          <w:sz w:val="20"/>
          <w:szCs w:val="20"/>
        </w:rPr>
        <w:t>...</w:t>
      </w:r>
      <w:r w:rsidR="00B751A4" w:rsidRPr="002D4FFA">
        <w:rPr>
          <w:rFonts w:ascii="Arial Narrow" w:hAnsi="Arial Narrow"/>
          <w:sz w:val="20"/>
          <w:szCs w:val="20"/>
        </w:rPr>
        <w:t>......................</w:t>
      </w:r>
      <w:r w:rsidR="005C034E" w:rsidRPr="002D4FFA">
        <w:rPr>
          <w:rFonts w:ascii="Arial Narrow" w:hAnsi="Arial Narrow"/>
          <w:sz w:val="20"/>
          <w:szCs w:val="20"/>
        </w:rPr>
        <w:t>...</w:t>
      </w:r>
      <w:r w:rsidR="006A7A13" w:rsidRPr="002D4FFA">
        <w:rPr>
          <w:rFonts w:ascii="Arial Narrow" w:hAnsi="Arial Narrow"/>
          <w:sz w:val="20"/>
          <w:szCs w:val="20"/>
        </w:rPr>
        <w:t>..........</w:t>
      </w:r>
    </w:p>
    <w:p w14:paraId="3E3F668A" w14:textId="77777777" w:rsidR="007D6A4F" w:rsidRDefault="003E3A04" w:rsidP="00794C44">
      <w:pPr>
        <w:spacing w:before="240" w:after="240"/>
        <w:ind w:left="567" w:hanging="283"/>
        <w:jc w:val="both"/>
        <w:rPr>
          <w:rFonts w:ascii="Arial Narrow" w:hAnsi="Arial Narrow"/>
          <w:i/>
          <w:iCs/>
          <w:sz w:val="18"/>
          <w:szCs w:val="18"/>
        </w:rPr>
      </w:pPr>
      <w:r>
        <w:rPr>
          <w:rFonts w:ascii="Arial Narrow" w:hAnsi="Arial Narrow"/>
          <w:b/>
          <w:bCs/>
          <w:sz w:val="20"/>
          <w:szCs w:val="20"/>
        </w:rPr>
        <w:t>e</w:t>
      </w:r>
      <w:r w:rsidR="000A1210" w:rsidRPr="002D4FFA">
        <w:rPr>
          <w:rFonts w:ascii="Arial Narrow" w:hAnsi="Arial Narrow"/>
          <w:b/>
          <w:bCs/>
          <w:sz w:val="20"/>
          <w:szCs w:val="20"/>
        </w:rPr>
        <w:t>)</w:t>
      </w:r>
      <w:r w:rsidR="000A1210" w:rsidRPr="002D4FFA">
        <w:rPr>
          <w:rFonts w:ascii="Arial Narrow" w:hAnsi="Arial Narrow"/>
          <w:sz w:val="20"/>
          <w:szCs w:val="20"/>
        </w:rPr>
        <w:t xml:space="preserve"> </w:t>
      </w:r>
      <w:r w:rsidR="000A1210" w:rsidRPr="002D4FFA">
        <w:rPr>
          <w:rFonts w:ascii="Arial Narrow" w:hAnsi="Arial Narrow"/>
          <w:b/>
          <w:bCs/>
          <w:sz w:val="20"/>
          <w:szCs w:val="20"/>
        </w:rPr>
        <w:t xml:space="preserve">czy planowana działalność </w:t>
      </w:r>
      <w:r w:rsidR="00794C44" w:rsidRPr="002D4FFA">
        <w:rPr>
          <w:rFonts w:ascii="Arial Narrow" w:hAnsi="Arial Narrow"/>
          <w:b/>
          <w:bCs/>
          <w:sz w:val="20"/>
          <w:szCs w:val="20"/>
        </w:rPr>
        <w:t>musi spełnić dodatkowe wymagania</w:t>
      </w:r>
      <w:r w:rsidR="000A1210" w:rsidRPr="002D4FFA">
        <w:rPr>
          <w:rFonts w:ascii="Arial Narrow" w:hAnsi="Arial Narrow"/>
          <w:sz w:val="20"/>
          <w:szCs w:val="20"/>
        </w:rPr>
        <w:t xml:space="preserve"> </w:t>
      </w:r>
      <w:r w:rsidR="00794C44" w:rsidRPr="002D4FFA">
        <w:rPr>
          <w:rFonts w:ascii="Arial Narrow" w:hAnsi="Arial Narrow"/>
          <w:sz w:val="20"/>
          <w:szCs w:val="20"/>
        </w:rPr>
        <w:t>np. sanitarne,</w:t>
      </w:r>
      <w:r w:rsidR="000A1210" w:rsidRPr="002D4FFA">
        <w:rPr>
          <w:rFonts w:ascii="Arial Narrow" w:hAnsi="Arial Narrow"/>
          <w:sz w:val="20"/>
          <w:szCs w:val="20"/>
        </w:rPr>
        <w:t xml:space="preserve"> </w:t>
      </w:r>
      <w:r w:rsidR="00794C44" w:rsidRPr="002D4FFA">
        <w:rPr>
          <w:rFonts w:ascii="Arial Narrow" w:hAnsi="Arial Narrow"/>
          <w:sz w:val="20"/>
          <w:szCs w:val="20"/>
        </w:rPr>
        <w:t xml:space="preserve">zgoda sanepidu lub innych służb, </w:t>
      </w:r>
      <w:r w:rsidR="000A1210" w:rsidRPr="002D4FFA">
        <w:rPr>
          <w:rFonts w:ascii="Arial Narrow" w:hAnsi="Arial Narrow"/>
          <w:sz w:val="20"/>
          <w:szCs w:val="20"/>
        </w:rPr>
        <w:t>odbi</w:t>
      </w:r>
      <w:r w:rsidR="00794C44" w:rsidRPr="002D4FFA">
        <w:rPr>
          <w:rFonts w:ascii="Arial Narrow" w:hAnsi="Arial Narrow"/>
          <w:sz w:val="20"/>
          <w:szCs w:val="20"/>
        </w:rPr>
        <w:t>ór</w:t>
      </w:r>
      <w:r w:rsidR="000A1210" w:rsidRPr="002D4FFA">
        <w:rPr>
          <w:rFonts w:ascii="Arial Narrow" w:hAnsi="Arial Narrow"/>
          <w:sz w:val="20"/>
          <w:szCs w:val="20"/>
        </w:rPr>
        <w:t xml:space="preserve"> lokalu przez odpowiednie służy</w:t>
      </w:r>
      <w:r w:rsidR="00794C44" w:rsidRPr="002D4FFA">
        <w:rPr>
          <w:rFonts w:ascii="Arial Narrow" w:hAnsi="Arial Narrow"/>
          <w:sz w:val="20"/>
          <w:szCs w:val="20"/>
        </w:rPr>
        <w:t>, wymaga ukończenia dodatkowych szkoleń/kursów, uzyskania niezbędnych pozwoleń/koncesji</w:t>
      </w:r>
      <w:r w:rsidR="00E14F95" w:rsidRPr="002D4FFA">
        <w:rPr>
          <w:rFonts w:ascii="Arial Narrow" w:hAnsi="Arial Narrow"/>
          <w:sz w:val="20"/>
          <w:szCs w:val="20"/>
        </w:rPr>
        <w:t xml:space="preserve"> </w:t>
      </w:r>
      <w:r w:rsidR="000A1210" w:rsidRPr="002D4FFA">
        <w:rPr>
          <w:rFonts w:ascii="Arial Narrow" w:hAnsi="Arial Narrow"/>
          <w:i/>
          <w:iCs/>
          <w:sz w:val="18"/>
          <w:szCs w:val="18"/>
        </w:rPr>
        <w:t>/jeśli tak, proszę opisać jakie działania zostały</w:t>
      </w:r>
      <w:r w:rsidR="00794C44" w:rsidRPr="002D4FFA">
        <w:rPr>
          <w:rFonts w:ascii="Arial Narrow" w:hAnsi="Arial Narrow"/>
          <w:i/>
          <w:iCs/>
          <w:sz w:val="18"/>
          <w:szCs w:val="18"/>
        </w:rPr>
        <w:t xml:space="preserve"> lub</w:t>
      </w:r>
      <w:r w:rsidR="000A1210" w:rsidRPr="002D4FFA">
        <w:rPr>
          <w:rFonts w:ascii="Arial Narrow" w:hAnsi="Arial Narrow"/>
          <w:i/>
          <w:iCs/>
          <w:sz w:val="18"/>
          <w:szCs w:val="18"/>
        </w:rPr>
        <w:t xml:space="preserve"> zostaną podjęte w celu ich uzyskania/</w:t>
      </w:r>
    </w:p>
    <w:p w14:paraId="7FC96ABC" w14:textId="7FA6D4D2" w:rsidR="000A1210" w:rsidRPr="002D4FFA" w:rsidRDefault="00182F0E" w:rsidP="00794C44">
      <w:pPr>
        <w:spacing w:before="240" w:after="240"/>
        <w:ind w:left="567" w:hanging="283"/>
        <w:jc w:val="both"/>
        <w:rPr>
          <w:rFonts w:ascii="Arial Narrow" w:hAnsi="Arial Narrow"/>
          <w:sz w:val="20"/>
          <w:szCs w:val="20"/>
        </w:rPr>
      </w:pPr>
      <w:r w:rsidRPr="002D4FFA">
        <w:rPr>
          <w:rFonts w:ascii="Arial Narrow" w:eastAsia="Calibri" w:hAnsi="Arial Narrow" w:cs="Arial"/>
          <w:i/>
          <w:iCs/>
          <w:sz w:val="16"/>
          <w:szCs w:val="16"/>
        </w:rPr>
        <w:t xml:space="preserve"> -zaznaczyć znakiem </w:t>
      </w:r>
      <w:r w:rsidRPr="002D4FFA">
        <w:rPr>
          <w:rFonts w:ascii="Arial Narrow" w:eastAsia="Calibri" w:hAnsi="Arial Narrow" w:cs="Arial"/>
          <w:b/>
          <w:bCs/>
          <w:sz w:val="16"/>
          <w:szCs w:val="16"/>
        </w:rPr>
        <w:fldChar w:fldCharType="begin">
          <w:ffData>
            <w:name w:val="Wybór19"/>
            <w:enabled/>
            <w:calcOnExit w:val="0"/>
            <w:checkBox>
              <w:sizeAuto/>
              <w:default w:val="1"/>
            </w:checkBox>
          </w:ffData>
        </w:fldChar>
      </w:r>
      <w:r w:rsidRPr="002D4FFA">
        <w:rPr>
          <w:rFonts w:ascii="Arial Narrow" w:eastAsia="Calibri" w:hAnsi="Arial Narrow" w:cs="Arial"/>
          <w:b/>
          <w:bCs/>
          <w:sz w:val="16"/>
          <w:szCs w:val="16"/>
        </w:rPr>
        <w:instrText xml:space="preserve"> FORMCHECKBOX </w:instrText>
      </w:r>
      <w:r w:rsidRPr="002D4FFA">
        <w:rPr>
          <w:rFonts w:ascii="Arial Narrow" w:eastAsia="Calibri" w:hAnsi="Arial Narrow" w:cs="Arial"/>
          <w:b/>
          <w:bCs/>
          <w:sz w:val="16"/>
          <w:szCs w:val="16"/>
        </w:rPr>
      </w:r>
      <w:r w:rsidRPr="002D4FFA">
        <w:rPr>
          <w:rFonts w:ascii="Arial Narrow" w:eastAsia="Calibri" w:hAnsi="Arial Narrow" w:cs="Arial"/>
          <w:b/>
          <w:bCs/>
          <w:sz w:val="16"/>
          <w:szCs w:val="16"/>
        </w:rPr>
        <w:fldChar w:fldCharType="separate"/>
      </w:r>
      <w:r w:rsidRPr="002D4FFA">
        <w:rPr>
          <w:rFonts w:ascii="Arial Narrow" w:eastAsia="Calibri" w:hAnsi="Arial Narrow" w:cs="Arial"/>
          <w:b/>
          <w:bCs/>
          <w:sz w:val="16"/>
          <w:szCs w:val="16"/>
        </w:rPr>
        <w:fldChar w:fldCharType="end"/>
      </w:r>
    </w:p>
    <w:p w14:paraId="4DD9BF35" w14:textId="23D0EAD2" w:rsidR="000A1210" w:rsidRPr="002D4FFA" w:rsidRDefault="005C034E" w:rsidP="005C034E">
      <w:pPr>
        <w:pStyle w:val="Akapitzlist"/>
        <w:spacing w:line="240" w:lineRule="auto"/>
        <w:ind w:left="709" w:hanging="436"/>
        <w:rPr>
          <w:rFonts w:ascii="Arial Narrow" w:hAnsi="Arial Narrow"/>
          <w:b/>
          <w:sz w:val="20"/>
          <w:szCs w:val="20"/>
          <w:vertAlign w:val="superscript"/>
        </w:rPr>
      </w:pPr>
      <w:bookmarkStart w:id="3" w:name="_Hlk202339764"/>
      <w:r w:rsidRPr="002D4FFA">
        <w:rPr>
          <w:rFonts w:ascii="Arial Narrow" w:hAnsi="Arial Narrow" w:cs="Times New Roman"/>
          <w:b/>
          <w:sz w:val="20"/>
          <w:szCs w:val="20"/>
        </w:rPr>
        <w:t xml:space="preserve">     </w:t>
      </w:r>
      <w:sdt>
        <w:sdtPr>
          <w:rPr>
            <w:rFonts w:ascii="Arial Narrow" w:hAnsi="Arial Narrow" w:cs="Times New Roman"/>
            <w:b/>
            <w:sz w:val="20"/>
            <w:szCs w:val="20"/>
          </w:rPr>
          <w:id w:val="-311477713"/>
          <w14:checkbox>
            <w14:checked w14:val="0"/>
            <w14:checkedState w14:val="2612" w14:font="MS Gothic"/>
            <w14:uncheckedState w14:val="2610" w14:font="MS Gothic"/>
          </w14:checkbox>
        </w:sdtPr>
        <w:sdtEndPr/>
        <w:sdtContent>
          <w:r w:rsidRPr="002D4FFA">
            <w:rPr>
              <w:rFonts w:ascii="Segoe UI Symbol" w:eastAsia="MS Gothic" w:hAnsi="Segoe UI Symbol" w:cs="Segoe UI Symbol"/>
              <w:b/>
              <w:sz w:val="20"/>
              <w:szCs w:val="20"/>
            </w:rPr>
            <w:t>☐</w:t>
          </w:r>
        </w:sdtContent>
      </w:sdt>
      <w:r w:rsidRPr="002D4FFA">
        <w:rPr>
          <w:rFonts w:ascii="Arial Narrow" w:hAnsi="Arial Narrow" w:cs="Times New Roman"/>
          <w:b/>
          <w:sz w:val="20"/>
          <w:szCs w:val="20"/>
        </w:rPr>
        <w:t xml:space="preserve"> </w:t>
      </w:r>
      <w:r w:rsidR="000A1210" w:rsidRPr="002D4FFA">
        <w:rPr>
          <w:rFonts w:ascii="Arial Narrow" w:hAnsi="Arial Narrow" w:cs="Times New Roman"/>
          <w:b/>
          <w:sz w:val="20"/>
          <w:szCs w:val="20"/>
        </w:rPr>
        <w:t xml:space="preserve">TAK </w:t>
      </w:r>
      <w:r w:rsidRPr="002D4FFA">
        <w:rPr>
          <w:rFonts w:ascii="Arial Narrow" w:hAnsi="Arial Narrow" w:cs="Times New Roman"/>
          <w:b/>
          <w:sz w:val="20"/>
          <w:szCs w:val="20"/>
        </w:rPr>
        <w:t xml:space="preserve">  </w:t>
      </w:r>
      <w:sdt>
        <w:sdtPr>
          <w:rPr>
            <w:rFonts w:ascii="Arial Narrow" w:hAnsi="Arial Narrow" w:cs="Times New Roman"/>
            <w:b/>
            <w:sz w:val="20"/>
            <w:szCs w:val="20"/>
          </w:rPr>
          <w:id w:val="1178701337"/>
          <w14:checkbox>
            <w14:checked w14:val="0"/>
            <w14:checkedState w14:val="2612" w14:font="MS Gothic"/>
            <w14:uncheckedState w14:val="2610" w14:font="MS Gothic"/>
          </w14:checkbox>
        </w:sdtPr>
        <w:sdtEndPr/>
        <w:sdtContent>
          <w:r w:rsidRPr="002D4FFA">
            <w:rPr>
              <w:rFonts w:ascii="Segoe UI Symbol" w:eastAsia="MS Gothic" w:hAnsi="Segoe UI Symbol" w:cs="Segoe UI Symbol"/>
              <w:b/>
              <w:sz w:val="20"/>
              <w:szCs w:val="20"/>
            </w:rPr>
            <w:t>☐</w:t>
          </w:r>
        </w:sdtContent>
      </w:sdt>
      <w:r w:rsidRPr="002D4FFA">
        <w:rPr>
          <w:rFonts w:ascii="Arial Narrow" w:hAnsi="Arial Narrow" w:cs="Times New Roman"/>
          <w:b/>
          <w:sz w:val="20"/>
          <w:szCs w:val="20"/>
        </w:rPr>
        <w:t xml:space="preserve"> </w:t>
      </w:r>
      <w:r w:rsidR="000A1210" w:rsidRPr="002D4FFA">
        <w:rPr>
          <w:rFonts w:ascii="Arial Narrow" w:hAnsi="Arial Narrow" w:cs="Times New Roman"/>
          <w:b/>
          <w:sz w:val="20"/>
          <w:szCs w:val="20"/>
        </w:rPr>
        <w:t>NIE</w:t>
      </w:r>
      <w:r w:rsidR="000A1210" w:rsidRPr="002D4FFA">
        <w:rPr>
          <w:rFonts w:ascii="Arial Narrow" w:hAnsi="Arial Narrow"/>
          <w:b/>
          <w:sz w:val="20"/>
          <w:szCs w:val="20"/>
          <w:vertAlign w:val="superscript"/>
        </w:rPr>
        <w:t>1</w:t>
      </w:r>
    </w:p>
    <w:bookmarkEnd w:id="3"/>
    <w:p w14:paraId="428FE860" w14:textId="1FC9A55A" w:rsidR="005C034E" w:rsidRPr="002D4FFA" w:rsidRDefault="000A1210" w:rsidP="005C034E">
      <w:pPr>
        <w:pStyle w:val="Akapitzlist"/>
        <w:spacing w:after="0" w:line="360" w:lineRule="auto"/>
        <w:ind w:left="567"/>
        <w:rPr>
          <w:rFonts w:ascii="Arial Narrow" w:hAnsi="Arial Narrow"/>
          <w:sz w:val="20"/>
          <w:szCs w:val="20"/>
        </w:rPr>
      </w:pPr>
      <w:r w:rsidRPr="002D4FFA">
        <w:rPr>
          <w:rFonts w:ascii="Arial Narrow" w:hAnsi="Arial Narrow"/>
          <w:sz w:val="20"/>
          <w:szCs w:val="20"/>
        </w:rPr>
        <w:t>.............................................................................................................................................................................................................................................................................................................................</w:t>
      </w:r>
      <w:r w:rsidR="00642DFA" w:rsidRPr="002D4FFA">
        <w:rPr>
          <w:rFonts w:ascii="Arial Narrow" w:hAnsi="Arial Narrow"/>
          <w:sz w:val="20"/>
          <w:szCs w:val="20"/>
        </w:rPr>
        <w:t>..............</w:t>
      </w:r>
      <w:r w:rsidR="00B751A4" w:rsidRPr="002D4FFA">
        <w:rPr>
          <w:rFonts w:ascii="Arial Narrow" w:hAnsi="Arial Narrow"/>
          <w:sz w:val="20"/>
          <w:szCs w:val="20"/>
        </w:rPr>
        <w:t>......................</w:t>
      </w:r>
      <w:r w:rsidR="00642DFA" w:rsidRPr="002D4FFA">
        <w:rPr>
          <w:rFonts w:ascii="Arial Narrow" w:hAnsi="Arial Narrow"/>
          <w:sz w:val="20"/>
          <w:szCs w:val="20"/>
        </w:rPr>
        <w:t>.....</w:t>
      </w:r>
      <w:r w:rsidR="006A7A13" w:rsidRPr="002D4FFA">
        <w:rPr>
          <w:rFonts w:ascii="Arial Narrow" w:hAnsi="Arial Narrow"/>
          <w:sz w:val="20"/>
          <w:szCs w:val="20"/>
        </w:rPr>
        <w:t>..............</w:t>
      </w:r>
    </w:p>
    <w:p w14:paraId="25338E97" w14:textId="7FD6C243" w:rsidR="00A357B8" w:rsidRPr="002D4FFA" w:rsidRDefault="003E3A04" w:rsidP="00642DFA">
      <w:pPr>
        <w:pStyle w:val="Akapitzlist"/>
        <w:spacing w:after="0" w:line="360" w:lineRule="auto"/>
        <w:ind w:left="567" w:hanging="283"/>
        <w:jc w:val="both"/>
        <w:rPr>
          <w:rFonts w:ascii="Arial Narrow" w:hAnsi="Arial Narrow" w:cs="Times New Roman"/>
          <w:b/>
          <w:bCs/>
          <w:sz w:val="20"/>
          <w:szCs w:val="20"/>
        </w:rPr>
      </w:pPr>
      <w:r>
        <w:rPr>
          <w:rFonts w:ascii="Arial Narrow" w:hAnsi="Arial Narrow" w:cs="Times New Roman"/>
          <w:b/>
          <w:sz w:val="20"/>
          <w:szCs w:val="20"/>
        </w:rPr>
        <w:t>f</w:t>
      </w:r>
      <w:r w:rsidR="000A1210" w:rsidRPr="002D4FFA">
        <w:rPr>
          <w:rFonts w:ascii="Arial Narrow" w:hAnsi="Arial Narrow" w:cs="Times New Roman"/>
          <w:b/>
          <w:sz w:val="20"/>
          <w:szCs w:val="20"/>
        </w:rPr>
        <w:t xml:space="preserve">) </w:t>
      </w:r>
      <w:r w:rsidR="00642DFA" w:rsidRPr="002D4FFA">
        <w:rPr>
          <w:rFonts w:ascii="Arial Narrow" w:hAnsi="Arial Narrow" w:cs="Times New Roman"/>
          <w:b/>
          <w:sz w:val="20"/>
          <w:szCs w:val="20"/>
        </w:rPr>
        <w:t xml:space="preserve"> </w:t>
      </w:r>
      <w:r w:rsidR="00227441" w:rsidRPr="002D4FFA">
        <w:rPr>
          <w:rFonts w:ascii="Arial Narrow" w:hAnsi="Arial Narrow" w:cs="Times New Roman"/>
          <w:b/>
          <w:bCs/>
          <w:sz w:val="20"/>
          <w:szCs w:val="20"/>
        </w:rPr>
        <w:t>c</w:t>
      </w:r>
      <w:r w:rsidR="005F6B43" w:rsidRPr="002D4FFA">
        <w:rPr>
          <w:rFonts w:ascii="Arial Narrow" w:hAnsi="Arial Narrow" w:cs="Times New Roman"/>
          <w:b/>
          <w:bCs/>
          <w:sz w:val="20"/>
          <w:szCs w:val="20"/>
        </w:rPr>
        <w:t xml:space="preserve">zy </w:t>
      </w:r>
      <w:r w:rsidR="00971F83" w:rsidRPr="002D4FFA">
        <w:rPr>
          <w:rFonts w:ascii="Arial Narrow" w:hAnsi="Arial Narrow" w:cs="Times New Roman"/>
          <w:b/>
          <w:bCs/>
          <w:sz w:val="20"/>
          <w:szCs w:val="20"/>
        </w:rPr>
        <w:t>w miejscu planowanej lokalizacji przedsięwzięcia</w:t>
      </w:r>
      <w:r w:rsidR="005F6B43" w:rsidRPr="002D4FFA">
        <w:rPr>
          <w:rFonts w:ascii="Arial Narrow" w:hAnsi="Arial Narrow" w:cs="Times New Roman"/>
          <w:b/>
          <w:bCs/>
          <w:sz w:val="20"/>
          <w:szCs w:val="20"/>
        </w:rPr>
        <w:t xml:space="preserve"> jest aktualnie prowadzona</w:t>
      </w:r>
      <w:r w:rsidR="001A03EE" w:rsidRPr="002D4FFA">
        <w:rPr>
          <w:rFonts w:ascii="Arial Narrow" w:hAnsi="Arial Narrow" w:cs="Times New Roman"/>
          <w:b/>
          <w:bCs/>
          <w:sz w:val="20"/>
          <w:szCs w:val="20"/>
        </w:rPr>
        <w:t xml:space="preserve"> </w:t>
      </w:r>
      <w:r w:rsidR="005F6B43" w:rsidRPr="002D4FFA">
        <w:rPr>
          <w:rFonts w:ascii="Arial Narrow" w:hAnsi="Arial Narrow" w:cs="Times New Roman"/>
          <w:b/>
          <w:bCs/>
          <w:sz w:val="20"/>
          <w:szCs w:val="20"/>
        </w:rPr>
        <w:t>działalność</w:t>
      </w:r>
      <w:r w:rsidR="00642DFA" w:rsidRPr="002D4FFA">
        <w:rPr>
          <w:rFonts w:ascii="Arial Narrow" w:hAnsi="Arial Narrow" w:cs="Times New Roman"/>
          <w:b/>
          <w:bCs/>
          <w:sz w:val="20"/>
          <w:szCs w:val="20"/>
        </w:rPr>
        <w:t xml:space="preserve"> </w:t>
      </w:r>
      <w:r w:rsidR="005F6B43" w:rsidRPr="002D4FFA">
        <w:rPr>
          <w:rFonts w:ascii="Arial Narrow" w:hAnsi="Arial Narrow" w:cs="Times New Roman"/>
          <w:b/>
          <w:bCs/>
          <w:sz w:val="20"/>
          <w:szCs w:val="20"/>
        </w:rPr>
        <w:t>gospodarcza?</w:t>
      </w:r>
    </w:p>
    <w:p w14:paraId="4CA4E8FC" w14:textId="04289D9F" w:rsidR="00D81437" w:rsidRPr="002D4FFA" w:rsidRDefault="00182F0E" w:rsidP="00642DFA">
      <w:pPr>
        <w:pStyle w:val="Akapitzlist"/>
        <w:spacing w:after="0" w:line="360" w:lineRule="auto"/>
        <w:ind w:left="567" w:hanging="283"/>
        <w:jc w:val="both"/>
        <w:rPr>
          <w:rFonts w:ascii="Arial Narrow" w:hAnsi="Arial Narrow"/>
          <w:b/>
          <w:sz w:val="20"/>
          <w:szCs w:val="20"/>
          <w:vertAlign w:val="superscript"/>
        </w:rPr>
      </w:pPr>
      <w:r w:rsidRPr="002D4FFA">
        <w:rPr>
          <w:rFonts w:ascii="Arial Narrow" w:hAnsi="Arial Narrow" w:cs="Times New Roman"/>
          <w:b/>
          <w:bCs/>
          <w:sz w:val="20"/>
          <w:szCs w:val="20"/>
        </w:rPr>
        <w:t>-</w:t>
      </w:r>
      <w:r w:rsidRPr="002D4FFA">
        <w:rPr>
          <w:rFonts w:ascii="Arial Narrow" w:eastAsia="Calibri" w:hAnsi="Arial Narrow" w:cs="Arial"/>
          <w:i/>
          <w:iCs/>
          <w:sz w:val="16"/>
          <w:szCs w:val="16"/>
        </w:rPr>
        <w:t xml:space="preserve"> zaznaczyć znakiem </w:t>
      </w:r>
      <w:r w:rsidRPr="002D4FFA">
        <w:rPr>
          <w:rFonts w:ascii="Arial Narrow" w:eastAsia="Calibri" w:hAnsi="Arial Narrow" w:cs="Arial"/>
          <w:b/>
          <w:bCs/>
          <w:sz w:val="16"/>
          <w:szCs w:val="16"/>
        </w:rPr>
        <w:fldChar w:fldCharType="begin">
          <w:ffData>
            <w:name w:val="Wybór19"/>
            <w:enabled/>
            <w:calcOnExit w:val="0"/>
            <w:checkBox>
              <w:sizeAuto/>
              <w:default w:val="1"/>
            </w:checkBox>
          </w:ffData>
        </w:fldChar>
      </w:r>
      <w:r w:rsidRPr="002D4FFA">
        <w:rPr>
          <w:rFonts w:ascii="Arial Narrow" w:eastAsia="Calibri" w:hAnsi="Arial Narrow" w:cs="Arial"/>
          <w:b/>
          <w:bCs/>
          <w:sz w:val="16"/>
          <w:szCs w:val="16"/>
        </w:rPr>
        <w:instrText xml:space="preserve"> FORMCHECKBOX </w:instrText>
      </w:r>
      <w:r w:rsidRPr="002D4FFA">
        <w:rPr>
          <w:rFonts w:ascii="Arial Narrow" w:eastAsia="Calibri" w:hAnsi="Arial Narrow" w:cs="Arial"/>
          <w:b/>
          <w:bCs/>
          <w:sz w:val="16"/>
          <w:szCs w:val="16"/>
        </w:rPr>
      </w:r>
      <w:r w:rsidRPr="002D4FFA">
        <w:rPr>
          <w:rFonts w:ascii="Arial Narrow" w:eastAsia="Calibri" w:hAnsi="Arial Narrow" w:cs="Arial"/>
          <w:b/>
          <w:bCs/>
          <w:sz w:val="16"/>
          <w:szCs w:val="16"/>
        </w:rPr>
        <w:fldChar w:fldCharType="separate"/>
      </w:r>
      <w:r w:rsidRPr="002D4FFA">
        <w:rPr>
          <w:rFonts w:ascii="Arial Narrow" w:eastAsia="Calibri" w:hAnsi="Arial Narrow" w:cs="Arial"/>
          <w:b/>
          <w:bCs/>
          <w:sz w:val="16"/>
          <w:szCs w:val="16"/>
        </w:rPr>
        <w:fldChar w:fldCharType="end"/>
      </w:r>
    </w:p>
    <w:p w14:paraId="3044C020" w14:textId="59381AFA" w:rsidR="001A3252" w:rsidRPr="002D4FFA" w:rsidRDefault="00E36D89" w:rsidP="00642DFA">
      <w:pPr>
        <w:pStyle w:val="Akapitzlist"/>
        <w:spacing w:line="240" w:lineRule="auto"/>
        <w:ind w:left="709" w:hanging="142"/>
        <w:rPr>
          <w:rFonts w:ascii="Arial Narrow" w:hAnsi="Arial Narrow"/>
          <w:b/>
          <w:sz w:val="20"/>
          <w:szCs w:val="20"/>
          <w:vertAlign w:val="superscript"/>
        </w:rPr>
      </w:pPr>
      <w:sdt>
        <w:sdtPr>
          <w:rPr>
            <w:rFonts w:ascii="Arial Narrow" w:hAnsi="Arial Narrow" w:cs="Times New Roman"/>
            <w:b/>
            <w:sz w:val="20"/>
            <w:szCs w:val="20"/>
          </w:rPr>
          <w:id w:val="-628316939"/>
          <w14:checkbox>
            <w14:checked w14:val="0"/>
            <w14:checkedState w14:val="2612" w14:font="MS Gothic"/>
            <w14:uncheckedState w14:val="2610" w14:font="MS Gothic"/>
          </w14:checkbox>
        </w:sdtPr>
        <w:sdtEndPr/>
        <w:sdtContent>
          <w:r w:rsidR="00642DFA" w:rsidRPr="002D4FFA">
            <w:rPr>
              <w:rFonts w:ascii="Segoe UI Symbol" w:eastAsia="MS Gothic" w:hAnsi="Segoe UI Symbol" w:cs="Segoe UI Symbol"/>
              <w:b/>
              <w:sz w:val="20"/>
              <w:szCs w:val="20"/>
            </w:rPr>
            <w:t>☐</w:t>
          </w:r>
        </w:sdtContent>
      </w:sdt>
      <w:r w:rsidR="005C034E" w:rsidRPr="002D4FFA">
        <w:rPr>
          <w:rFonts w:ascii="Arial Narrow" w:hAnsi="Arial Narrow" w:cs="Times New Roman"/>
          <w:b/>
          <w:sz w:val="20"/>
          <w:szCs w:val="20"/>
        </w:rPr>
        <w:t xml:space="preserve"> TAK   </w:t>
      </w:r>
      <w:sdt>
        <w:sdtPr>
          <w:rPr>
            <w:rFonts w:ascii="Arial Narrow" w:hAnsi="Arial Narrow" w:cs="Times New Roman"/>
            <w:b/>
            <w:sz w:val="20"/>
            <w:szCs w:val="20"/>
          </w:rPr>
          <w:id w:val="-1179109623"/>
          <w14:checkbox>
            <w14:checked w14:val="0"/>
            <w14:checkedState w14:val="2612" w14:font="MS Gothic"/>
            <w14:uncheckedState w14:val="2610" w14:font="MS Gothic"/>
          </w14:checkbox>
        </w:sdtPr>
        <w:sdtEndPr/>
        <w:sdtContent>
          <w:r w:rsidR="005C034E" w:rsidRPr="002D4FFA">
            <w:rPr>
              <w:rFonts w:ascii="Segoe UI Symbol" w:eastAsia="MS Gothic" w:hAnsi="Segoe UI Symbol" w:cs="Segoe UI Symbol"/>
              <w:b/>
              <w:sz w:val="20"/>
              <w:szCs w:val="20"/>
            </w:rPr>
            <w:t>☐</w:t>
          </w:r>
        </w:sdtContent>
      </w:sdt>
      <w:r w:rsidR="005C034E" w:rsidRPr="002D4FFA">
        <w:rPr>
          <w:rFonts w:ascii="Arial Narrow" w:hAnsi="Arial Narrow" w:cs="Times New Roman"/>
          <w:b/>
          <w:sz w:val="20"/>
          <w:szCs w:val="20"/>
        </w:rPr>
        <w:t xml:space="preserve"> NIE</w:t>
      </w:r>
      <w:r w:rsidR="005C034E" w:rsidRPr="002D4FFA">
        <w:rPr>
          <w:rFonts w:ascii="Arial Narrow" w:hAnsi="Arial Narrow"/>
          <w:b/>
          <w:sz w:val="20"/>
          <w:szCs w:val="20"/>
          <w:vertAlign w:val="superscript"/>
        </w:rPr>
        <w:t>1</w:t>
      </w:r>
    </w:p>
    <w:p w14:paraId="5BF7BA10" w14:textId="7BE0B992" w:rsidR="00AA5E3E" w:rsidRPr="002D4FFA" w:rsidRDefault="00971F83" w:rsidP="00642DFA">
      <w:pPr>
        <w:tabs>
          <w:tab w:val="left" w:leader="dot" w:pos="9543"/>
        </w:tabs>
        <w:ind w:left="273" w:right="-142"/>
        <w:rPr>
          <w:rFonts w:ascii="Arial Narrow" w:hAnsi="Arial Narrow"/>
          <w:sz w:val="20"/>
          <w:szCs w:val="20"/>
        </w:rPr>
      </w:pPr>
      <w:r w:rsidRPr="002D4FFA">
        <w:rPr>
          <w:rFonts w:ascii="Arial Narrow" w:hAnsi="Arial Narrow"/>
          <w:sz w:val="20"/>
          <w:szCs w:val="20"/>
        </w:rPr>
        <w:t xml:space="preserve">Jeśli </w:t>
      </w:r>
      <w:r w:rsidR="00AA5E3E" w:rsidRPr="002D4FFA">
        <w:rPr>
          <w:rFonts w:ascii="Arial Narrow" w:hAnsi="Arial Narrow"/>
          <w:sz w:val="20"/>
          <w:szCs w:val="20"/>
        </w:rPr>
        <w:t>w miejscu planowanej lokalizacji przedsięwzięcia jest aktualnie prowadzona działalność</w:t>
      </w:r>
      <w:r w:rsidR="001A03EE" w:rsidRPr="002D4FFA">
        <w:rPr>
          <w:rFonts w:ascii="Arial Narrow" w:hAnsi="Arial Narrow"/>
          <w:sz w:val="20"/>
          <w:szCs w:val="20"/>
        </w:rPr>
        <w:t xml:space="preserve"> </w:t>
      </w:r>
      <w:r w:rsidR="00AA5E3E" w:rsidRPr="002D4FFA">
        <w:rPr>
          <w:rFonts w:ascii="Arial Narrow" w:hAnsi="Arial Narrow"/>
          <w:sz w:val="20"/>
          <w:szCs w:val="20"/>
        </w:rPr>
        <w:t>gospodarcza proszę podać:</w:t>
      </w:r>
    </w:p>
    <w:p w14:paraId="0AE0D733" w14:textId="77777777" w:rsidR="006A7A13" w:rsidRPr="002D4FFA" w:rsidRDefault="006A7A13" w:rsidP="00642DFA">
      <w:pPr>
        <w:tabs>
          <w:tab w:val="left" w:leader="dot" w:pos="9543"/>
        </w:tabs>
        <w:ind w:left="273" w:right="-142"/>
        <w:rPr>
          <w:rFonts w:ascii="Arial Narrow" w:hAnsi="Arial Narrow"/>
          <w:sz w:val="20"/>
          <w:szCs w:val="20"/>
        </w:rPr>
      </w:pPr>
    </w:p>
    <w:p w14:paraId="49A9E37C" w14:textId="3ECC791F" w:rsidR="005F6B43" w:rsidRPr="002D4FFA" w:rsidRDefault="00A85A7A" w:rsidP="005C034E">
      <w:pPr>
        <w:tabs>
          <w:tab w:val="left" w:leader="dot" w:pos="9543"/>
        </w:tabs>
        <w:spacing w:line="360" w:lineRule="auto"/>
        <w:ind w:left="709" w:hanging="436"/>
        <w:rPr>
          <w:rFonts w:ascii="Arial Narrow" w:hAnsi="Arial Narrow"/>
          <w:sz w:val="20"/>
          <w:szCs w:val="20"/>
        </w:rPr>
      </w:pPr>
      <w:r w:rsidRPr="002D4FFA">
        <w:rPr>
          <w:rFonts w:ascii="Arial Narrow" w:hAnsi="Arial Narrow"/>
          <w:sz w:val="20"/>
          <w:szCs w:val="20"/>
        </w:rPr>
        <w:t xml:space="preserve">- </w:t>
      </w:r>
      <w:r w:rsidR="00AA5E3E" w:rsidRPr="002D4FFA">
        <w:rPr>
          <w:rFonts w:ascii="Arial Narrow" w:hAnsi="Arial Narrow"/>
          <w:sz w:val="20"/>
          <w:szCs w:val="20"/>
        </w:rPr>
        <w:t xml:space="preserve"> </w:t>
      </w:r>
      <w:r w:rsidR="005F6B43" w:rsidRPr="002D4FFA">
        <w:rPr>
          <w:rFonts w:ascii="Arial Narrow" w:hAnsi="Arial Narrow"/>
          <w:sz w:val="20"/>
          <w:szCs w:val="20"/>
        </w:rPr>
        <w:t>rodzaj pr</w:t>
      </w:r>
      <w:r w:rsidR="00385305" w:rsidRPr="002D4FFA">
        <w:rPr>
          <w:rFonts w:ascii="Arial Narrow" w:hAnsi="Arial Narrow"/>
          <w:sz w:val="20"/>
          <w:szCs w:val="20"/>
        </w:rPr>
        <w:t>owadzonej</w:t>
      </w:r>
      <w:r w:rsidR="00F5272D">
        <w:rPr>
          <w:rFonts w:ascii="Arial Narrow" w:hAnsi="Arial Narrow"/>
          <w:sz w:val="20"/>
          <w:szCs w:val="20"/>
        </w:rPr>
        <w:t xml:space="preserve"> </w:t>
      </w:r>
      <w:r w:rsidR="00385305" w:rsidRPr="002D4FFA">
        <w:rPr>
          <w:rFonts w:ascii="Arial Narrow" w:hAnsi="Arial Narrow"/>
          <w:sz w:val="20"/>
          <w:szCs w:val="20"/>
        </w:rPr>
        <w:t>działalności</w:t>
      </w:r>
      <w:r w:rsidR="00B61749" w:rsidRPr="002D4FFA">
        <w:rPr>
          <w:rFonts w:ascii="Arial Narrow" w:hAnsi="Arial Narrow"/>
          <w:sz w:val="20"/>
          <w:szCs w:val="20"/>
        </w:rPr>
        <w:t>……………………………………………</w:t>
      </w:r>
      <w:r w:rsidR="00642DFA" w:rsidRPr="002D4FFA">
        <w:rPr>
          <w:rFonts w:ascii="Arial Narrow" w:hAnsi="Arial Narrow"/>
          <w:sz w:val="20"/>
          <w:szCs w:val="20"/>
        </w:rPr>
        <w:t>…………………………………</w:t>
      </w:r>
      <w:r w:rsidR="00B751A4" w:rsidRPr="002D4FFA">
        <w:rPr>
          <w:rFonts w:ascii="Arial Narrow" w:hAnsi="Arial Narrow"/>
          <w:sz w:val="20"/>
          <w:szCs w:val="20"/>
        </w:rPr>
        <w:t>……</w:t>
      </w:r>
      <w:r w:rsidR="009414B9" w:rsidRPr="002D4FFA">
        <w:rPr>
          <w:rFonts w:ascii="Arial Narrow" w:hAnsi="Arial Narrow"/>
          <w:sz w:val="20"/>
          <w:szCs w:val="20"/>
        </w:rPr>
        <w:t>……………</w:t>
      </w:r>
      <w:r w:rsidR="00F5272D">
        <w:rPr>
          <w:rFonts w:ascii="Arial Narrow" w:hAnsi="Arial Narrow"/>
          <w:sz w:val="20"/>
          <w:szCs w:val="20"/>
        </w:rPr>
        <w:t>….</w:t>
      </w:r>
    </w:p>
    <w:p w14:paraId="1588E690" w14:textId="252F61C0" w:rsidR="005F6B43" w:rsidRPr="002D4FFA" w:rsidRDefault="00A85A7A" w:rsidP="005C034E">
      <w:pPr>
        <w:tabs>
          <w:tab w:val="right" w:leader="dot" w:pos="9540"/>
        </w:tabs>
        <w:spacing w:line="360" w:lineRule="auto"/>
        <w:ind w:left="709" w:hanging="436"/>
        <w:jc w:val="both"/>
        <w:rPr>
          <w:rFonts w:ascii="Arial Narrow" w:hAnsi="Arial Narrow"/>
          <w:sz w:val="20"/>
          <w:szCs w:val="20"/>
        </w:rPr>
      </w:pPr>
      <w:r w:rsidRPr="002D4FFA">
        <w:rPr>
          <w:rFonts w:ascii="Arial Narrow" w:hAnsi="Arial Narrow"/>
          <w:sz w:val="20"/>
          <w:szCs w:val="20"/>
        </w:rPr>
        <w:t xml:space="preserve">- </w:t>
      </w:r>
      <w:r w:rsidR="00AA5E3E" w:rsidRPr="002D4FFA">
        <w:rPr>
          <w:rFonts w:ascii="Arial Narrow" w:hAnsi="Arial Narrow"/>
          <w:sz w:val="20"/>
          <w:szCs w:val="20"/>
        </w:rPr>
        <w:t xml:space="preserve"> </w:t>
      </w:r>
      <w:r w:rsidR="005F6B43" w:rsidRPr="002D4FFA">
        <w:rPr>
          <w:rFonts w:ascii="Arial Narrow" w:hAnsi="Arial Narrow"/>
          <w:sz w:val="20"/>
          <w:szCs w:val="20"/>
        </w:rPr>
        <w:t>nazw</w:t>
      </w:r>
      <w:r w:rsidR="00AA5E3E" w:rsidRPr="002D4FFA">
        <w:rPr>
          <w:rFonts w:ascii="Arial Narrow" w:hAnsi="Arial Narrow"/>
          <w:sz w:val="20"/>
          <w:szCs w:val="20"/>
        </w:rPr>
        <w:t>ę</w:t>
      </w:r>
      <w:r w:rsidR="005F6B43" w:rsidRPr="002D4FFA">
        <w:rPr>
          <w:rFonts w:ascii="Arial Narrow" w:hAnsi="Arial Narrow"/>
          <w:sz w:val="20"/>
          <w:szCs w:val="20"/>
        </w:rPr>
        <w:t xml:space="preserve"> fir</w:t>
      </w:r>
      <w:r w:rsidR="00B61749" w:rsidRPr="002D4FFA">
        <w:rPr>
          <w:rFonts w:ascii="Arial Narrow" w:hAnsi="Arial Narrow"/>
          <w:sz w:val="20"/>
          <w:szCs w:val="20"/>
        </w:rPr>
        <w:t>my</w:t>
      </w:r>
      <w:r w:rsidR="00041578" w:rsidRPr="002D4FFA">
        <w:rPr>
          <w:rFonts w:ascii="Arial Narrow" w:hAnsi="Arial Narrow"/>
          <w:sz w:val="20"/>
          <w:szCs w:val="20"/>
        </w:rPr>
        <w:t xml:space="preserve"> / NIP firmy</w:t>
      </w:r>
      <w:r w:rsidR="00477B23" w:rsidRPr="002D4FFA">
        <w:rPr>
          <w:rFonts w:ascii="Arial Narrow" w:hAnsi="Arial Narrow"/>
          <w:sz w:val="20"/>
          <w:szCs w:val="20"/>
        </w:rPr>
        <w:t>……………………………………………………………………………………………</w:t>
      </w:r>
      <w:r w:rsidR="009414B9" w:rsidRPr="002D4FFA">
        <w:rPr>
          <w:rFonts w:ascii="Arial Narrow" w:hAnsi="Arial Narrow"/>
          <w:sz w:val="20"/>
          <w:szCs w:val="20"/>
        </w:rPr>
        <w:t>…</w:t>
      </w:r>
      <w:r w:rsidR="00B751A4" w:rsidRPr="002D4FFA">
        <w:rPr>
          <w:rFonts w:ascii="Arial Narrow" w:hAnsi="Arial Narrow"/>
          <w:sz w:val="20"/>
          <w:szCs w:val="20"/>
        </w:rPr>
        <w:t>…….</w:t>
      </w:r>
      <w:r w:rsidR="00477B23" w:rsidRPr="002D4FFA">
        <w:rPr>
          <w:rFonts w:ascii="Arial Narrow" w:hAnsi="Arial Narrow"/>
          <w:sz w:val="20"/>
          <w:szCs w:val="20"/>
        </w:rPr>
        <w:t>…</w:t>
      </w:r>
      <w:r w:rsidR="009414B9" w:rsidRPr="002D4FFA">
        <w:rPr>
          <w:rFonts w:ascii="Arial Narrow" w:hAnsi="Arial Narrow"/>
          <w:sz w:val="20"/>
          <w:szCs w:val="20"/>
        </w:rPr>
        <w:t>………</w:t>
      </w:r>
    </w:p>
    <w:p w14:paraId="31730D0D" w14:textId="0791F4A8" w:rsidR="001A3252" w:rsidRPr="002D4FFA" w:rsidRDefault="001A3252" w:rsidP="005C034E">
      <w:pPr>
        <w:tabs>
          <w:tab w:val="right" w:leader="dot" w:pos="9540"/>
        </w:tabs>
        <w:spacing w:line="360" w:lineRule="auto"/>
        <w:ind w:left="709" w:hanging="436"/>
        <w:jc w:val="both"/>
        <w:rPr>
          <w:rFonts w:ascii="Arial Narrow" w:hAnsi="Arial Narrow"/>
          <w:sz w:val="20"/>
          <w:szCs w:val="20"/>
        </w:rPr>
      </w:pPr>
      <w:r w:rsidRPr="002D4FFA">
        <w:rPr>
          <w:rFonts w:ascii="Arial Narrow" w:hAnsi="Arial Narrow"/>
          <w:sz w:val="20"/>
          <w:szCs w:val="20"/>
        </w:rPr>
        <w:t>………………………………………………………………………………………………………………</w:t>
      </w:r>
      <w:r w:rsidR="00B751A4" w:rsidRPr="002D4FFA">
        <w:rPr>
          <w:rFonts w:ascii="Arial Narrow" w:hAnsi="Arial Narrow"/>
          <w:sz w:val="20"/>
          <w:szCs w:val="20"/>
        </w:rPr>
        <w:t>……</w:t>
      </w:r>
      <w:r w:rsidR="009414B9" w:rsidRPr="002D4FFA">
        <w:rPr>
          <w:rFonts w:ascii="Arial Narrow" w:hAnsi="Arial Narrow"/>
          <w:sz w:val="20"/>
          <w:szCs w:val="20"/>
        </w:rPr>
        <w:t>……………………</w:t>
      </w:r>
      <w:r w:rsidR="00AF073D">
        <w:rPr>
          <w:rFonts w:ascii="Arial Narrow" w:hAnsi="Arial Narrow"/>
          <w:sz w:val="20"/>
          <w:szCs w:val="20"/>
        </w:rPr>
        <w:t>…...</w:t>
      </w:r>
    </w:p>
    <w:p w14:paraId="53E7F304" w14:textId="0962EA92" w:rsidR="00B61749" w:rsidRPr="002D4FFA" w:rsidRDefault="00A85A7A" w:rsidP="00642DFA">
      <w:pPr>
        <w:tabs>
          <w:tab w:val="right" w:leader="dot" w:pos="9540"/>
        </w:tabs>
        <w:spacing w:line="360" w:lineRule="auto"/>
        <w:ind w:left="284" w:hanging="11"/>
        <w:rPr>
          <w:rFonts w:ascii="Arial Narrow" w:hAnsi="Arial Narrow"/>
          <w:sz w:val="20"/>
          <w:szCs w:val="20"/>
        </w:rPr>
      </w:pPr>
      <w:r w:rsidRPr="002D4FFA">
        <w:rPr>
          <w:rFonts w:ascii="Arial Narrow" w:hAnsi="Arial Narrow"/>
          <w:sz w:val="20"/>
          <w:szCs w:val="20"/>
        </w:rPr>
        <w:t xml:space="preserve">- </w:t>
      </w:r>
      <w:r w:rsidR="00AA5E3E" w:rsidRPr="002D4FFA">
        <w:rPr>
          <w:rFonts w:ascii="Arial Narrow" w:hAnsi="Arial Narrow"/>
          <w:sz w:val="20"/>
          <w:szCs w:val="20"/>
        </w:rPr>
        <w:t xml:space="preserve"> </w:t>
      </w:r>
      <w:r w:rsidR="005F6B43" w:rsidRPr="002D4FFA">
        <w:rPr>
          <w:rFonts w:ascii="Arial Narrow" w:hAnsi="Arial Narrow"/>
          <w:sz w:val="20"/>
          <w:szCs w:val="20"/>
        </w:rPr>
        <w:t>zasady ewentualnej współpracy z w/w</w:t>
      </w:r>
      <w:r w:rsidR="00727C49" w:rsidRPr="002D4FFA">
        <w:rPr>
          <w:rFonts w:ascii="Arial Narrow" w:hAnsi="Arial Narrow"/>
          <w:sz w:val="20"/>
          <w:szCs w:val="20"/>
        </w:rPr>
        <w:t xml:space="preserve"> </w:t>
      </w:r>
      <w:r w:rsidR="005F6B43" w:rsidRPr="002D4FFA">
        <w:rPr>
          <w:rFonts w:ascii="Arial Narrow" w:hAnsi="Arial Narrow"/>
          <w:sz w:val="20"/>
          <w:szCs w:val="20"/>
        </w:rPr>
        <w:t>podmiotem</w:t>
      </w:r>
      <w:r w:rsidR="00727C49" w:rsidRPr="002D4FFA">
        <w:rPr>
          <w:rFonts w:ascii="Arial Narrow" w:hAnsi="Arial Narrow"/>
          <w:sz w:val="20"/>
          <w:szCs w:val="20"/>
        </w:rPr>
        <w:t xml:space="preserve"> </w:t>
      </w:r>
      <w:r w:rsidR="00A345CF" w:rsidRPr="002D4FFA">
        <w:rPr>
          <w:rFonts w:ascii="Arial Narrow" w:hAnsi="Arial Narrow"/>
          <w:sz w:val="20"/>
          <w:szCs w:val="20"/>
        </w:rPr>
        <w:t>/</w:t>
      </w:r>
      <w:r w:rsidR="00727C49" w:rsidRPr="002D4FFA">
        <w:rPr>
          <w:rFonts w:ascii="Arial Narrow" w:hAnsi="Arial Narrow"/>
          <w:sz w:val="20"/>
          <w:szCs w:val="20"/>
        </w:rPr>
        <w:t xml:space="preserve"> podmiot</w:t>
      </w:r>
      <w:r w:rsidR="00A345CF" w:rsidRPr="002D4FFA">
        <w:rPr>
          <w:rFonts w:ascii="Arial Narrow" w:hAnsi="Arial Narrow"/>
          <w:sz w:val="20"/>
          <w:szCs w:val="20"/>
        </w:rPr>
        <w:t>ami</w:t>
      </w:r>
      <w:r w:rsidR="00727C49" w:rsidRPr="002D4FFA">
        <w:rPr>
          <w:rFonts w:ascii="Arial Narrow" w:hAnsi="Arial Narrow"/>
          <w:sz w:val="20"/>
          <w:szCs w:val="20"/>
        </w:rPr>
        <w:t xml:space="preserve"> </w:t>
      </w:r>
      <w:r w:rsidR="00834CD7" w:rsidRPr="002D4FFA">
        <w:rPr>
          <w:rFonts w:ascii="Arial Narrow" w:hAnsi="Arial Narrow"/>
          <w:sz w:val="20"/>
          <w:szCs w:val="20"/>
        </w:rPr>
        <w:t>…………………………………………………………………………………………</w:t>
      </w:r>
      <w:r w:rsidR="00727C49" w:rsidRPr="002D4FFA">
        <w:rPr>
          <w:rFonts w:ascii="Arial Narrow" w:hAnsi="Arial Narrow"/>
          <w:sz w:val="20"/>
          <w:szCs w:val="20"/>
        </w:rPr>
        <w:t>……………………</w:t>
      </w:r>
      <w:r w:rsidR="009414B9" w:rsidRPr="002D4FFA">
        <w:rPr>
          <w:rFonts w:ascii="Arial Narrow" w:hAnsi="Arial Narrow"/>
          <w:sz w:val="20"/>
          <w:szCs w:val="20"/>
        </w:rPr>
        <w:t>..</w:t>
      </w:r>
      <w:r w:rsidR="00727C49" w:rsidRPr="002D4FFA">
        <w:rPr>
          <w:rFonts w:ascii="Arial Narrow" w:hAnsi="Arial Narrow"/>
          <w:sz w:val="20"/>
          <w:szCs w:val="20"/>
        </w:rPr>
        <w:t>……</w:t>
      </w:r>
      <w:r w:rsidR="00B751A4" w:rsidRPr="002D4FFA">
        <w:rPr>
          <w:rFonts w:ascii="Arial Narrow" w:hAnsi="Arial Narrow"/>
          <w:sz w:val="20"/>
          <w:szCs w:val="20"/>
        </w:rPr>
        <w:t>..</w:t>
      </w:r>
      <w:r w:rsidR="00727C49" w:rsidRPr="002D4FFA">
        <w:rPr>
          <w:rFonts w:ascii="Arial Narrow" w:hAnsi="Arial Narrow"/>
          <w:sz w:val="20"/>
          <w:szCs w:val="20"/>
        </w:rPr>
        <w:t>……………………………………………………………………………………………………</w:t>
      </w:r>
      <w:r w:rsidR="00B751A4" w:rsidRPr="002D4FFA">
        <w:rPr>
          <w:rFonts w:ascii="Arial Narrow" w:hAnsi="Arial Narrow"/>
          <w:sz w:val="20"/>
          <w:szCs w:val="20"/>
        </w:rPr>
        <w:t>……………………</w:t>
      </w:r>
      <w:r w:rsidR="009414B9" w:rsidRPr="002D4FFA">
        <w:rPr>
          <w:rFonts w:ascii="Arial Narrow" w:hAnsi="Arial Narrow"/>
          <w:sz w:val="20"/>
          <w:szCs w:val="20"/>
        </w:rPr>
        <w:t>………………………………………</w:t>
      </w:r>
    </w:p>
    <w:p w14:paraId="7B1DE457" w14:textId="1EA2199A" w:rsidR="00744102" w:rsidRPr="002D4FFA" w:rsidRDefault="00744102" w:rsidP="005C034E">
      <w:pPr>
        <w:pStyle w:val="Akapitzlist"/>
        <w:numPr>
          <w:ilvl w:val="0"/>
          <w:numId w:val="1"/>
        </w:numPr>
        <w:tabs>
          <w:tab w:val="clear" w:pos="644"/>
          <w:tab w:val="num" w:pos="284"/>
        </w:tabs>
        <w:spacing w:after="0" w:line="360" w:lineRule="auto"/>
        <w:ind w:hanging="644"/>
        <w:jc w:val="both"/>
        <w:rPr>
          <w:rFonts w:ascii="Arial Narrow" w:hAnsi="Arial Narrow" w:cs="Times New Roman"/>
          <w:sz w:val="20"/>
          <w:szCs w:val="20"/>
        </w:rPr>
      </w:pPr>
      <w:r w:rsidRPr="002D4FFA">
        <w:rPr>
          <w:rFonts w:ascii="Arial Narrow" w:hAnsi="Arial Narrow" w:cs="Times New Roman"/>
          <w:b/>
          <w:sz w:val="20"/>
          <w:szCs w:val="20"/>
        </w:rPr>
        <w:t>Analiza planowanego przedsięwzięcia:</w:t>
      </w:r>
    </w:p>
    <w:p w14:paraId="44CDD651" w14:textId="59EA623F" w:rsidR="00744102" w:rsidRPr="002D4FFA" w:rsidRDefault="00744102" w:rsidP="00182F0E">
      <w:pPr>
        <w:pStyle w:val="Akapitzlist"/>
        <w:numPr>
          <w:ilvl w:val="0"/>
          <w:numId w:val="3"/>
        </w:numPr>
        <w:tabs>
          <w:tab w:val="left" w:pos="360"/>
        </w:tabs>
        <w:spacing w:line="240" w:lineRule="auto"/>
        <w:ind w:left="567" w:hanging="283"/>
        <w:jc w:val="both"/>
        <w:rPr>
          <w:rFonts w:ascii="Arial Narrow" w:hAnsi="Arial Narrow" w:cs="Times New Roman"/>
          <w:i/>
          <w:sz w:val="18"/>
          <w:szCs w:val="18"/>
        </w:rPr>
      </w:pPr>
      <w:r w:rsidRPr="002D4FFA">
        <w:rPr>
          <w:rFonts w:ascii="Arial Narrow" w:hAnsi="Arial Narrow" w:cs="Times New Roman"/>
          <w:b/>
          <w:sz w:val="20"/>
          <w:szCs w:val="20"/>
        </w:rPr>
        <w:t>szczegółowy opis proponowanego przedsięwzięcia</w:t>
      </w:r>
      <w:r w:rsidR="001D5A1A" w:rsidRPr="002D4FFA">
        <w:rPr>
          <w:rFonts w:ascii="Arial Narrow" w:hAnsi="Arial Narrow" w:cs="Times New Roman"/>
          <w:b/>
          <w:sz w:val="20"/>
          <w:szCs w:val="20"/>
        </w:rPr>
        <w:t xml:space="preserve"> </w:t>
      </w:r>
      <w:r w:rsidR="001D5A1A" w:rsidRPr="002D4FFA">
        <w:rPr>
          <w:rFonts w:ascii="Arial Narrow" w:hAnsi="Arial Narrow" w:cs="Times New Roman"/>
          <w:i/>
          <w:sz w:val="18"/>
          <w:szCs w:val="18"/>
        </w:rPr>
        <w:t>(</w:t>
      </w:r>
      <w:r w:rsidR="00FE1CD6" w:rsidRPr="002D4FFA">
        <w:rPr>
          <w:rFonts w:ascii="Arial Narrow" w:hAnsi="Arial Narrow" w:cs="Times New Roman"/>
          <w:i/>
          <w:sz w:val="18"/>
          <w:szCs w:val="18"/>
        </w:rPr>
        <w:t>opis</w:t>
      </w:r>
      <w:r w:rsidR="001D5A1A" w:rsidRPr="002D4FFA">
        <w:rPr>
          <w:rFonts w:ascii="Arial Narrow" w:hAnsi="Arial Narrow" w:cs="Times New Roman"/>
          <w:i/>
          <w:sz w:val="18"/>
          <w:szCs w:val="18"/>
        </w:rPr>
        <w:t xml:space="preserve"> działalności</w:t>
      </w:r>
      <w:r w:rsidR="001E5FB4" w:rsidRPr="002D4FFA">
        <w:rPr>
          <w:rFonts w:ascii="Arial Narrow" w:hAnsi="Arial Narrow" w:cs="Times New Roman"/>
          <w:i/>
          <w:sz w:val="18"/>
          <w:szCs w:val="18"/>
        </w:rPr>
        <w:t xml:space="preserve"> głównej i pobocznej</w:t>
      </w:r>
      <w:r w:rsidR="001D5A1A" w:rsidRPr="002D4FFA">
        <w:rPr>
          <w:rFonts w:ascii="Arial Narrow" w:hAnsi="Arial Narrow" w:cs="Times New Roman"/>
          <w:i/>
          <w:sz w:val="18"/>
          <w:szCs w:val="18"/>
        </w:rPr>
        <w:t>, zakres</w:t>
      </w:r>
      <w:r w:rsidR="005A0612" w:rsidRPr="002D4FFA">
        <w:rPr>
          <w:rFonts w:ascii="Arial Narrow" w:hAnsi="Arial Narrow" w:cs="Times New Roman"/>
          <w:i/>
          <w:sz w:val="18"/>
          <w:szCs w:val="18"/>
        </w:rPr>
        <w:t xml:space="preserve"> działalności, </w:t>
      </w:r>
      <w:r w:rsidR="00D01A18" w:rsidRPr="002D4FFA">
        <w:rPr>
          <w:rFonts w:ascii="Arial Narrow" w:hAnsi="Arial Narrow" w:cs="Times New Roman"/>
          <w:i/>
          <w:sz w:val="18"/>
          <w:szCs w:val="18"/>
        </w:rPr>
        <w:t>oferowany produkt/usług</w:t>
      </w:r>
      <w:r w:rsidR="00B66DD7" w:rsidRPr="002D4FFA">
        <w:rPr>
          <w:rFonts w:ascii="Arial Narrow" w:hAnsi="Arial Narrow" w:cs="Times New Roman"/>
          <w:i/>
          <w:sz w:val="18"/>
          <w:szCs w:val="18"/>
        </w:rPr>
        <w:t>a</w:t>
      </w:r>
      <w:r w:rsidR="00970AE9" w:rsidRPr="002D4FFA">
        <w:rPr>
          <w:rFonts w:ascii="Arial Narrow" w:hAnsi="Arial Narrow" w:cs="Times New Roman"/>
          <w:i/>
          <w:sz w:val="18"/>
          <w:szCs w:val="18"/>
        </w:rPr>
        <w:t xml:space="preserve">, </w:t>
      </w:r>
      <w:r w:rsidR="00B66DD7" w:rsidRPr="002D4FFA">
        <w:rPr>
          <w:rFonts w:ascii="Arial Narrow" w:hAnsi="Arial Narrow" w:cs="Times New Roman"/>
          <w:i/>
          <w:sz w:val="18"/>
          <w:szCs w:val="18"/>
        </w:rPr>
        <w:t>miejsce</w:t>
      </w:r>
      <w:r w:rsidR="00AF21AA" w:rsidRPr="002D4FFA">
        <w:rPr>
          <w:rFonts w:ascii="Arial Narrow" w:hAnsi="Arial Narrow" w:cs="Times New Roman"/>
          <w:i/>
          <w:sz w:val="18"/>
          <w:szCs w:val="18"/>
        </w:rPr>
        <w:t xml:space="preserve"> i</w:t>
      </w:r>
      <w:r w:rsidR="00970AE9" w:rsidRPr="002D4FFA">
        <w:rPr>
          <w:rFonts w:ascii="Arial Narrow" w:hAnsi="Arial Narrow" w:cs="Times New Roman"/>
          <w:i/>
          <w:sz w:val="18"/>
          <w:szCs w:val="18"/>
        </w:rPr>
        <w:t xml:space="preserve"> </w:t>
      </w:r>
      <w:r w:rsidR="006F6E03" w:rsidRPr="002D4FFA">
        <w:rPr>
          <w:rFonts w:ascii="Arial Narrow" w:hAnsi="Arial Narrow" w:cs="Times New Roman"/>
          <w:i/>
          <w:sz w:val="18"/>
          <w:szCs w:val="18"/>
        </w:rPr>
        <w:t xml:space="preserve">sposób prowadzenia </w:t>
      </w:r>
      <w:r w:rsidR="00B66DD7" w:rsidRPr="002D4FFA">
        <w:rPr>
          <w:rFonts w:ascii="Arial Narrow" w:hAnsi="Arial Narrow" w:cs="Times New Roman"/>
          <w:i/>
          <w:sz w:val="18"/>
          <w:szCs w:val="18"/>
        </w:rPr>
        <w:t>działalności</w:t>
      </w:r>
      <w:r w:rsidR="001D5A1A" w:rsidRPr="002D4FFA">
        <w:rPr>
          <w:rFonts w:ascii="Arial Narrow" w:hAnsi="Arial Narrow" w:cs="Times New Roman"/>
          <w:i/>
          <w:sz w:val="18"/>
          <w:szCs w:val="18"/>
        </w:rPr>
        <w:t>)</w:t>
      </w:r>
      <w:r w:rsidRPr="002D4FFA">
        <w:rPr>
          <w:rFonts w:ascii="Arial Narrow" w:hAnsi="Arial Narrow" w:cs="Times New Roman"/>
          <w:i/>
          <w:sz w:val="18"/>
          <w:szCs w:val="18"/>
        </w:rPr>
        <w:t xml:space="preserve"> </w:t>
      </w:r>
    </w:p>
    <w:p w14:paraId="27A3ACE1" w14:textId="1A65B2B1" w:rsidR="00744102" w:rsidRPr="002D4FFA" w:rsidRDefault="00744102" w:rsidP="00E14F95">
      <w:pPr>
        <w:spacing w:line="360" w:lineRule="auto"/>
        <w:ind w:left="360"/>
        <w:jc w:val="both"/>
        <w:rPr>
          <w:rFonts w:ascii="Arial Narrow" w:hAnsi="Arial Narrow"/>
          <w:sz w:val="20"/>
          <w:szCs w:val="20"/>
        </w:rPr>
      </w:pPr>
      <w:r w:rsidRPr="002D4FFA">
        <w:rPr>
          <w:rFonts w:ascii="Arial Narrow" w:hAnsi="Arial Narrow"/>
          <w:sz w:val="20"/>
          <w:szCs w:val="20"/>
        </w:rPr>
        <w:t>..............................................................................................................................................................................</w:t>
      </w:r>
      <w:r w:rsidR="00DE09F5" w:rsidRPr="002D4FFA">
        <w:rPr>
          <w:rFonts w:ascii="Arial Narrow" w:hAnsi="Arial Narrow"/>
          <w:sz w:val="20"/>
          <w:szCs w:val="20"/>
        </w:rPr>
        <w:t>...............................................................................................................................................................................................................................................................................................................................................................................................................</w:t>
      </w:r>
      <w:r w:rsidR="00DE09F5" w:rsidRPr="002D4FFA">
        <w:rPr>
          <w:rFonts w:ascii="Arial Narrow" w:hAnsi="Arial Narrow"/>
          <w:sz w:val="20"/>
          <w:szCs w:val="20"/>
        </w:rPr>
        <w:lastRenderedPageBreak/>
        <w:t>..................................................................................................................................................................................................................................................................................................</w:t>
      </w:r>
      <w:r w:rsidRPr="002D4FFA">
        <w:rPr>
          <w:rFonts w:ascii="Arial Narrow" w:hAnsi="Arial Narrow"/>
          <w:sz w:val="20"/>
          <w:szCs w:val="20"/>
        </w:rPr>
        <w:t>......................................................................................</w:t>
      </w:r>
      <w:r w:rsidR="007D6A4F">
        <w:rPr>
          <w:rFonts w:ascii="Arial Narrow" w:hAnsi="Arial Narrow"/>
          <w:sz w:val="20"/>
          <w:szCs w:val="20"/>
        </w:rPr>
        <w:t>.....</w:t>
      </w:r>
      <w:r w:rsidRPr="002D4FFA">
        <w:rPr>
          <w:rFonts w:ascii="Arial Narrow" w:hAnsi="Arial Narrow"/>
          <w:sz w:val="20"/>
          <w:szCs w:val="20"/>
        </w:rPr>
        <w:t>.</w:t>
      </w:r>
    </w:p>
    <w:p w14:paraId="4D2C0A34" w14:textId="3D79ECA1" w:rsidR="00BD6E2C" w:rsidRPr="002D4FFA" w:rsidRDefault="00BD6E2C" w:rsidP="00182F0E">
      <w:pPr>
        <w:pStyle w:val="Akapitzlist"/>
        <w:numPr>
          <w:ilvl w:val="0"/>
          <w:numId w:val="3"/>
        </w:numPr>
        <w:spacing w:after="0" w:line="240" w:lineRule="auto"/>
        <w:ind w:left="567" w:hanging="283"/>
        <w:jc w:val="both"/>
        <w:rPr>
          <w:rFonts w:ascii="Arial Narrow" w:hAnsi="Arial Narrow" w:cs="Times New Roman"/>
          <w:b/>
          <w:sz w:val="20"/>
          <w:szCs w:val="20"/>
        </w:rPr>
      </w:pPr>
      <w:r w:rsidRPr="002D4FFA">
        <w:rPr>
          <w:rFonts w:ascii="Arial Narrow" w:hAnsi="Arial Narrow" w:cs="Times New Roman"/>
          <w:b/>
          <w:sz w:val="20"/>
          <w:szCs w:val="20"/>
        </w:rPr>
        <w:t xml:space="preserve">działania podjęte na rzecz działalności </w:t>
      </w:r>
      <w:r w:rsidRPr="002D4FFA">
        <w:rPr>
          <w:rFonts w:ascii="Arial Narrow" w:hAnsi="Arial Narrow" w:cs="Times New Roman"/>
          <w:bCs/>
          <w:sz w:val="18"/>
          <w:szCs w:val="18"/>
        </w:rPr>
        <w:t>(</w:t>
      </w:r>
      <w:r w:rsidRPr="002D4FFA">
        <w:rPr>
          <w:rFonts w:ascii="Arial Narrow" w:hAnsi="Arial Narrow" w:cs="Times New Roman"/>
          <w:i/>
          <w:sz w:val="18"/>
          <w:szCs w:val="18"/>
        </w:rPr>
        <w:t>niezbędne pozwolenia, zaświadczenia, zezwolenia, odbyte kursy</w:t>
      </w:r>
      <w:r w:rsidR="00FE1CD6" w:rsidRPr="002D4FFA">
        <w:rPr>
          <w:rFonts w:ascii="Arial Narrow" w:hAnsi="Arial Narrow" w:cs="Times New Roman"/>
          <w:i/>
          <w:sz w:val="18"/>
          <w:szCs w:val="18"/>
        </w:rPr>
        <w:t xml:space="preserve"> i </w:t>
      </w:r>
      <w:r w:rsidRPr="002D4FFA">
        <w:rPr>
          <w:rFonts w:ascii="Arial Narrow" w:hAnsi="Arial Narrow" w:cs="Times New Roman"/>
          <w:i/>
          <w:sz w:val="18"/>
          <w:szCs w:val="18"/>
        </w:rPr>
        <w:t>szkolenia, doświadczenie zawodowe w zakresie planowanej działalności</w:t>
      </w:r>
      <w:r w:rsidR="00FE1CD6" w:rsidRPr="002D4FFA">
        <w:rPr>
          <w:rFonts w:ascii="Arial Narrow" w:hAnsi="Arial Narrow" w:cs="Times New Roman"/>
          <w:i/>
          <w:sz w:val="18"/>
          <w:szCs w:val="18"/>
        </w:rPr>
        <w:t>,</w:t>
      </w:r>
      <w:r w:rsidRPr="002D4FFA">
        <w:rPr>
          <w:rFonts w:ascii="Arial Narrow" w:hAnsi="Arial Narrow" w:cs="Times New Roman"/>
          <w:i/>
          <w:sz w:val="18"/>
          <w:szCs w:val="18"/>
        </w:rPr>
        <w:t xml:space="preserve"> przedwstępne umowy, deklaracje lub oświadczenia dotyczące współpracy z przyszłymi kontrahentami</w:t>
      </w:r>
      <w:r w:rsidR="00FE1CD6" w:rsidRPr="002D4FFA">
        <w:rPr>
          <w:rFonts w:ascii="Arial Narrow" w:hAnsi="Arial Narrow" w:cs="Times New Roman"/>
          <w:i/>
          <w:sz w:val="18"/>
          <w:szCs w:val="18"/>
        </w:rPr>
        <w:t xml:space="preserve"> - dostawcami, odbiorcami, usługobiorcami, usługodawcami</w:t>
      </w:r>
      <w:r w:rsidRPr="002D4FFA">
        <w:rPr>
          <w:rFonts w:ascii="Arial Narrow" w:hAnsi="Arial Narrow" w:cs="Times New Roman"/>
          <w:sz w:val="18"/>
          <w:szCs w:val="18"/>
        </w:rPr>
        <w:t>)</w:t>
      </w:r>
      <w:r w:rsidRPr="002D4FFA">
        <w:rPr>
          <w:rFonts w:ascii="Arial Narrow" w:hAnsi="Arial Narrow"/>
          <w:b/>
          <w:sz w:val="18"/>
          <w:szCs w:val="18"/>
        </w:rPr>
        <w:t xml:space="preserve"> </w:t>
      </w:r>
      <w:r w:rsidR="00FE1CD6" w:rsidRPr="002D4FFA">
        <w:rPr>
          <w:rFonts w:ascii="Arial Narrow" w:hAnsi="Arial Narrow" w:cs="Times New Roman"/>
          <w:sz w:val="18"/>
          <w:szCs w:val="18"/>
        </w:rPr>
        <w:t>- należy dołączyć wymienione dokumenty</w:t>
      </w:r>
    </w:p>
    <w:p w14:paraId="4F921216" w14:textId="77777777" w:rsidR="00182F0E" w:rsidRPr="00B325F3" w:rsidRDefault="00182F0E" w:rsidP="00B325F3">
      <w:pPr>
        <w:jc w:val="both"/>
        <w:rPr>
          <w:rFonts w:ascii="Arial Narrow" w:hAnsi="Arial Narrow"/>
          <w:b/>
          <w:sz w:val="20"/>
          <w:szCs w:val="20"/>
        </w:rPr>
      </w:pPr>
    </w:p>
    <w:p w14:paraId="19A5AA7C" w14:textId="2CE05038" w:rsidR="00A357B8" w:rsidRPr="002D4FFA" w:rsidRDefault="00BD6E2C" w:rsidP="00B325F3">
      <w:pPr>
        <w:spacing w:line="360" w:lineRule="auto"/>
        <w:ind w:left="567"/>
        <w:jc w:val="both"/>
        <w:rPr>
          <w:rFonts w:ascii="Arial Narrow" w:hAnsi="Arial Narrow"/>
          <w:sz w:val="20"/>
          <w:szCs w:val="20"/>
        </w:rPr>
      </w:pPr>
      <w:r w:rsidRPr="002D4FFA">
        <w:rPr>
          <w:rFonts w:ascii="Arial Narrow" w:hAnsi="Arial Narrow"/>
          <w:sz w:val="20"/>
          <w:szCs w:val="20"/>
        </w:rPr>
        <w:t>..................................................</w:t>
      </w:r>
      <w:r w:rsidR="00F364C3" w:rsidRPr="002D4FFA">
        <w:rPr>
          <w:rFonts w:ascii="Arial Narrow" w:hAnsi="Arial Narrow"/>
          <w:sz w:val="20"/>
          <w:szCs w:val="20"/>
        </w:rPr>
        <w:t>.</w:t>
      </w:r>
      <w:r w:rsidRPr="002D4FFA">
        <w:rPr>
          <w:rFonts w:ascii="Arial Narrow" w:hAnsi="Arial Narrow"/>
          <w:sz w:val="20"/>
          <w:szCs w:val="20"/>
        </w:rPr>
        <w:t>.........................................................................................</w:t>
      </w:r>
      <w:r w:rsidR="00FD3374" w:rsidRPr="002D4FFA">
        <w:rPr>
          <w:rFonts w:ascii="Arial Narrow" w:hAnsi="Arial Narrow"/>
          <w:sz w:val="20"/>
          <w:szCs w:val="20"/>
        </w:rPr>
        <w:t>..........................</w:t>
      </w:r>
      <w:r w:rsidR="00B36E1C" w:rsidRPr="002D4FFA">
        <w:rPr>
          <w:rFonts w:ascii="Arial Narrow" w:hAnsi="Arial Narrow"/>
          <w:sz w:val="20"/>
          <w:szCs w:val="20"/>
        </w:rPr>
        <w:t>........................................................................................................................................................................................................................................................................................................................................................................................................</w:t>
      </w:r>
    </w:p>
    <w:p w14:paraId="4C71B356" w14:textId="77777777" w:rsidR="00744102" w:rsidRPr="002D4FFA" w:rsidRDefault="00744102" w:rsidP="00636418">
      <w:pPr>
        <w:pStyle w:val="Akapitzlist"/>
        <w:numPr>
          <w:ilvl w:val="0"/>
          <w:numId w:val="3"/>
        </w:numPr>
        <w:spacing w:line="240" w:lineRule="auto"/>
        <w:ind w:left="567" w:hanging="283"/>
        <w:jc w:val="both"/>
        <w:rPr>
          <w:rFonts w:ascii="Arial Narrow" w:hAnsi="Arial Narrow" w:cs="Times New Roman"/>
          <w:sz w:val="20"/>
          <w:szCs w:val="20"/>
        </w:rPr>
      </w:pPr>
      <w:r w:rsidRPr="002D4FFA">
        <w:rPr>
          <w:rFonts w:ascii="Arial Narrow" w:hAnsi="Arial Narrow" w:cs="Times New Roman"/>
          <w:b/>
          <w:sz w:val="20"/>
          <w:szCs w:val="20"/>
        </w:rPr>
        <w:t>plany zatrudnienia</w:t>
      </w:r>
      <w:r w:rsidR="001E6907" w:rsidRPr="002D4FFA">
        <w:rPr>
          <w:rFonts w:ascii="Arial Narrow" w:hAnsi="Arial Narrow" w:cs="Times New Roman"/>
          <w:sz w:val="20"/>
          <w:szCs w:val="20"/>
        </w:rPr>
        <w:t xml:space="preserve"> </w:t>
      </w:r>
      <w:r w:rsidR="001E6907" w:rsidRPr="002D4FFA">
        <w:rPr>
          <w:rFonts w:ascii="Arial Narrow" w:hAnsi="Arial Narrow" w:cs="Times New Roman"/>
          <w:i/>
          <w:sz w:val="18"/>
          <w:szCs w:val="18"/>
        </w:rPr>
        <w:t>(należy opisać planowane zatrudnienie-opis stanowiska i zakres czynności oraz planowany termin zatrudnienia)</w:t>
      </w:r>
    </w:p>
    <w:p w14:paraId="40F9DA69" w14:textId="76AF452F" w:rsidR="00744102" w:rsidRPr="002D4FFA" w:rsidRDefault="00744102" w:rsidP="00A357B8">
      <w:pPr>
        <w:spacing w:line="360" w:lineRule="auto"/>
        <w:ind w:left="567"/>
        <w:jc w:val="both"/>
        <w:rPr>
          <w:rFonts w:ascii="Arial Narrow" w:hAnsi="Arial Narrow"/>
          <w:sz w:val="20"/>
          <w:szCs w:val="20"/>
        </w:rPr>
      </w:pPr>
      <w:r w:rsidRPr="002D4FFA">
        <w:rPr>
          <w:rFonts w:ascii="Arial Narrow" w:hAnsi="Arial Narrow"/>
          <w:sz w:val="20"/>
          <w:szCs w:val="20"/>
        </w:rPr>
        <w:t>.......................................................................................................................................................................</w:t>
      </w:r>
      <w:r w:rsidR="001A4327" w:rsidRPr="002D4FFA">
        <w:rPr>
          <w:rFonts w:ascii="Arial Narrow" w:hAnsi="Arial Narrow"/>
          <w:sz w:val="20"/>
          <w:szCs w:val="20"/>
        </w:rPr>
        <w:t>.......................................................................................................................................................................................................................................................................................................................................................................................................</w:t>
      </w:r>
    </w:p>
    <w:p w14:paraId="73721EF0" w14:textId="3CFE026D" w:rsidR="006F175E" w:rsidRPr="002D4FFA" w:rsidRDefault="006F175E" w:rsidP="00636418">
      <w:pPr>
        <w:pStyle w:val="Akapitzlist"/>
        <w:numPr>
          <w:ilvl w:val="0"/>
          <w:numId w:val="3"/>
        </w:numPr>
        <w:spacing w:after="0" w:line="360" w:lineRule="auto"/>
        <w:ind w:left="567" w:hanging="283"/>
        <w:jc w:val="both"/>
        <w:rPr>
          <w:rFonts w:ascii="Arial Narrow" w:hAnsi="Arial Narrow" w:cs="Times New Roman"/>
          <w:b/>
          <w:sz w:val="20"/>
          <w:szCs w:val="20"/>
        </w:rPr>
      </w:pPr>
      <w:r w:rsidRPr="002D4FFA">
        <w:rPr>
          <w:rFonts w:ascii="Arial Narrow" w:hAnsi="Arial Narrow" w:cs="Times New Roman"/>
          <w:b/>
          <w:sz w:val="20"/>
          <w:szCs w:val="20"/>
        </w:rPr>
        <w:t>opis działań marketingowych</w:t>
      </w:r>
      <w:r w:rsidRPr="002D4FFA">
        <w:rPr>
          <w:rFonts w:ascii="Arial Narrow" w:hAnsi="Arial Narrow" w:cs="Times New Roman"/>
          <w:sz w:val="20"/>
          <w:szCs w:val="20"/>
        </w:rPr>
        <w:t xml:space="preserve"> </w:t>
      </w:r>
      <w:r w:rsidRPr="002D4FFA">
        <w:rPr>
          <w:rFonts w:ascii="Arial Narrow" w:hAnsi="Arial Narrow" w:cs="Times New Roman"/>
          <w:i/>
          <w:sz w:val="18"/>
          <w:szCs w:val="18"/>
        </w:rPr>
        <w:t>(planowane formy promocji firmy, sposób prowadzenia kampanii informacyjnej dla klienta, reklama,</w:t>
      </w:r>
      <w:r w:rsidR="00041578" w:rsidRPr="002D4FFA">
        <w:rPr>
          <w:rFonts w:ascii="Arial Narrow" w:hAnsi="Arial Narrow" w:cs="Times New Roman"/>
          <w:i/>
          <w:sz w:val="18"/>
          <w:szCs w:val="18"/>
        </w:rPr>
        <w:t xml:space="preserve"> i </w:t>
      </w:r>
      <w:r w:rsidRPr="002D4FFA">
        <w:rPr>
          <w:rFonts w:ascii="Arial Narrow" w:hAnsi="Arial Narrow" w:cs="Times New Roman"/>
          <w:i/>
          <w:sz w:val="18"/>
          <w:szCs w:val="18"/>
        </w:rPr>
        <w:t>nośniki reklamy)</w:t>
      </w:r>
    </w:p>
    <w:p w14:paraId="4DB8F56E" w14:textId="77AFEE3B" w:rsidR="005B57FB" w:rsidRPr="002D4FFA" w:rsidRDefault="006F175E" w:rsidP="00A357B8">
      <w:pPr>
        <w:spacing w:line="360" w:lineRule="auto"/>
        <w:ind w:left="567"/>
        <w:jc w:val="both"/>
        <w:rPr>
          <w:rFonts w:ascii="Arial Narrow" w:hAnsi="Arial Narrow"/>
          <w:sz w:val="20"/>
          <w:szCs w:val="20"/>
        </w:rPr>
      </w:pPr>
      <w:r w:rsidRPr="002D4FFA">
        <w:rPr>
          <w:rFonts w:ascii="Arial Narrow" w:hAnsi="Arial Narrow"/>
          <w:sz w:val="20"/>
          <w:szCs w:val="20"/>
        </w:rPr>
        <w:t>.......................................................................................................................................................................................................................................................................................................................................................................................................................................................................................................................................</w:t>
      </w:r>
      <w:r w:rsidR="00D0199A" w:rsidRPr="002D4FFA">
        <w:rPr>
          <w:rFonts w:ascii="Arial Narrow" w:hAnsi="Arial Narrow"/>
          <w:sz w:val="20"/>
          <w:szCs w:val="20"/>
        </w:rPr>
        <w:t>.................................................................................................................................................................................................................................</w:t>
      </w:r>
    </w:p>
    <w:p w14:paraId="132EE91A" w14:textId="5E267B45" w:rsidR="00182F0E" w:rsidRPr="002D4FFA" w:rsidRDefault="005B57FB" w:rsidP="00636418">
      <w:pPr>
        <w:pStyle w:val="Akapitzlist"/>
        <w:numPr>
          <w:ilvl w:val="0"/>
          <w:numId w:val="3"/>
        </w:numPr>
        <w:spacing w:after="0" w:line="360" w:lineRule="auto"/>
        <w:ind w:left="567" w:hanging="283"/>
        <w:jc w:val="both"/>
        <w:rPr>
          <w:rFonts w:ascii="Arial Narrow" w:hAnsi="Arial Narrow" w:cs="Times New Roman"/>
          <w:sz w:val="20"/>
          <w:szCs w:val="20"/>
        </w:rPr>
      </w:pPr>
      <w:r w:rsidRPr="002D4FFA">
        <w:rPr>
          <w:rFonts w:ascii="Arial Narrow" w:hAnsi="Arial Narrow" w:cs="Times New Roman"/>
          <w:b/>
          <w:sz w:val="20"/>
          <w:szCs w:val="20"/>
        </w:rPr>
        <w:t>czy popyt na produkt/usługę będzie ulegał sezonowym zmianom</w:t>
      </w:r>
      <w:r w:rsidR="00182F0E" w:rsidRPr="002D4FFA">
        <w:rPr>
          <w:rFonts w:ascii="Arial Narrow" w:eastAsia="Calibri" w:hAnsi="Arial Narrow" w:cs="Arial"/>
          <w:i/>
          <w:iCs/>
          <w:sz w:val="16"/>
          <w:szCs w:val="16"/>
        </w:rPr>
        <w:t xml:space="preserve"> - zaznaczyć znakiem </w:t>
      </w:r>
      <w:r w:rsidR="00182F0E" w:rsidRPr="002D4FFA">
        <w:rPr>
          <w:rFonts w:ascii="Arial Narrow" w:eastAsia="Calibri" w:hAnsi="Arial Narrow" w:cs="Arial"/>
          <w:b/>
          <w:bCs/>
          <w:sz w:val="16"/>
          <w:szCs w:val="16"/>
        </w:rPr>
        <w:fldChar w:fldCharType="begin">
          <w:ffData>
            <w:name w:val="Wybór19"/>
            <w:enabled/>
            <w:calcOnExit w:val="0"/>
            <w:checkBox>
              <w:sizeAuto/>
              <w:default w:val="1"/>
            </w:checkBox>
          </w:ffData>
        </w:fldChar>
      </w:r>
      <w:r w:rsidR="00182F0E" w:rsidRPr="002D4FFA">
        <w:rPr>
          <w:rFonts w:ascii="Arial Narrow" w:eastAsia="Calibri" w:hAnsi="Arial Narrow" w:cs="Arial"/>
          <w:b/>
          <w:bCs/>
          <w:sz w:val="16"/>
          <w:szCs w:val="16"/>
        </w:rPr>
        <w:instrText xml:space="preserve"> FORMCHECKBOX </w:instrText>
      </w:r>
      <w:r w:rsidR="00182F0E" w:rsidRPr="002D4FFA">
        <w:rPr>
          <w:rFonts w:ascii="Arial Narrow" w:eastAsia="Calibri" w:hAnsi="Arial Narrow" w:cs="Arial"/>
          <w:b/>
          <w:bCs/>
          <w:sz w:val="16"/>
          <w:szCs w:val="16"/>
        </w:rPr>
      </w:r>
      <w:r w:rsidR="00182F0E" w:rsidRPr="002D4FFA">
        <w:rPr>
          <w:rFonts w:ascii="Arial Narrow" w:eastAsia="Calibri" w:hAnsi="Arial Narrow" w:cs="Arial"/>
          <w:b/>
          <w:bCs/>
          <w:sz w:val="16"/>
          <w:szCs w:val="16"/>
        </w:rPr>
        <w:fldChar w:fldCharType="separate"/>
      </w:r>
      <w:r w:rsidR="00182F0E" w:rsidRPr="002D4FFA">
        <w:rPr>
          <w:rFonts w:ascii="Arial Narrow" w:eastAsia="Calibri" w:hAnsi="Arial Narrow" w:cs="Arial"/>
          <w:b/>
          <w:bCs/>
          <w:sz w:val="16"/>
          <w:szCs w:val="16"/>
        </w:rPr>
        <w:fldChar w:fldCharType="end"/>
      </w:r>
      <w:r w:rsidR="00182F0E" w:rsidRPr="002D4FFA">
        <w:rPr>
          <w:rFonts w:ascii="Arial Narrow" w:eastAsia="Calibri" w:hAnsi="Arial Narrow" w:cs="Arial"/>
          <w:b/>
          <w:bCs/>
          <w:sz w:val="16"/>
          <w:szCs w:val="16"/>
        </w:rPr>
        <w:t>?:</w:t>
      </w:r>
      <w:r w:rsidR="00636418" w:rsidRPr="002D4FFA">
        <w:rPr>
          <w:rFonts w:ascii="Arial Narrow" w:hAnsi="Arial Narrow" w:cs="Times New Roman"/>
          <w:b/>
          <w:sz w:val="20"/>
          <w:szCs w:val="20"/>
        </w:rPr>
        <w:t xml:space="preserve"> </w:t>
      </w:r>
    </w:p>
    <w:p w14:paraId="7287C6D6" w14:textId="5066CF63" w:rsidR="005B57FB" w:rsidRPr="002D4FFA" w:rsidRDefault="00636418" w:rsidP="00182F0E">
      <w:pPr>
        <w:pStyle w:val="Akapitzlist"/>
        <w:spacing w:after="0" w:line="360" w:lineRule="auto"/>
        <w:ind w:left="567"/>
        <w:jc w:val="both"/>
        <w:rPr>
          <w:rFonts w:ascii="Arial Narrow" w:hAnsi="Arial Narrow" w:cs="Times New Roman"/>
          <w:sz w:val="20"/>
          <w:szCs w:val="20"/>
        </w:rPr>
      </w:pPr>
      <w:r w:rsidRPr="002D4FFA">
        <w:rPr>
          <w:rFonts w:ascii="Arial Narrow" w:hAnsi="Arial Narrow" w:cs="Times New Roman"/>
          <w:b/>
          <w:sz w:val="20"/>
          <w:szCs w:val="20"/>
        </w:rPr>
        <w:t xml:space="preserve"> </w:t>
      </w:r>
      <w:sdt>
        <w:sdtPr>
          <w:rPr>
            <w:rFonts w:ascii="Arial Narrow" w:hAnsi="Arial Narrow" w:cs="Times New Roman"/>
            <w:b/>
            <w:sz w:val="20"/>
            <w:szCs w:val="20"/>
          </w:rPr>
          <w:id w:val="222648291"/>
          <w14:checkbox>
            <w14:checked w14:val="0"/>
            <w14:checkedState w14:val="2612" w14:font="MS Gothic"/>
            <w14:uncheckedState w14:val="2610" w14:font="MS Gothic"/>
          </w14:checkbox>
        </w:sdtPr>
        <w:sdtEndPr/>
        <w:sdtContent>
          <w:r w:rsidRPr="002D4FFA">
            <w:rPr>
              <w:rFonts w:ascii="Segoe UI Symbol" w:eastAsia="MS Gothic" w:hAnsi="Segoe UI Symbol" w:cs="Segoe UI Symbol"/>
              <w:b/>
              <w:sz w:val="20"/>
              <w:szCs w:val="20"/>
            </w:rPr>
            <w:t>☐</w:t>
          </w:r>
        </w:sdtContent>
      </w:sdt>
      <w:r w:rsidRPr="002D4FFA">
        <w:rPr>
          <w:rFonts w:ascii="Arial Narrow" w:hAnsi="Arial Narrow" w:cs="Times New Roman"/>
          <w:b/>
          <w:sz w:val="20"/>
          <w:szCs w:val="20"/>
        </w:rPr>
        <w:t xml:space="preserve"> TAK   </w:t>
      </w:r>
      <w:sdt>
        <w:sdtPr>
          <w:rPr>
            <w:rFonts w:ascii="Arial Narrow" w:hAnsi="Arial Narrow" w:cs="Times New Roman"/>
            <w:b/>
            <w:sz w:val="20"/>
            <w:szCs w:val="20"/>
          </w:rPr>
          <w:id w:val="122660379"/>
          <w14:checkbox>
            <w14:checked w14:val="0"/>
            <w14:checkedState w14:val="2612" w14:font="MS Gothic"/>
            <w14:uncheckedState w14:val="2610" w14:font="MS Gothic"/>
          </w14:checkbox>
        </w:sdtPr>
        <w:sdtEndPr/>
        <w:sdtContent>
          <w:r w:rsidRPr="002D4FFA">
            <w:rPr>
              <w:rFonts w:ascii="Segoe UI Symbol" w:eastAsia="MS Gothic" w:hAnsi="Segoe UI Symbol" w:cs="Segoe UI Symbol"/>
              <w:b/>
              <w:sz w:val="20"/>
              <w:szCs w:val="20"/>
            </w:rPr>
            <w:t>☐</w:t>
          </w:r>
        </w:sdtContent>
      </w:sdt>
      <w:r w:rsidRPr="002D4FFA">
        <w:rPr>
          <w:rFonts w:ascii="Arial Narrow" w:hAnsi="Arial Narrow" w:cs="Times New Roman"/>
          <w:b/>
          <w:sz w:val="20"/>
          <w:szCs w:val="20"/>
        </w:rPr>
        <w:t xml:space="preserve"> NIE</w:t>
      </w:r>
      <w:r w:rsidRPr="002D4FFA">
        <w:rPr>
          <w:rFonts w:ascii="Arial Narrow" w:hAnsi="Arial Narrow"/>
          <w:b/>
          <w:sz w:val="20"/>
          <w:szCs w:val="20"/>
          <w:vertAlign w:val="superscript"/>
        </w:rPr>
        <w:t>1</w:t>
      </w:r>
    </w:p>
    <w:p w14:paraId="123182E1" w14:textId="7477A470" w:rsidR="00D0199A" w:rsidRPr="002D4FFA" w:rsidRDefault="005B57FB" w:rsidP="00636418">
      <w:pPr>
        <w:spacing w:line="360" w:lineRule="auto"/>
        <w:ind w:left="426" w:firstLine="141"/>
        <w:rPr>
          <w:rFonts w:ascii="Arial Narrow" w:hAnsi="Arial Narrow"/>
          <w:sz w:val="20"/>
          <w:szCs w:val="20"/>
        </w:rPr>
      </w:pPr>
      <w:r w:rsidRPr="002D4FFA">
        <w:rPr>
          <w:rFonts w:ascii="Arial Narrow" w:hAnsi="Arial Narrow"/>
          <w:b/>
          <w:sz w:val="20"/>
          <w:szCs w:val="20"/>
        </w:rPr>
        <w:t xml:space="preserve">Jeżeli </w:t>
      </w:r>
      <w:r w:rsidR="0027785B" w:rsidRPr="002D4FFA">
        <w:rPr>
          <w:rFonts w:ascii="Arial Narrow" w:hAnsi="Arial Narrow"/>
          <w:b/>
          <w:sz w:val="20"/>
          <w:szCs w:val="20"/>
        </w:rPr>
        <w:t>NIE</w:t>
      </w:r>
      <w:r w:rsidR="00D0199A" w:rsidRPr="002D4FFA">
        <w:rPr>
          <w:rFonts w:ascii="Arial Narrow" w:hAnsi="Arial Narrow"/>
          <w:b/>
          <w:sz w:val="20"/>
          <w:szCs w:val="20"/>
        </w:rPr>
        <w:t xml:space="preserve"> -  </w:t>
      </w:r>
      <w:r w:rsidRPr="002D4FFA">
        <w:rPr>
          <w:rFonts w:ascii="Arial Narrow" w:hAnsi="Arial Narrow"/>
          <w:sz w:val="20"/>
          <w:szCs w:val="20"/>
        </w:rPr>
        <w:t>uzasadnić</w:t>
      </w:r>
      <w:r w:rsidR="00D81437" w:rsidRPr="002D4FFA">
        <w:rPr>
          <w:rFonts w:ascii="Arial Narrow" w:hAnsi="Arial Narrow"/>
          <w:sz w:val="20"/>
          <w:szCs w:val="20"/>
        </w:rPr>
        <w:t xml:space="preserve"> /</w:t>
      </w:r>
      <w:r w:rsidR="00D81437" w:rsidRPr="002D4FFA">
        <w:rPr>
          <w:rFonts w:ascii="Arial Narrow" w:hAnsi="Arial Narrow"/>
          <w:b/>
          <w:sz w:val="20"/>
          <w:szCs w:val="20"/>
        </w:rPr>
        <w:t xml:space="preserve"> Jeśli TAK - </w:t>
      </w:r>
      <w:r w:rsidR="00D81437" w:rsidRPr="002D4FFA">
        <w:rPr>
          <w:rFonts w:ascii="Arial Narrow" w:hAnsi="Arial Narrow"/>
          <w:sz w:val="20"/>
          <w:szCs w:val="20"/>
        </w:rPr>
        <w:t>jak będą minimalizowane skutki tej sezonowości</w:t>
      </w:r>
    </w:p>
    <w:p w14:paraId="7502286A" w14:textId="5534C382" w:rsidR="00654C53" w:rsidRPr="002D4FFA" w:rsidRDefault="00D0199A" w:rsidP="00B325F3">
      <w:pPr>
        <w:spacing w:line="360" w:lineRule="auto"/>
        <w:ind w:left="567"/>
        <w:rPr>
          <w:rFonts w:ascii="Arial Narrow" w:hAnsi="Arial Narrow"/>
          <w:sz w:val="20"/>
          <w:szCs w:val="20"/>
        </w:rPr>
      </w:pPr>
      <w:r w:rsidRPr="002D4FFA">
        <w:rPr>
          <w:rFonts w:ascii="Arial Narrow" w:hAnsi="Arial Narrow"/>
          <w:sz w:val="20"/>
          <w:szCs w:val="20"/>
        </w:rPr>
        <w:t>.........................................................................................................................................................................................................................................................................................................................................................................................................................................................................................................................</w:t>
      </w:r>
      <w:r w:rsidR="00B751A4" w:rsidRPr="002D4FFA">
        <w:rPr>
          <w:rFonts w:ascii="Arial Narrow" w:hAnsi="Arial Narrow"/>
          <w:sz w:val="20"/>
          <w:szCs w:val="20"/>
        </w:rPr>
        <w:t>..................................</w:t>
      </w:r>
      <w:r w:rsidRPr="002D4FFA">
        <w:rPr>
          <w:rFonts w:ascii="Arial Narrow" w:hAnsi="Arial Narrow"/>
          <w:sz w:val="20"/>
          <w:szCs w:val="20"/>
        </w:rPr>
        <w:t>...</w:t>
      </w:r>
      <w:r w:rsidR="00A357B8" w:rsidRPr="002D4FFA">
        <w:rPr>
          <w:rFonts w:ascii="Arial Narrow" w:hAnsi="Arial Narrow"/>
          <w:sz w:val="20"/>
          <w:szCs w:val="20"/>
        </w:rPr>
        <w:t>................</w:t>
      </w:r>
    </w:p>
    <w:p w14:paraId="7BEA5F2B" w14:textId="30CFA233" w:rsidR="00A357B8" w:rsidRPr="00E47742" w:rsidRDefault="00654C53" w:rsidP="007D6A4F">
      <w:pPr>
        <w:pStyle w:val="Akapitzlist"/>
        <w:numPr>
          <w:ilvl w:val="0"/>
          <w:numId w:val="3"/>
        </w:numPr>
        <w:spacing w:after="0" w:line="240" w:lineRule="auto"/>
        <w:ind w:left="567" w:hanging="283"/>
        <w:jc w:val="both"/>
        <w:rPr>
          <w:rFonts w:ascii="Arial Narrow" w:hAnsi="Arial Narrow" w:cs="Times New Roman"/>
          <w:b/>
          <w:sz w:val="20"/>
          <w:szCs w:val="20"/>
        </w:rPr>
      </w:pPr>
      <w:r w:rsidRPr="002D4FFA">
        <w:rPr>
          <w:rFonts w:ascii="Arial Narrow" w:hAnsi="Arial Narrow" w:cs="Times New Roman"/>
          <w:b/>
          <w:sz w:val="20"/>
          <w:szCs w:val="20"/>
        </w:rPr>
        <w:t xml:space="preserve">przewidywana forma opodatkowania </w:t>
      </w:r>
      <w:r w:rsidRPr="002D4FFA">
        <w:rPr>
          <w:rFonts w:ascii="Arial Narrow" w:hAnsi="Arial Narrow" w:cs="Times New Roman"/>
          <w:bCs/>
          <w:i/>
          <w:iCs/>
          <w:sz w:val="18"/>
          <w:szCs w:val="18"/>
        </w:rPr>
        <w:t>(zasady ogólne- skala podatkowa 12 i 32%; zasady ogólne – podatek 19% tzw. podatek liniowy; ryczałt od przychodów ewidencjonowanych, karta podatkowa)</w:t>
      </w:r>
      <w:r w:rsidR="00E47742">
        <w:rPr>
          <w:rFonts w:ascii="Arial Narrow" w:hAnsi="Arial Narrow" w:cs="Times New Roman"/>
          <w:bCs/>
          <w:i/>
          <w:iCs/>
          <w:sz w:val="18"/>
          <w:szCs w:val="18"/>
        </w:rPr>
        <w:t xml:space="preserve"> </w:t>
      </w:r>
    </w:p>
    <w:p w14:paraId="141A78BB" w14:textId="5A2F3C1F" w:rsidR="00E47742" w:rsidRPr="00E47742" w:rsidRDefault="00E47742" w:rsidP="00E47742">
      <w:pPr>
        <w:pStyle w:val="Akapitzlist"/>
        <w:spacing w:after="0" w:line="240" w:lineRule="auto"/>
        <w:ind w:left="567"/>
        <w:rPr>
          <w:rFonts w:ascii="Arial Narrow" w:hAnsi="Arial Narrow" w:cs="Times New Roman"/>
          <w:bCs/>
          <w:sz w:val="20"/>
          <w:szCs w:val="20"/>
        </w:rPr>
      </w:pPr>
      <w:r w:rsidRPr="00E47742">
        <w:rPr>
          <w:rFonts w:ascii="Arial Narrow" w:hAnsi="Arial Narrow" w:cs="Times New Roman"/>
          <w:bCs/>
          <w:sz w:val="20"/>
          <w:szCs w:val="20"/>
        </w:rPr>
        <w:t>……………………………………………………………………………</w:t>
      </w:r>
    </w:p>
    <w:p w14:paraId="1C0622A9" w14:textId="77777777" w:rsidR="00A357B8" w:rsidRPr="002D4FFA" w:rsidRDefault="00A357B8" w:rsidP="00A357B8">
      <w:pPr>
        <w:pStyle w:val="Akapitzlist"/>
        <w:spacing w:after="0" w:line="240" w:lineRule="auto"/>
        <w:ind w:left="567"/>
        <w:rPr>
          <w:rFonts w:ascii="Arial Narrow" w:hAnsi="Arial Narrow" w:cs="Times New Roman"/>
          <w:b/>
          <w:sz w:val="20"/>
          <w:szCs w:val="20"/>
        </w:rPr>
      </w:pPr>
    </w:p>
    <w:p w14:paraId="78376738" w14:textId="6FF819E4" w:rsidR="00041578" w:rsidRPr="002D4FFA" w:rsidRDefault="00654C53" w:rsidP="00A357B8">
      <w:pPr>
        <w:pStyle w:val="Akapitzlist"/>
        <w:spacing w:after="0" w:line="240" w:lineRule="auto"/>
        <w:ind w:left="567"/>
        <w:rPr>
          <w:rFonts w:ascii="Arial Narrow" w:hAnsi="Arial Narrow" w:cs="Times New Roman"/>
          <w:b/>
          <w:sz w:val="20"/>
          <w:szCs w:val="20"/>
        </w:rPr>
      </w:pPr>
      <w:r w:rsidRPr="002D4FFA">
        <w:rPr>
          <w:rFonts w:ascii="Arial Narrow" w:hAnsi="Arial Narrow"/>
          <w:b/>
          <w:bCs/>
          <w:sz w:val="20"/>
          <w:szCs w:val="20"/>
        </w:rPr>
        <w:t>podmiot będzie zarejestrowany jako podatnik VAT</w:t>
      </w:r>
      <w:r w:rsidR="00182F0E" w:rsidRPr="002D4FFA">
        <w:rPr>
          <w:rFonts w:ascii="Arial Narrow" w:eastAsia="Calibri" w:hAnsi="Arial Narrow" w:cs="Arial"/>
          <w:i/>
          <w:iCs/>
          <w:sz w:val="16"/>
          <w:szCs w:val="16"/>
        </w:rPr>
        <w:t xml:space="preserve"> -zaznaczyć znakiem </w:t>
      </w:r>
      <w:r w:rsidR="00182F0E" w:rsidRPr="002D4FFA">
        <w:rPr>
          <w:rFonts w:ascii="Arial Narrow" w:eastAsia="Calibri" w:hAnsi="Arial Narrow" w:cs="Arial"/>
          <w:b/>
          <w:bCs/>
          <w:sz w:val="16"/>
          <w:szCs w:val="16"/>
        </w:rPr>
        <w:fldChar w:fldCharType="begin">
          <w:ffData>
            <w:name w:val="Wybór19"/>
            <w:enabled/>
            <w:calcOnExit w:val="0"/>
            <w:checkBox>
              <w:sizeAuto/>
              <w:default w:val="1"/>
            </w:checkBox>
          </w:ffData>
        </w:fldChar>
      </w:r>
      <w:r w:rsidR="00182F0E" w:rsidRPr="002D4FFA">
        <w:rPr>
          <w:rFonts w:ascii="Arial Narrow" w:eastAsia="Calibri" w:hAnsi="Arial Narrow" w:cs="Arial"/>
          <w:b/>
          <w:bCs/>
          <w:sz w:val="16"/>
          <w:szCs w:val="16"/>
        </w:rPr>
        <w:instrText xml:space="preserve"> FORMCHECKBOX </w:instrText>
      </w:r>
      <w:r w:rsidR="00182F0E" w:rsidRPr="002D4FFA">
        <w:rPr>
          <w:rFonts w:ascii="Arial Narrow" w:eastAsia="Calibri" w:hAnsi="Arial Narrow" w:cs="Arial"/>
          <w:b/>
          <w:bCs/>
          <w:sz w:val="16"/>
          <w:szCs w:val="16"/>
        </w:rPr>
      </w:r>
      <w:r w:rsidR="00182F0E" w:rsidRPr="002D4FFA">
        <w:rPr>
          <w:rFonts w:ascii="Arial Narrow" w:eastAsia="Calibri" w:hAnsi="Arial Narrow" w:cs="Arial"/>
          <w:b/>
          <w:bCs/>
          <w:sz w:val="16"/>
          <w:szCs w:val="16"/>
        </w:rPr>
        <w:fldChar w:fldCharType="separate"/>
      </w:r>
      <w:r w:rsidR="00182F0E" w:rsidRPr="002D4FFA">
        <w:rPr>
          <w:rFonts w:ascii="Arial Narrow" w:eastAsia="Calibri" w:hAnsi="Arial Narrow" w:cs="Arial"/>
          <w:b/>
          <w:bCs/>
          <w:sz w:val="16"/>
          <w:szCs w:val="16"/>
        </w:rPr>
        <w:fldChar w:fldCharType="end"/>
      </w:r>
      <w:r w:rsidR="00182F0E" w:rsidRPr="002D4FFA">
        <w:rPr>
          <w:rFonts w:ascii="Arial Narrow" w:eastAsia="Calibri" w:hAnsi="Arial Narrow" w:cs="Arial"/>
          <w:b/>
          <w:bCs/>
          <w:sz w:val="16"/>
          <w:szCs w:val="16"/>
        </w:rPr>
        <w:t>:</w:t>
      </w:r>
      <w:r w:rsidRPr="002D4FFA">
        <w:rPr>
          <w:rFonts w:ascii="Arial Narrow" w:hAnsi="Arial Narrow"/>
          <w:b/>
          <w:bCs/>
          <w:sz w:val="20"/>
          <w:szCs w:val="20"/>
        </w:rPr>
        <w:br/>
      </w:r>
      <w:sdt>
        <w:sdtPr>
          <w:rPr>
            <w:rFonts w:ascii="MS Gothic" w:eastAsia="MS Gothic" w:hAnsi="MS Gothic" w:cs="Segoe UI Symbol"/>
            <w:b/>
            <w:sz w:val="20"/>
            <w:szCs w:val="20"/>
          </w:rPr>
          <w:id w:val="191276287"/>
          <w14:checkbox>
            <w14:checked w14:val="0"/>
            <w14:checkedState w14:val="2612" w14:font="MS Gothic"/>
            <w14:uncheckedState w14:val="2610" w14:font="MS Gothic"/>
          </w14:checkbox>
        </w:sdtPr>
        <w:sdtEndPr/>
        <w:sdtContent>
          <w:r w:rsidR="00041578" w:rsidRPr="002D4FFA">
            <w:rPr>
              <w:rFonts w:ascii="MS Gothic" w:eastAsia="MS Gothic" w:hAnsi="MS Gothic" w:cs="Segoe UI Symbol" w:hint="eastAsia"/>
              <w:b/>
              <w:sz w:val="20"/>
              <w:szCs w:val="20"/>
            </w:rPr>
            <w:t>☐</w:t>
          </w:r>
        </w:sdtContent>
      </w:sdt>
      <w:r w:rsidR="005C034E" w:rsidRPr="002D4FFA">
        <w:rPr>
          <w:rFonts w:ascii="Arial Narrow" w:hAnsi="Arial Narrow"/>
          <w:b/>
          <w:sz w:val="20"/>
          <w:szCs w:val="20"/>
        </w:rPr>
        <w:t xml:space="preserve"> TAK   </w:t>
      </w:r>
      <w:sdt>
        <w:sdtPr>
          <w:rPr>
            <w:rFonts w:ascii="Segoe UI Symbol" w:eastAsia="MS Gothic" w:hAnsi="Segoe UI Symbol" w:cs="Segoe UI Symbol"/>
            <w:b/>
            <w:sz w:val="20"/>
            <w:szCs w:val="20"/>
          </w:rPr>
          <w:id w:val="973875853"/>
          <w14:checkbox>
            <w14:checked w14:val="0"/>
            <w14:checkedState w14:val="2612" w14:font="MS Gothic"/>
            <w14:uncheckedState w14:val="2610" w14:font="MS Gothic"/>
          </w14:checkbox>
        </w:sdtPr>
        <w:sdtEndPr/>
        <w:sdtContent>
          <w:r w:rsidR="005C034E" w:rsidRPr="002D4FFA">
            <w:rPr>
              <w:rFonts w:ascii="Segoe UI Symbol" w:eastAsia="MS Gothic" w:hAnsi="Segoe UI Symbol" w:cs="Segoe UI Symbol"/>
              <w:b/>
              <w:sz w:val="20"/>
              <w:szCs w:val="20"/>
            </w:rPr>
            <w:t>☐</w:t>
          </w:r>
        </w:sdtContent>
      </w:sdt>
      <w:r w:rsidR="005C034E" w:rsidRPr="002D4FFA">
        <w:rPr>
          <w:rFonts w:ascii="Arial Narrow" w:hAnsi="Arial Narrow"/>
          <w:b/>
          <w:sz w:val="20"/>
          <w:szCs w:val="20"/>
        </w:rPr>
        <w:t xml:space="preserve"> NIE</w:t>
      </w:r>
      <w:r w:rsidR="005C034E" w:rsidRPr="002D4FFA">
        <w:rPr>
          <w:rFonts w:ascii="Arial Narrow" w:hAnsi="Arial Narrow"/>
          <w:b/>
          <w:sz w:val="20"/>
          <w:szCs w:val="20"/>
          <w:vertAlign w:val="superscript"/>
        </w:rPr>
        <w:t>1</w:t>
      </w:r>
    </w:p>
    <w:p w14:paraId="3ECB45B7" w14:textId="2C8B3E53" w:rsidR="00D0199A" w:rsidRPr="002D4FFA" w:rsidRDefault="00654C53" w:rsidP="007D6A4F">
      <w:pPr>
        <w:spacing w:before="240" w:after="240"/>
        <w:ind w:left="567"/>
        <w:jc w:val="both"/>
        <w:rPr>
          <w:rFonts w:ascii="Arial Narrow" w:hAnsi="Arial Narrow"/>
          <w:b/>
          <w:bCs/>
          <w:sz w:val="18"/>
          <w:szCs w:val="18"/>
        </w:rPr>
      </w:pPr>
      <w:r w:rsidRPr="002D4FFA">
        <w:rPr>
          <w:rFonts w:ascii="Arial Narrow" w:hAnsi="Arial Narrow"/>
          <w:b/>
          <w:bCs/>
          <w:i/>
          <w:iCs/>
          <w:sz w:val="18"/>
          <w:szCs w:val="18"/>
        </w:rPr>
        <w:t xml:space="preserve">UWAGA! W przypadku, gdy wnioskodawca stanie się podatnikiem podatku VAT będzie zobligowany do zwrotu odzyskanego podatku VAT na </w:t>
      </w:r>
      <w:r w:rsidR="00FE63E7">
        <w:rPr>
          <w:rFonts w:ascii="Arial Narrow" w:hAnsi="Arial Narrow"/>
          <w:b/>
          <w:bCs/>
          <w:i/>
          <w:iCs/>
          <w:sz w:val="18"/>
          <w:szCs w:val="18"/>
        </w:rPr>
        <w:t>wyodrębniony rachunek bankowy</w:t>
      </w:r>
      <w:r w:rsidRPr="002D4FFA">
        <w:rPr>
          <w:rFonts w:ascii="Arial Narrow" w:hAnsi="Arial Narrow"/>
          <w:b/>
          <w:bCs/>
          <w:i/>
          <w:iCs/>
          <w:sz w:val="18"/>
          <w:szCs w:val="18"/>
        </w:rPr>
        <w:t xml:space="preserve"> </w:t>
      </w:r>
      <w:r w:rsidR="00FE63E7">
        <w:rPr>
          <w:rFonts w:ascii="Arial Narrow" w:hAnsi="Arial Narrow"/>
          <w:b/>
          <w:bCs/>
          <w:i/>
          <w:iCs/>
          <w:sz w:val="18"/>
          <w:szCs w:val="18"/>
        </w:rPr>
        <w:t>PUP.</w:t>
      </w:r>
    </w:p>
    <w:p w14:paraId="068DF169" w14:textId="214D857D" w:rsidR="004D6FE5" w:rsidRPr="002D4FFA" w:rsidRDefault="0027785B" w:rsidP="007D6A4F">
      <w:pPr>
        <w:pStyle w:val="Akapitzlist"/>
        <w:numPr>
          <w:ilvl w:val="0"/>
          <w:numId w:val="3"/>
        </w:numPr>
        <w:tabs>
          <w:tab w:val="left" w:pos="284"/>
        </w:tabs>
        <w:spacing w:after="0"/>
        <w:ind w:left="567" w:hanging="283"/>
        <w:jc w:val="both"/>
        <w:rPr>
          <w:rFonts w:ascii="Arial Narrow" w:hAnsi="Arial Narrow"/>
          <w:b/>
          <w:sz w:val="20"/>
          <w:szCs w:val="20"/>
        </w:rPr>
      </w:pPr>
      <w:r w:rsidRPr="002D4FFA">
        <w:rPr>
          <w:rFonts w:ascii="Arial Narrow" w:hAnsi="Arial Narrow"/>
          <w:b/>
          <w:sz w:val="20"/>
          <w:szCs w:val="20"/>
        </w:rPr>
        <w:t>Analiza SWOT</w:t>
      </w:r>
      <w:r w:rsidR="004D6FE5" w:rsidRPr="002D4FFA">
        <w:rPr>
          <w:rFonts w:ascii="Arial Narrow" w:hAnsi="Arial Narrow"/>
          <w:b/>
          <w:sz w:val="20"/>
          <w:szCs w:val="20"/>
        </w:rPr>
        <w:t xml:space="preserve"> </w:t>
      </w:r>
      <w:r w:rsidR="004D6FE5" w:rsidRPr="002D4FFA">
        <w:rPr>
          <w:rFonts w:ascii="Arial Narrow" w:hAnsi="Arial Narrow"/>
          <w:i/>
          <w:iCs/>
          <w:sz w:val="18"/>
          <w:szCs w:val="18"/>
        </w:rPr>
        <w:t>- mocne i słabe strony przedsięwzięcia oraz szanse i zagrożenia, jakie ono stwarza, gdzie „S” – to silne strony firmy w pozytywny sposób wyróżniające ją wśród konkurencji, „W” – to słabe strony działania firmy, „O” – to szanse rozwoju, „T” – to trudności bariery dla działania i rozwoju fir</w:t>
      </w:r>
      <w:r w:rsidR="004D6FE5" w:rsidRPr="002D4FFA">
        <w:rPr>
          <w:rFonts w:ascii="Arial Narrow" w:hAnsi="Arial Narrow"/>
          <w:bCs/>
          <w:i/>
          <w:iCs/>
          <w:sz w:val="18"/>
          <w:szCs w:val="18"/>
        </w:rPr>
        <w:t>my;</w:t>
      </w:r>
    </w:p>
    <w:p w14:paraId="0B3C76B4" w14:textId="56D9438D" w:rsidR="004D6FE5" w:rsidRPr="002D4FFA" w:rsidRDefault="00C04AF1" w:rsidP="004D6FE5">
      <w:pPr>
        <w:tabs>
          <w:tab w:val="left" w:pos="284"/>
        </w:tabs>
        <w:rPr>
          <w:rFonts w:ascii="Arial Narrow" w:hAnsi="Arial Narrow"/>
          <w:b/>
          <w:sz w:val="18"/>
          <w:szCs w:val="18"/>
        </w:rPr>
      </w:pPr>
      <w:r w:rsidRPr="002D4FFA">
        <w:rPr>
          <w:rFonts w:ascii="Arial Narrow" w:hAnsi="Arial Narrow"/>
          <w:b/>
          <w:i/>
          <w:iCs/>
          <w:sz w:val="16"/>
          <w:szCs w:val="16"/>
        </w:rPr>
        <w:tab/>
      </w:r>
      <w:r w:rsidR="004D6FE5" w:rsidRPr="002D4FFA">
        <w:rPr>
          <w:rFonts w:ascii="Arial Narrow" w:hAnsi="Arial Narrow"/>
          <w:b/>
          <w:i/>
          <w:iCs/>
          <w:sz w:val="16"/>
          <w:szCs w:val="16"/>
        </w:rPr>
        <w:tab/>
      </w:r>
      <w:r w:rsidR="004D6FE5" w:rsidRPr="002D4FFA">
        <w:rPr>
          <w:rFonts w:ascii="Arial Narrow" w:hAnsi="Arial Narrow"/>
          <w:b/>
          <w:i/>
          <w:iCs/>
          <w:sz w:val="18"/>
          <w:szCs w:val="18"/>
        </w:rPr>
        <w:t>Analizę prosimy przeprowadzić według poniższych wskazówek:</w:t>
      </w:r>
    </w:p>
    <w:p w14:paraId="29A27F7B" w14:textId="77777777" w:rsidR="004D6FE5" w:rsidRPr="002D4FFA" w:rsidRDefault="004D6FE5" w:rsidP="00C04AF1">
      <w:pPr>
        <w:ind w:left="708"/>
        <w:jc w:val="both"/>
        <w:rPr>
          <w:rFonts w:ascii="Arial Narrow" w:hAnsi="Arial Narrow"/>
          <w:sz w:val="16"/>
          <w:szCs w:val="16"/>
        </w:rPr>
      </w:pPr>
      <w:r w:rsidRPr="002D4FFA">
        <w:rPr>
          <w:rFonts w:ascii="Arial Narrow" w:hAnsi="Arial Narrow"/>
          <w:b/>
          <w:sz w:val="16"/>
          <w:szCs w:val="16"/>
        </w:rPr>
        <w:t>Mocne strony</w:t>
      </w:r>
      <w:r w:rsidRPr="002D4FFA">
        <w:rPr>
          <w:rFonts w:ascii="Arial Narrow" w:hAnsi="Arial Narrow"/>
          <w:sz w:val="16"/>
          <w:szCs w:val="16"/>
        </w:rPr>
        <w:t xml:space="preserve"> – </w:t>
      </w:r>
      <w:r w:rsidRPr="002D4FFA">
        <w:rPr>
          <w:rFonts w:ascii="Arial Narrow" w:hAnsi="Arial Narrow"/>
          <w:sz w:val="16"/>
          <w:szCs w:val="16"/>
          <w:u w:val="single"/>
        </w:rPr>
        <w:t>wewnętrzne czynniki pozytywne</w:t>
      </w:r>
      <w:r w:rsidRPr="002D4FFA">
        <w:rPr>
          <w:rFonts w:ascii="Arial Narrow" w:hAnsi="Arial Narrow"/>
          <w:sz w:val="16"/>
          <w:szCs w:val="16"/>
        </w:rPr>
        <w:t xml:space="preserve"> - należy wymienić m. in. atuty swojego pomysłu, zalety proponowanych towarów/usług, charakterystyczne cechy, które odróżniają planowaną działalność od innych podobnych, własne umiejętności, które są niezbędne dla powodzenia przedsięwzięcia. </w:t>
      </w:r>
    </w:p>
    <w:p w14:paraId="5A014BFA" w14:textId="77777777" w:rsidR="004D6FE5" w:rsidRPr="002D4FFA" w:rsidRDefault="004D6FE5" w:rsidP="00C04AF1">
      <w:pPr>
        <w:ind w:left="708"/>
        <w:jc w:val="both"/>
        <w:rPr>
          <w:rFonts w:ascii="Arial Narrow" w:hAnsi="Arial Narrow"/>
          <w:sz w:val="16"/>
          <w:szCs w:val="16"/>
        </w:rPr>
      </w:pPr>
      <w:r w:rsidRPr="002D4FFA">
        <w:rPr>
          <w:rFonts w:ascii="Arial Narrow" w:hAnsi="Arial Narrow"/>
          <w:b/>
          <w:sz w:val="16"/>
          <w:szCs w:val="16"/>
        </w:rPr>
        <w:t>Słabe strony</w:t>
      </w:r>
      <w:r w:rsidRPr="002D4FFA">
        <w:rPr>
          <w:rFonts w:ascii="Arial Narrow" w:hAnsi="Arial Narrow"/>
          <w:sz w:val="16"/>
          <w:szCs w:val="16"/>
        </w:rPr>
        <w:t xml:space="preserve"> – </w:t>
      </w:r>
      <w:r w:rsidRPr="002D4FFA">
        <w:rPr>
          <w:rFonts w:ascii="Arial Narrow" w:hAnsi="Arial Narrow"/>
          <w:sz w:val="16"/>
          <w:szCs w:val="16"/>
          <w:u w:val="single"/>
        </w:rPr>
        <w:t>wewnętrzne czynniki negatywne</w:t>
      </w:r>
      <w:r w:rsidRPr="002D4FFA">
        <w:rPr>
          <w:rFonts w:ascii="Arial Narrow" w:hAnsi="Arial Narrow"/>
          <w:sz w:val="16"/>
          <w:szCs w:val="16"/>
        </w:rPr>
        <w:t xml:space="preserve"> - należy wymienić m. in. czynniki, które stanowią o przewadze konkurencji, elementy, które powinny zostać usprawnione, błędy których należałoby się wystrzegać w przyszłości, ograniczenia wynikające z małych zasobów lub niedostatecznych kwalifikacji.</w:t>
      </w:r>
    </w:p>
    <w:p w14:paraId="7ECC9BCB" w14:textId="77777777" w:rsidR="004D6FE5" w:rsidRPr="002D4FFA" w:rsidRDefault="004D6FE5" w:rsidP="00C04AF1">
      <w:pPr>
        <w:ind w:left="708"/>
        <w:jc w:val="both"/>
        <w:rPr>
          <w:rFonts w:ascii="Arial Narrow" w:hAnsi="Arial Narrow"/>
          <w:sz w:val="16"/>
          <w:szCs w:val="16"/>
        </w:rPr>
      </w:pPr>
      <w:r w:rsidRPr="002D4FFA">
        <w:rPr>
          <w:rFonts w:ascii="Arial Narrow" w:hAnsi="Arial Narrow"/>
          <w:b/>
          <w:sz w:val="16"/>
          <w:szCs w:val="16"/>
        </w:rPr>
        <w:t xml:space="preserve">Szanse </w:t>
      </w:r>
      <w:r w:rsidRPr="002D4FFA">
        <w:rPr>
          <w:rFonts w:ascii="Arial Narrow" w:hAnsi="Arial Narrow"/>
          <w:sz w:val="16"/>
          <w:szCs w:val="16"/>
        </w:rPr>
        <w:t xml:space="preserve">– </w:t>
      </w:r>
      <w:r w:rsidRPr="002D4FFA">
        <w:rPr>
          <w:rFonts w:ascii="Arial Narrow" w:hAnsi="Arial Narrow"/>
          <w:sz w:val="16"/>
          <w:szCs w:val="16"/>
          <w:u w:val="single"/>
        </w:rPr>
        <w:t>zewnętrzne czynniki pozytywne</w:t>
      </w:r>
      <w:r w:rsidRPr="002D4FFA">
        <w:rPr>
          <w:rFonts w:ascii="Arial Narrow" w:hAnsi="Arial Narrow"/>
          <w:sz w:val="16"/>
          <w:szCs w:val="16"/>
        </w:rPr>
        <w:t xml:space="preserve"> – należy wymienić m.in. zjawiska i tendencje w otoczeniu, które, gdy odpowiednio wykorzystane, staną się impulsem     do rozwoju, szanse wynikające z rozwoju technologii, ze struktury rynku pracy, struktury społeczeństwa, zmian w stylu życia, wzorów społecznych, rządowej oraz samorządowej polityki gospodarczej i finansowej.</w:t>
      </w:r>
    </w:p>
    <w:p w14:paraId="1C401DC9" w14:textId="14D8F3D0" w:rsidR="00B325F3" w:rsidRDefault="004D6FE5" w:rsidP="007C3FC7">
      <w:pPr>
        <w:spacing w:after="240"/>
        <w:ind w:left="708"/>
        <w:jc w:val="both"/>
        <w:rPr>
          <w:rFonts w:ascii="Arial Narrow" w:hAnsi="Arial Narrow"/>
          <w:sz w:val="16"/>
          <w:szCs w:val="16"/>
        </w:rPr>
      </w:pPr>
      <w:r w:rsidRPr="002D4FFA">
        <w:rPr>
          <w:rFonts w:ascii="Arial Narrow" w:hAnsi="Arial Narrow"/>
          <w:b/>
          <w:sz w:val="16"/>
          <w:szCs w:val="16"/>
        </w:rPr>
        <w:t>Zagrożenia</w:t>
      </w:r>
      <w:r w:rsidRPr="002D4FFA">
        <w:rPr>
          <w:rFonts w:ascii="Arial Narrow" w:hAnsi="Arial Narrow"/>
          <w:sz w:val="16"/>
          <w:szCs w:val="16"/>
        </w:rPr>
        <w:t xml:space="preserve"> – </w:t>
      </w:r>
      <w:r w:rsidRPr="002D4FFA">
        <w:rPr>
          <w:rFonts w:ascii="Arial Narrow" w:hAnsi="Arial Narrow"/>
          <w:sz w:val="16"/>
          <w:szCs w:val="16"/>
          <w:u w:val="single"/>
        </w:rPr>
        <w:t>zewnętrzne czynniki negatywne</w:t>
      </w:r>
      <w:r w:rsidRPr="002D4FFA">
        <w:rPr>
          <w:rFonts w:ascii="Arial Narrow" w:hAnsi="Arial Narrow"/>
          <w:sz w:val="16"/>
          <w:szCs w:val="16"/>
        </w:rPr>
        <w:t xml:space="preserve"> – należy wymienić m. in. bariery rozwoju firmy wynikające np. z sytuacji makro i mikroekonomicznej, utrudnienia wynikające z przewagi konkurencji, zmiennych warunków na rynku towarów/usług, przeszkody wynikające z sytuacji politycznej i gospodarczej kraju, Europy, świata</w:t>
      </w:r>
    </w:p>
    <w:p w14:paraId="4BBF1069" w14:textId="77777777" w:rsidR="007C3FC7" w:rsidRPr="002D4FFA" w:rsidRDefault="007C3FC7" w:rsidP="007C3FC7">
      <w:pPr>
        <w:spacing w:after="240"/>
        <w:ind w:left="708"/>
        <w:jc w:val="both"/>
        <w:rPr>
          <w:rFonts w:ascii="Arial Narrow" w:hAnsi="Arial Narrow"/>
          <w:sz w:val="16"/>
          <w:szCs w:val="16"/>
        </w:rPr>
      </w:pPr>
    </w:p>
    <w:tbl>
      <w:tblPr>
        <w:tblStyle w:val="Tabela-Siatka"/>
        <w:tblW w:w="8646" w:type="dxa"/>
        <w:tblInd w:w="421" w:type="dxa"/>
        <w:tblLook w:val="04A0" w:firstRow="1" w:lastRow="0" w:firstColumn="1" w:lastColumn="0" w:noHBand="0" w:noVBand="1"/>
      </w:tblPr>
      <w:tblGrid>
        <w:gridCol w:w="2693"/>
        <w:gridCol w:w="2693"/>
        <w:gridCol w:w="3260"/>
      </w:tblGrid>
      <w:tr w:rsidR="002D4FFA" w:rsidRPr="002D4FFA" w14:paraId="31FC4ED2" w14:textId="77777777" w:rsidTr="00C50547">
        <w:tc>
          <w:tcPr>
            <w:tcW w:w="2693" w:type="dxa"/>
            <w:shd w:val="clear" w:color="auto" w:fill="D9D9D9" w:themeFill="background1" w:themeFillShade="D9"/>
          </w:tcPr>
          <w:p w14:paraId="1F8CF10A" w14:textId="2561E600" w:rsidR="00115571" w:rsidRPr="002D4FFA" w:rsidRDefault="00115571" w:rsidP="00C04AF1">
            <w:pPr>
              <w:jc w:val="center"/>
              <w:rPr>
                <w:rFonts w:ascii="Arial Narrow" w:hAnsi="Arial Narrow"/>
                <w:b/>
                <w:bCs/>
                <w:sz w:val="20"/>
                <w:szCs w:val="20"/>
              </w:rPr>
            </w:pPr>
            <w:r w:rsidRPr="002D4FFA">
              <w:rPr>
                <w:rFonts w:ascii="Arial Narrow" w:hAnsi="Arial Narrow" w:cs="Calibri"/>
                <w:b/>
                <w:bCs/>
                <w:sz w:val="18"/>
                <w:szCs w:val="18"/>
                <w:lang w:eastAsia="en-US"/>
              </w:rPr>
              <w:lastRenderedPageBreak/>
              <w:t>„S” (mocne strony)</w:t>
            </w:r>
          </w:p>
        </w:tc>
        <w:tc>
          <w:tcPr>
            <w:tcW w:w="2693" w:type="dxa"/>
            <w:shd w:val="clear" w:color="auto" w:fill="D9D9D9" w:themeFill="background1" w:themeFillShade="D9"/>
          </w:tcPr>
          <w:p w14:paraId="104E706D" w14:textId="77777777" w:rsidR="00115571" w:rsidRPr="002D4FFA" w:rsidRDefault="00115571" w:rsidP="00C04AF1">
            <w:pPr>
              <w:jc w:val="center"/>
              <w:rPr>
                <w:rFonts w:ascii="Arial Narrow" w:hAnsi="Arial Narrow"/>
                <w:b/>
                <w:bCs/>
                <w:sz w:val="20"/>
                <w:szCs w:val="20"/>
              </w:rPr>
            </w:pPr>
            <w:r w:rsidRPr="002D4FFA">
              <w:rPr>
                <w:rFonts w:ascii="Arial Narrow" w:hAnsi="Arial Narrow" w:cs="Calibri"/>
                <w:b/>
                <w:bCs/>
                <w:sz w:val="18"/>
                <w:szCs w:val="18"/>
                <w:lang w:eastAsia="en-US"/>
              </w:rPr>
              <w:t>„W” (słabe strony )</w:t>
            </w:r>
          </w:p>
        </w:tc>
        <w:tc>
          <w:tcPr>
            <w:tcW w:w="3260" w:type="dxa"/>
            <w:shd w:val="clear" w:color="auto" w:fill="D9D9D9" w:themeFill="background1" w:themeFillShade="D9"/>
          </w:tcPr>
          <w:p w14:paraId="7D07DED3" w14:textId="27CFD553" w:rsidR="00115571" w:rsidRPr="002D4FFA" w:rsidRDefault="00115571" w:rsidP="00C04AF1">
            <w:pPr>
              <w:jc w:val="center"/>
              <w:rPr>
                <w:rFonts w:ascii="Arial Narrow" w:hAnsi="Arial Narrow"/>
                <w:b/>
                <w:bCs/>
                <w:sz w:val="16"/>
                <w:szCs w:val="16"/>
              </w:rPr>
            </w:pPr>
            <w:r w:rsidRPr="002D4FFA">
              <w:rPr>
                <w:rFonts w:ascii="Arial Narrow" w:hAnsi="Arial Narrow"/>
                <w:b/>
                <w:bCs/>
                <w:sz w:val="16"/>
                <w:szCs w:val="16"/>
              </w:rPr>
              <w:t>środki zaradcze minimalizujące wskazane ryzyka</w:t>
            </w:r>
          </w:p>
        </w:tc>
      </w:tr>
      <w:tr w:rsidR="002D4FFA" w:rsidRPr="002D4FFA" w14:paraId="79032AD9" w14:textId="77777777" w:rsidTr="00AF073D">
        <w:tc>
          <w:tcPr>
            <w:tcW w:w="2693" w:type="dxa"/>
          </w:tcPr>
          <w:p w14:paraId="5C1DE8B8" w14:textId="35E7F16A" w:rsidR="007D6A4F" w:rsidRPr="002D4FFA" w:rsidRDefault="007D6A4F" w:rsidP="00B325F3">
            <w:pPr>
              <w:rPr>
                <w:rFonts w:ascii="Arial Narrow" w:hAnsi="Arial Narrow"/>
                <w:sz w:val="20"/>
                <w:szCs w:val="20"/>
              </w:rPr>
            </w:pPr>
          </w:p>
        </w:tc>
        <w:tc>
          <w:tcPr>
            <w:tcW w:w="2693" w:type="dxa"/>
          </w:tcPr>
          <w:p w14:paraId="3DC1610A" w14:textId="77777777" w:rsidR="00115571" w:rsidRPr="002D4FFA" w:rsidRDefault="00115571" w:rsidP="00B325F3">
            <w:pPr>
              <w:rPr>
                <w:rFonts w:ascii="Arial Narrow" w:hAnsi="Arial Narrow"/>
                <w:sz w:val="20"/>
                <w:szCs w:val="20"/>
              </w:rPr>
            </w:pPr>
          </w:p>
        </w:tc>
        <w:tc>
          <w:tcPr>
            <w:tcW w:w="3260" w:type="dxa"/>
            <w:vMerge w:val="restart"/>
          </w:tcPr>
          <w:p w14:paraId="0275B73C" w14:textId="7593A820" w:rsidR="00275E70" w:rsidRPr="002D4FFA" w:rsidRDefault="00275E70" w:rsidP="00B325F3">
            <w:pPr>
              <w:rPr>
                <w:rFonts w:ascii="Arial Narrow" w:hAnsi="Arial Narrow"/>
                <w:sz w:val="20"/>
                <w:szCs w:val="20"/>
              </w:rPr>
            </w:pPr>
          </w:p>
        </w:tc>
      </w:tr>
      <w:tr w:rsidR="002D4FFA" w:rsidRPr="002D4FFA" w14:paraId="210C56D9" w14:textId="77777777" w:rsidTr="00AF073D">
        <w:tc>
          <w:tcPr>
            <w:tcW w:w="2693" w:type="dxa"/>
          </w:tcPr>
          <w:p w14:paraId="3768A608" w14:textId="77777777" w:rsidR="007D6A4F" w:rsidRPr="002D4FFA" w:rsidRDefault="007D6A4F" w:rsidP="00B325F3">
            <w:pPr>
              <w:rPr>
                <w:rFonts w:ascii="Arial Narrow" w:hAnsi="Arial Narrow"/>
                <w:sz w:val="20"/>
                <w:szCs w:val="20"/>
              </w:rPr>
            </w:pPr>
          </w:p>
        </w:tc>
        <w:tc>
          <w:tcPr>
            <w:tcW w:w="2693" w:type="dxa"/>
          </w:tcPr>
          <w:p w14:paraId="18F824A0" w14:textId="77777777" w:rsidR="00115571" w:rsidRPr="002D4FFA" w:rsidRDefault="00115571" w:rsidP="00B325F3">
            <w:pPr>
              <w:rPr>
                <w:rFonts w:ascii="Arial Narrow" w:hAnsi="Arial Narrow"/>
                <w:sz w:val="20"/>
                <w:szCs w:val="20"/>
              </w:rPr>
            </w:pPr>
          </w:p>
        </w:tc>
        <w:tc>
          <w:tcPr>
            <w:tcW w:w="3260" w:type="dxa"/>
            <w:vMerge/>
          </w:tcPr>
          <w:p w14:paraId="44B64F48" w14:textId="79AA652B" w:rsidR="00115571" w:rsidRPr="002D4FFA" w:rsidRDefault="00115571" w:rsidP="00B325F3">
            <w:pPr>
              <w:rPr>
                <w:rFonts w:ascii="Arial Narrow" w:hAnsi="Arial Narrow"/>
                <w:sz w:val="20"/>
                <w:szCs w:val="20"/>
              </w:rPr>
            </w:pPr>
          </w:p>
        </w:tc>
      </w:tr>
      <w:tr w:rsidR="002D4FFA" w:rsidRPr="002D4FFA" w14:paraId="40F68640" w14:textId="77777777" w:rsidTr="00AF073D">
        <w:tc>
          <w:tcPr>
            <w:tcW w:w="2693" w:type="dxa"/>
          </w:tcPr>
          <w:p w14:paraId="716C8691" w14:textId="77777777" w:rsidR="007D6A4F" w:rsidRPr="002D4FFA" w:rsidRDefault="007D6A4F" w:rsidP="00B325F3">
            <w:pPr>
              <w:rPr>
                <w:rFonts w:ascii="Arial Narrow" w:hAnsi="Arial Narrow"/>
                <w:sz w:val="20"/>
                <w:szCs w:val="20"/>
              </w:rPr>
            </w:pPr>
          </w:p>
        </w:tc>
        <w:tc>
          <w:tcPr>
            <w:tcW w:w="2693" w:type="dxa"/>
          </w:tcPr>
          <w:p w14:paraId="5F098A39" w14:textId="77777777" w:rsidR="00115571" w:rsidRPr="002D4FFA" w:rsidRDefault="00115571" w:rsidP="00B325F3">
            <w:pPr>
              <w:rPr>
                <w:rFonts w:ascii="Arial Narrow" w:hAnsi="Arial Narrow"/>
                <w:sz w:val="20"/>
                <w:szCs w:val="20"/>
              </w:rPr>
            </w:pPr>
          </w:p>
        </w:tc>
        <w:tc>
          <w:tcPr>
            <w:tcW w:w="3260" w:type="dxa"/>
            <w:vMerge/>
          </w:tcPr>
          <w:p w14:paraId="6B734A4E" w14:textId="47493881" w:rsidR="00115571" w:rsidRPr="002D4FFA" w:rsidRDefault="00115571" w:rsidP="00B325F3">
            <w:pPr>
              <w:rPr>
                <w:rFonts w:ascii="Arial Narrow" w:hAnsi="Arial Narrow"/>
                <w:sz w:val="20"/>
                <w:szCs w:val="20"/>
              </w:rPr>
            </w:pPr>
          </w:p>
        </w:tc>
      </w:tr>
      <w:tr w:rsidR="002D4FFA" w:rsidRPr="002D4FFA" w14:paraId="4E9AF0EF" w14:textId="77777777" w:rsidTr="00AF073D">
        <w:tc>
          <w:tcPr>
            <w:tcW w:w="2693" w:type="dxa"/>
          </w:tcPr>
          <w:p w14:paraId="4C891F17" w14:textId="77777777" w:rsidR="007D6A4F" w:rsidRPr="002D4FFA" w:rsidRDefault="007D6A4F" w:rsidP="00B325F3">
            <w:pPr>
              <w:rPr>
                <w:rFonts w:ascii="Arial Narrow" w:hAnsi="Arial Narrow"/>
                <w:sz w:val="20"/>
                <w:szCs w:val="20"/>
              </w:rPr>
            </w:pPr>
          </w:p>
        </w:tc>
        <w:tc>
          <w:tcPr>
            <w:tcW w:w="2693" w:type="dxa"/>
          </w:tcPr>
          <w:p w14:paraId="1656957D" w14:textId="77777777" w:rsidR="00115571" w:rsidRPr="002D4FFA" w:rsidRDefault="00115571" w:rsidP="00B325F3">
            <w:pPr>
              <w:rPr>
                <w:rFonts w:ascii="Arial Narrow" w:hAnsi="Arial Narrow"/>
                <w:sz w:val="20"/>
                <w:szCs w:val="20"/>
              </w:rPr>
            </w:pPr>
          </w:p>
        </w:tc>
        <w:tc>
          <w:tcPr>
            <w:tcW w:w="3260" w:type="dxa"/>
            <w:vMerge/>
          </w:tcPr>
          <w:p w14:paraId="437A8707" w14:textId="2A2631F0" w:rsidR="00115571" w:rsidRPr="002D4FFA" w:rsidRDefault="00115571" w:rsidP="00B325F3">
            <w:pPr>
              <w:rPr>
                <w:rFonts w:ascii="Arial Narrow" w:hAnsi="Arial Narrow"/>
                <w:sz w:val="20"/>
                <w:szCs w:val="20"/>
              </w:rPr>
            </w:pPr>
          </w:p>
        </w:tc>
      </w:tr>
      <w:tr w:rsidR="002D4FFA" w:rsidRPr="002D4FFA" w14:paraId="63C4A14C" w14:textId="77777777" w:rsidTr="00AF073D">
        <w:tc>
          <w:tcPr>
            <w:tcW w:w="2693" w:type="dxa"/>
          </w:tcPr>
          <w:p w14:paraId="2919CF0D" w14:textId="77777777" w:rsidR="007D6A4F" w:rsidRPr="002D4FFA" w:rsidRDefault="007D6A4F" w:rsidP="00B325F3">
            <w:pPr>
              <w:rPr>
                <w:rFonts w:ascii="Arial Narrow" w:hAnsi="Arial Narrow"/>
                <w:sz w:val="20"/>
                <w:szCs w:val="20"/>
              </w:rPr>
            </w:pPr>
          </w:p>
        </w:tc>
        <w:tc>
          <w:tcPr>
            <w:tcW w:w="2693" w:type="dxa"/>
          </w:tcPr>
          <w:p w14:paraId="176184DE" w14:textId="77777777" w:rsidR="00115571" w:rsidRPr="002D4FFA" w:rsidRDefault="00115571" w:rsidP="00B325F3">
            <w:pPr>
              <w:rPr>
                <w:rFonts w:ascii="Arial Narrow" w:hAnsi="Arial Narrow"/>
                <w:sz w:val="20"/>
                <w:szCs w:val="20"/>
              </w:rPr>
            </w:pPr>
          </w:p>
        </w:tc>
        <w:tc>
          <w:tcPr>
            <w:tcW w:w="3260" w:type="dxa"/>
            <w:vMerge/>
          </w:tcPr>
          <w:p w14:paraId="5E28F179" w14:textId="460A6214" w:rsidR="00115571" w:rsidRPr="002D4FFA" w:rsidRDefault="00115571" w:rsidP="00B325F3">
            <w:pPr>
              <w:rPr>
                <w:rFonts w:ascii="Arial Narrow" w:hAnsi="Arial Narrow"/>
                <w:sz w:val="20"/>
                <w:szCs w:val="20"/>
              </w:rPr>
            </w:pPr>
          </w:p>
        </w:tc>
      </w:tr>
      <w:tr w:rsidR="002D4FFA" w:rsidRPr="002D4FFA" w14:paraId="5A81B9E3" w14:textId="77777777" w:rsidTr="00AF073D">
        <w:tc>
          <w:tcPr>
            <w:tcW w:w="2693" w:type="dxa"/>
          </w:tcPr>
          <w:p w14:paraId="096CC17F" w14:textId="77777777" w:rsidR="007D6A4F" w:rsidRPr="002D4FFA" w:rsidRDefault="007D6A4F" w:rsidP="00B325F3">
            <w:pPr>
              <w:rPr>
                <w:rFonts w:ascii="Arial Narrow" w:hAnsi="Arial Narrow"/>
                <w:sz w:val="20"/>
                <w:szCs w:val="20"/>
              </w:rPr>
            </w:pPr>
          </w:p>
        </w:tc>
        <w:tc>
          <w:tcPr>
            <w:tcW w:w="2693" w:type="dxa"/>
          </w:tcPr>
          <w:p w14:paraId="636F885D" w14:textId="77777777" w:rsidR="00115571" w:rsidRPr="002D4FFA" w:rsidRDefault="00115571" w:rsidP="00B325F3">
            <w:pPr>
              <w:rPr>
                <w:rFonts w:ascii="Arial Narrow" w:hAnsi="Arial Narrow"/>
                <w:sz w:val="20"/>
                <w:szCs w:val="20"/>
              </w:rPr>
            </w:pPr>
          </w:p>
        </w:tc>
        <w:tc>
          <w:tcPr>
            <w:tcW w:w="3260" w:type="dxa"/>
            <w:vMerge/>
          </w:tcPr>
          <w:p w14:paraId="2C47D34B" w14:textId="70F0DD87" w:rsidR="00115571" w:rsidRPr="002D4FFA" w:rsidRDefault="00115571" w:rsidP="00B325F3">
            <w:pPr>
              <w:rPr>
                <w:rFonts w:ascii="Arial Narrow" w:hAnsi="Arial Narrow"/>
                <w:sz w:val="20"/>
                <w:szCs w:val="20"/>
              </w:rPr>
            </w:pPr>
          </w:p>
        </w:tc>
      </w:tr>
      <w:tr w:rsidR="002D4FFA" w:rsidRPr="002D4FFA" w14:paraId="496D78EB" w14:textId="77777777" w:rsidTr="00C50547">
        <w:tc>
          <w:tcPr>
            <w:tcW w:w="2693" w:type="dxa"/>
            <w:shd w:val="clear" w:color="auto" w:fill="D9D9D9" w:themeFill="background1" w:themeFillShade="D9"/>
          </w:tcPr>
          <w:p w14:paraId="60387EE6" w14:textId="73916F22" w:rsidR="00115571" w:rsidRPr="002D4FFA" w:rsidRDefault="00115571" w:rsidP="00B325F3">
            <w:pPr>
              <w:jc w:val="center"/>
              <w:rPr>
                <w:rFonts w:ascii="Arial Narrow" w:hAnsi="Arial Narrow"/>
                <w:b/>
                <w:bCs/>
                <w:sz w:val="20"/>
                <w:szCs w:val="20"/>
              </w:rPr>
            </w:pPr>
            <w:r w:rsidRPr="002D4FFA">
              <w:rPr>
                <w:rFonts w:ascii="Arial Narrow" w:hAnsi="Arial Narrow" w:cs="Calibri"/>
                <w:b/>
                <w:bCs/>
                <w:sz w:val="18"/>
                <w:szCs w:val="18"/>
                <w:lang w:eastAsia="en-US"/>
              </w:rPr>
              <w:t>„O” ( szanse)</w:t>
            </w:r>
          </w:p>
        </w:tc>
        <w:tc>
          <w:tcPr>
            <w:tcW w:w="2693" w:type="dxa"/>
            <w:shd w:val="clear" w:color="auto" w:fill="D9D9D9" w:themeFill="background1" w:themeFillShade="D9"/>
          </w:tcPr>
          <w:p w14:paraId="42100E0A" w14:textId="77777777" w:rsidR="00115571" w:rsidRPr="002D4FFA" w:rsidRDefault="00115571" w:rsidP="00B325F3">
            <w:pPr>
              <w:jc w:val="center"/>
              <w:rPr>
                <w:rFonts w:ascii="Arial Narrow" w:hAnsi="Arial Narrow"/>
                <w:b/>
                <w:bCs/>
                <w:sz w:val="20"/>
                <w:szCs w:val="20"/>
              </w:rPr>
            </w:pPr>
            <w:r w:rsidRPr="002D4FFA">
              <w:rPr>
                <w:rFonts w:ascii="Arial Narrow" w:hAnsi="Arial Narrow" w:cs="Calibri"/>
                <w:b/>
                <w:bCs/>
                <w:sz w:val="18"/>
                <w:szCs w:val="18"/>
                <w:lang w:eastAsia="en-US"/>
              </w:rPr>
              <w:t>„T” ( zagrożenia)</w:t>
            </w:r>
          </w:p>
        </w:tc>
        <w:tc>
          <w:tcPr>
            <w:tcW w:w="3260" w:type="dxa"/>
            <w:shd w:val="clear" w:color="auto" w:fill="D9D9D9" w:themeFill="background1" w:themeFillShade="D9"/>
          </w:tcPr>
          <w:p w14:paraId="726936F0" w14:textId="4EE763A1" w:rsidR="00115571" w:rsidRPr="002D4FFA" w:rsidRDefault="00115571" w:rsidP="00B325F3">
            <w:pPr>
              <w:jc w:val="center"/>
              <w:rPr>
                <w:rFonts w:ascii="Arial Narrow" w:hAnsi="Arial Narrow"/>
                <w:b/>
                <w:bCs/>
                <w:sz w:val="20"/>
                <w:szCs w:val="20"/>
              </w:rPr>
            </w:pPr>
            <w:r w:rsidRPr="002D4FFA">
              <w:rPr>
                <w:rFonts w:ascii="Arial Narrow" w:hAnsi="Arial Narrow"/>
                <w:b/>
                <w:bCs/>
                <w:sz w:val="16"/>
                <w:szCs w:val="16"/>
              </w:rPr>
              <w:t>środki zaradcze minimalizujące wskazane ryzyka</w:t>
            </w:r>
          </w:p>
        </w:tc>
      </w:tr>
      <w:tr w:rsidR="002D4FFA" w:rsidRPr="002D4FFA" w14:paraId="6AAC268E" w14:textId="77777777" w:rsidTr="00AF073D">
        <w:tc>
          <w:tcPr>
            <w:tcW w:w="2693" w:type="dxa"/>
          </w:tcPr>
          <w:p w14:paraId="6AE93B3F" w14:textId="77777777" w:rsidR="007D6A4F" w:rsidRPr="002D4FFA" w:rsidRDefault="007D6A4F" w:rsidP="00B325F3">
            <w:pPr>
              <w:rPr>
                <w:rFonts w:ascii="Arial Narrow" w:hAnsi="Arial Narrow"/>
                <w:sz w:val="20"/>
                <w:szCs w:val="20"/>
              </w:rPr>
            </w:pPr>
          </w:p>
        </w:tc>
        <w:tc>
          <w:tcPr>
            <w:tcW w:w="2693" w:type="dxa"/>
          </w:tcPr>
          <w:p w14:paraId="0D7463AC" w14:textId="77777777" w:rsidR="00115571" w:rsidRPr="002D4FFA" w:rsidRDefault="00115571" w:rsidP="00B325F3">
            <w:pPr>
              <w:rPr>
                <w:rFonts w:ascii="Arial Narrow" w:hAnsi="Arial Narrow"/>
                <w:sz w:val="20"/>
                <w:szCs w:val="20"/>
              </w:rPr>
            </w:pPr>
          </w:p>
        </w:tc>
        <w:tc>
          <w:tcPr>
            <w:tcW w:w="3260" w:type="dxa"/>
            <w:vMerge w:val="restart"/>
          </w:tcPr>
          <w:p w14:paraId="1092CC16" w14:textId="3CC5DB21" w:rsidR="00115571" w:rsidRPr="002D4FFA" w:rsidRDefault="00115571" w:rsidP="00B325F3">
            <w:pPr>
              <w:rPr>
                <w:rFonts w:ascii="Arial Narrow" w:hAnsi="Arial Narrow"/>
                <w:sz w:val="20"/>
                <w:szCs w:val="20"/>
              </w:rPr>
            </w:pPr>
          </w:p>
        </w:tc>
      </w:tr>
      <w:tr w:rsidR="002D4FFA" w:rsidRPr="002D4FFA" w14:paraId="018C3141" w14:textId="77777777" w:rsidTr="00AF073D">
        <w:tc>
          <w:tcPr>
            <w:tcW w:w="2693" w:type="dxa"/>
          </w:tcPr>
          <w:p w14:paraId="0D05E2F5" w14:textId="77777777" w:rsidR="007D6A4F" w:rsidRPr="002D4FFA" w:rsidRDefault="007D6A4F" w:rsidP="00B325F3">
            <w:pPr>
              <w:rPr>
                <w:rFonts w:ascii="Arial Narrow" w:hAnsi="Arial Narrow"/>
                <w:sz w:val="20"/>
                <w:szCs w:val="20"/>
              </w:rPr>
            </w:pPr>
          </w:p>
        </w:tc>
        <w:tc>
          <w:tcPr>
            <w:tcW w:w="2693" w:type="dxa"/>
          </w:tcPr>
          <w:p w14:paraId="4C98C054" w14:textId="77777777" w:rsidR="00115571" w:rsidRPr="002D4FFA" w:rsidRDefault="00115571" w:rsidP="00B325F3">
            <w:pPr>
              <w:rPr>
                <w:rFonts w:ascii="Arial Narrow" w:hAnsi="Arial Narrow"/>
                <w:sz w:val="20"/>
                <w:szCs w:val="20"/>
              </w:rPr>
            </w:pPr>
          </w:p>
        </w:tc>
        <w:tc>
          <w:tcPr>
            <w:tcW w:w="3260" w:type="dxa"/>
            <w:vMerge/>
          </w:tcPr>
          <w:p w14:paraId="35E08647" w14:textId="7F6E7C05" w:rsidR="00115571" w:rsidRPr="002D4FFA" w:rsidRDefault="00115571" w:rsidP="00B325F3">
            <w:pPr>
              <w:spacing w:line="360" w:lineRule="auto"/>
              <w:rPr>
                <w:rFonts w:ascii="Arial Narrow" w:hAnsi="Arial Narrow"/>
                <w:sz w:val="20"/>
                <w:szCs w:val="20"/>
              </w:rPr>
            </w:pPr>
          </w:p>
        </w:tc>
      </w:tr>
      <w:tr w:rsidR="002D4FFA" w:rsidRPr="002D4FFA" w14:paraId="793FF7C0" w14:textId="77777777" w:rsidTr="00AF073D">
        <w:tc>
          <w:tcPr>
            <w:tcW w:w="2693" w:type="dxa"/>
          </w:tcPr>
          <w:p w14:paraId="12989F21" w14:textId="77777777" w:rsidR="007D6A4F" w:rsidRPr="002D4FFA" w:rsidRDefault="007D6A4F" w:rsidP="00B325F3">
            <w:pPr>
              <w:rPr>
                <w:rFonts w:ascii="Arial Narrow" w:hAnsi="Arial Narrow"/>
                <w:sz w:val="20"/>
                <w:szCs w:val="20"/>
              </w:rPr>
            </w:pPr>
          </w:p>
        </w:tc>
        <w:tc>
          <w:tcPr>
            <w:tcW w:w="2693" w:type="dxa"/>
          </w:tcPr>
          <w:p w14:paraId="47814768" w14:textId="77777777" w:rsidR="00115571" w:rsidRPr="002D4FFA" w:rsidRDefault="00115571" w:rsidP="00B325F3">
            <w:pPr>
              <w:rPr>
                <w:rFonts w:ascii="Arial Narrow" w:hAnsi="Arial Narrow"/>
                <w:sz w:val="20"/>
                <w:szCs w:val="20"/>
              </w:rPr>
            </w:pPr>
          </w:p>
        </w:tc>
        <w:tc>
          <w:tcPr>
            <w:tcW w:w="3260" w:type="dxa"/>
            <w:vMerge/>
          </w:tcPr>
          <w:p w14:paraId="041D75E1" w14:textId="714036C0" w:rsidR="00115571" w:rsidRPr="002D4FFA" w:rsidRDefault="00115571" w:rsidP="00B325F3">
            <w:pPr>
              <w:spacing w:line="360" w:lineRule="auto"/>
              <w:rPr>
                <w:rFonts w:ascii="Arial Narrow" w:hAnsi="Arial Narrow"/>
                <w:sz w:val="20"/>
                <w:szCs w:val="20"/>
              </w:rPr>
            </w:pPr>
          </w:p>
        </w:tc>
      </w:tr>
      <w:tr w:rsidR="002D4FFA" w:rsidRPr="002D4FFA" w14:paraId="20E84784" w14:textId="77777777" w:rsidTr="00AF073D">
        <w:tc>
          <w:tcPr>
            <w:tcW w:w="2693" w:type="dxa"/>
          </w:tcPr>
          <w:p w14:paraId="66350FE6" w14:textId="77777777" w:rsidR="007D6A4F" w:rsidRPr="002D4FFA" w:rsidRDefault="007D6A4F" w:rsidP="00B325F3">
            <w:pPr>
              <w:rPr>
                <w:rFonts w:ascii="Arial Narrow" w:hAnsi="Arial Narrow"/>
                <w:sz w:val="20"/>
                <w:szCs w:val="20"/>
              </w:rPr>
            </w:pPr>
          </w:p>
        </w:tc>
        <w:tc>
          <w:tcPr>
            <w:tcW w:w="2693" w:type="dxa"/>
          </w:tcPr>
          <w:p w14:paraId="02436FCB" w14:textId="77777777" w:rsidR="00115571" w:rsidRPr="002D4FFA" w:rsidRDefault="00115571" w:rsidP="00B325F3">
            <w:pPr>
              <w:rPr>
                <w:rFonts w:ascii="Arial Narrow" w:hAnsi="Arial Narrow"/>
                <w:sz w:val="20"/>
                <w:szCs w:val="20"/>
              </w:rPr>
            </w:pPr>
          </w:p>
        </w:tc>
        <w:tc>
          <w:tcPr>
            <w:tcW w:w="3260" w:type="dxa"/>
            <w:vMerge/>
          </w:tcPr>
          <w:p w14:paraId="1CAFD76E" w14:textId="4BE3EE8D" w:rsidR="00115571" w:rsidRPr="002D4FFA" w:rsidRDefault="00115571" w:rsidP="00B325F3">
            <w:pPr>
              <w:spacing w:line="360" w:lineRule="auto"/>
              <w:rPr>
                <w:rFonts w:ascii="Arial Narrow" w:hAnsi="Arial Narrow"/>
                <w:sz w:val="20"/>
                <w:szCs w:val="20"/>
              </w:rPr>
            </w:pPr>
          </w:p>
        </w:tc>
      </w:tr>
      <w:tr w:rsidR="002D4FFA" w:rsidRPr="002D4FFA" w14:paraId="2E327AD9" w14:textId="77777777" w:rsidTr="00AF073D">
        <w:tc>
          <w:tcPr>
            <w:tcW w:w="2693" w:type="dxa"/>
          </w:tcPr>
          <w:p w14:paraId="48025C82" w14:textId="77777777" w:rsidR="007D6A4F" w:rsidRPr="002D4FFA" w:rsidRDefault="007D6A4F" w:rsidP="00B325F3">
            <w:pPr>
              <w:rPr>
                <w:rFonts w:ascii="Arial Narrow" w:hAnsi="Arial Narrow"/>
                <w:sz w:val="20"/>
                <w:szCs w:val="20"/>
              </w:rPr>
            </w:pPr>
          </w:p>
        </w:tc>
        <w:tc>
          <w:tcPr>
            <w:tcW w:w="2693" w:type="dxa"/>
          </w:tcPr>
          <w:p w14:paraId="02DB4773" w14:textId="77777777" w:rsidR="00115571" w:rsidRPr="002D4FFA" w:rsidRDefault="00115571" w:rsidP="00B325F3">
            <w:pPr>
              <w:rPr>
                <w:rFonts w:ascii="Arial Narrow" w:hAnsi="Arial Narrow"/>
                <w:sz w:val="20"/>
                <w:szCs w:val="20"/>
              </w:rPr>
            </w:pPr>
          </w:p>
        </w:tc>
        <w:tc>
          <w:tcPr>
            <w:tcW w:w="3260" w:type="dxa"/>
            <w:vMerge/>
          </w:tcPr>
          <w:p w14:paraId="1DA3C111" w14:textId="3F3F84ED" w:rsidR="00115571" w:rsidRPr="002D4FFA" w:rsidRDefault="00115571" w:rsidP="00B325F3">
            <w:pPr>
              <w:spacing w:line="360" w:lineRule="auto"/>
              <w:rPr>
                <w:rFonts w:ascii="Arial Narrow" w:hAnsi="Arial Narrow"/>
                <w:sz w:val="20"/>
                <w:szCs w:val="20"/>
              </w:rPr>
            </w:pPr>
          </w:p>
        </w:tc>
      </w:tr>
      <w:tr w:rsidR="002D4FFA" w:rsidRPr="002D4FFA" w14:paraId="6B9EED57" w14:textId="77777777" w:rsidTr="00AF073D">
        <w:tc>
          <w:tcPr>
            <w:tcW w:w="2693" w:type="dxa"/>
          </w:tcPr>
          <w:p w14:paraId="0E8DF7E2" w14:textId="77777777" w:rsidR="007D6A4F" w:rsidRPr="002D4FFA" w:rsidRDefault="007D6A4F" w:rsidP="00B325F3">
            <w:pPr>
              <w:rPr>
                <w:rFonts w:ascii="Arial Narrow" w:hAnsi="Arial Narrow"/>
                <w:sz w:val="20"/>
                <w:szCs w:val="20"/>
              </w:rPr>
            </w:pPr>
          </w:p>
        </w:tc>
        <w:tc>
          <w:tcPr>
            <w:tcW w:w="2693" w:type="dxa"/>
          </w:tcPr>
          <w:p w14:paraId="5438A515" w14:textId="77777777" w:rsidR="00115571" w:rsidRPr="002D4FFA" w:rsidRDefault="00115571" w:rsidP="00B325F3">
            <w:pPr>
              <w:rPr>
                <w:rFonts w:ascii="Arial Narrow" w:hAnsi="Arial Narrow"/>
                <w:sz w:val="20"/>
                <w:szCs w:val="20"/>
              </w:rPr>
            </w:pPr>
          </w:p>
        </w:tc>
        <w:tc>
          <w:tcPr>
            <w:tcW w:w="3260" w:type="dxa"/>
            <w:vMerge/>
          </w:tcPr>
          <w:p w14:paraId="776B54BE" w14:textId="25BCBA02" w:rsidR="00115571" w:rsidRPr="002D4FFA" w:rsidRDefault="00115571" w:rsidP="00B325F3">
            <w:pPr>
              <w:spacing w:line="360" w:lineRule="auto"/>
              <w:rPr>
                <w:rFonts w:ascii="Arial Narrow" w:hAnsi="Arial Narrow"/>
                <w:sz w:val="20"/>
                <w:szCs w:val="20"/>
              </w:rPr>
            </w:pPr>
          </w:p>
        </w:tc>
      </w:tr>
    </w:tbl>
    <w:p w14:paraId="6FB9DC8C" w14:textId="06AF8A21" w:rsidR="00B751A4" w:rsidRPr="002D4FFA" w:rsidRDefault="00B751A4" w:rsidP="00B325F3">
      <w:pPr>
        <w:spacing w:line="360" w:lineRule="auto"/>
        <w:rPr>
          <w:rFonts w:ascii="Arial Narrow" w:hAnsi="Arial Narrow"/>
          <w:b/>
          <w:sz w:val="20"/>
          <w:szCs w:val="20"/>
        </w:rPr>
      </w:pPr>
    </w:p>
    <w:p w14:paraId="525545C7" w14:textId="2C83654B" w:rsidR="00744102" w:rsidRPr="002D4FFA" w:rsidRDefault="00654C53" w:rsidP="008302E8">
      <w:pPr>
        <w:rPr>
          <w:rFonts w:ascii="Arial Narrow" w:hAnsi="Arial Narrow"/>
          <w:b/>
          <w:sz w:val="20"/>
          <w:szCs w:val="20"/>
        </w:rPr>
      </w:pPr>
      <w:r w:rsidRPr="002D4FFA">
        <w:rPr>
          <w:rFonts w:ascii="Arial Narrow" w:hAnsi="Arial Narrow"/>
          <w:b/>
          <w:sz w:val="20"/>
          <w:szCs w:val="20"/>
        </w:rPr>
        <w:t>1</w:t>
      </w:r>
      <w:r w:rsidR="00A3796C">
        <w:rPr>
          <w:rFonts w:ascii="Arial Narrow" w:hAnsi="Arial Narrow"/>
          <w:b/>
          <w:sz w:val="20"/>
          <w:szCs w:val="20"/>
        </w:rPr>
        <w:t>9</w:t>
      </w:r>
      <w:r w:rsidRPr="002D4FFA">
        <w:rPr>
          <w:rFonts w:ascii="Arial Narrow" w:hAnsi="Arial Narrow"/>
          <w:b/>
          <w:sz w:val="20"/>
          <w:szCs w:val="20"/>
        </w:rPr>
        <w:t xml:space="preserve">. </w:t>
      </w:r>
      <w:r w:rsidR="00F53754" w:rsidRPr="002D4FFA">
        <w:rPr>
          <w:rFonts w:ascii="Arial Narrow" w:hAnsi="Arial Narrow"/>
          <w:b/>
          <w:sz w:val="20"/>
          <w:szCs w:val="20"/>
        </w:rPr>
        <w:t>R</w:t>
      </w:r>
      <w:r w:rsidR="006F175E" w:rsidRPr="002D4FFA">
        <w:rPr>
          <w:rFonts w:ascii="Arial Narrow" w:hAnsi="Arial Narrow"/>
          <w:b/>
          <w:sz w:val="20"/>
          <w:szCs w:val="20"/>
        </w:rPr>
        <w:t>ozeznanie</w:t>
      </w:r>
      <w:r w:rsidR="00744102" w:rsidRPr="002D4FFA">
        <w:rPr>
          <w:rFonts w:ascii="Arial Narrow" w:hAnsi="Arial Narrow"/>
          <w:b/>
          <w:sz w:val="20"/>
          <w:szCs w:val="20"/>
        </w:rPr>
        <w:t xml:space="preserve"> rynku:</w:t>
      </w:r>
    </w:p>
    <w:p w14:paraId="2C62D470" w14:textId="4A6AC54C" w:rsidR="00744102" w:rsidRPr="002D4FFA" w:rsidRDefault="00744102" w:rsidP="008302E8">
      <w:pPr>
        <w:ind w:left="567" w:hanging="283"/>
        <w:jc w:val="both"/>
        <w:rPr>
          <w:rFonts w:ascii="Arial Narrow" w:hAnsi="Arial Narrow"/>
          <w:i/>
          <w:sz w:val="18"/>
          <w:szCs w:val="18"/>
        </w:rPr>
      </w:pPr>
      <w:r w:rsidRPr="002D4FFA">
        <w:rPr>
          <w:rFonts w:ascii="Arial Narrow" w:hAnsi="Arial Narrow"/>
          <w:b/>
          <w:sz w:val="20"/>
          <w:szCs w:val="20"/>
        </w:rPr>
        <w:t>a) analiza rynku, na którym firma zamierza działać</w:t>
      </w:r>
      <w:r w:rsidRPr="002D4FFA">
        <w:rPr>
          <w:rFonts w:ascii="Arial Narrow" w:hAnsi="Arial Narrow"/>
          <w:sz w:val="20"/>
          <w:szCs w:val="20"/>
        </w:rPr>
        <w:t xml:space="preserve"> </w:t>
      </w:r>
      <w:r w:rsidRPr="002D4FFA">
        <w:rPr>
          <w:rFonts w:ascii="Arial Narrow" w:hAnsi="Arial Narrow"/>
          <w:i/>
          <w:sz w:val="18"/>
          <w:szCs w:val="18"/>
        </w:rPr>
        <w:t xml:space="preserve">(m. in. </w:t>
      </w:r>
      <w:r w:rsidR="004017A0" w:rsidRPr="002D4FFA">
        <w:rPr>
          <w:rFonts w:ascii="Arial Narrow" w:hAnsi="Arial Narrow"/>
          <w:i/>
          <w:sz w:val="18"/>
          <w:szCs w:val="18"/>
        </w:rPr>
        <w:t>zapotrzebowanie na oferowany produkt</w:t>
      </w:r>
      <w:r w:rsidR="005B57FB" w:rsidRPr="002D4FFA">
        <w:rPr>
          <w:rFonts w:ascii="Arial Narrow" w:hAnsi="Arial Narrow"/>
          <w:i/>
          <w:sz w:val="18"/>
          <w:szCs w:val="18"/>
        </w:rPr>
        <w:t>/</w:t>
      </w:r>
      <w:r w:rsidR="004017A0" w:rsidRPr="002D4FFA">
        <w:rPr>
          <w:rFonts w:ascii="Arial Narrow" w:hAnsi="Arial Narrow"/>
          <w:i/>
          <w:sz w:val="18"/>
          <w:szCs w:val="18"/>
        </w:rPr>
        <w:t>usługę, rynek zbytu, oczekiwania i potrzeby klientów,</w:t>
      </w:r>
      <w:r w:rsidRPr="002D4FFA">
        <w:rPr>
          <w:rFonts w:ascii="Arial Narrow" w:hAnsi="Arial Narrow"/>
          <w:i/>
          <w:sz w:val="18"/>
          <w:szCs w:val="18"/>
        </w:rPr>
        <w:t xml:space="preserve"> </w:t>
      </w:r>
      <w:r w:rsidR="004017A0" w:rsidRPr="002D4FFA">
        <w:rPr>
          <w:rFonts w:ascii="Arial Narrow" w:hAnsi="Arial Narrow"/>
          <w:i/>
          <w:sz w:val="18"/>
          <w:szCs w:val="18"/>
        </w:rPr>
        <w:t xml:space="preserve">charakterystyka branży, </w:t>
      </w:r>
      <w:r w:rsidRPr="002D4FFA">
        <w:rPr>
          <w:rFonts w:ascii="Arial Narrow" w:hAnsi="Arial Narrow"/>
          <w:i/>
          <w:sz w:val="18"/>
          <w:szCs w:val="18"/>
        </w:rPr>
        <w:t>zasięg</w:t>
      </w:r>
      <w:r w:rsidR="004017A0" w:rsidRPr="002D4FFA">
        <w:rPr>
          <w:rFonts w:ascii="Arial Narrow" w:hAnsi="Arial Narrow"/>
          <w:i/>
          <w:sz w:val="18"/>
          <w:szCs w:val="18"/>
        </w:rPr>
        <w:t xml:space="preserve"> i </w:t>
      </w:r>
      <w:r w:rsidRPr="002D4FFA">
        <w:rPr>
          <w:rFonts w:ascii="Arial Narrow" w:hAnsi="Arial Narrow"/>
          <w:i/>
          <w:sz w:val="18"/>
          <w:szCs w:val="18"/>
        </w:rPr>
        <w:t xml:space="preserve">obszar działania) </w:t>
      </w:r>
    </w:p>
    <w:p w14:paraId="667C8ACD" w14:textId="77777777" w:rsidR="004017A0" w:rsidRPr="002D4FFA" w:rsidRDefault="004017A0" w:rsidP="004017A0">
      <w:pPr>
        <w:jc w:val="both"/>
        <w:rPr>
          <w:rFonts w:ascii="Arial Narrow" w:hAnsi="Arial Narrow"/>
          <w:i/>
          <w:sz w:val="20"/>
          <w:szCs w:val="20"/>
        </w:rPr>
      </w:pPr>
    </w:p>
    <w:p w14:paraId="1B014D63" w14:textId="2342C632" w:rsidR="002B6672" w:rsidRPr="002D4FFA" w:rsidRDefault="00744102" w:rsidP="006F175E">
      <w:pPr>
        <w:spacing w:line="360" w:lineRule="auto"/>
        <w:ind w:left="284"/>
        <w:jc w:val="both"/>
        <w:rPr>
          <w:rFonts w:ascii="Arial Narrow" w:hAnsi="Arial Narrow"/>
          <w:sz w:val="20"/>
          <w:szCs w:val="20"/>
        </w:rPr>
      </w:pPr>
      <w:r w:rsidRPr="002D4FFA">
        <w:rPr>
          <w:rFonts w:ascii="Arial Narrow" w:hAnsi="Arial Narrow"/>
          <w:sz w:val="20"/>
          <w:szCs w:val="20"/>
        </w:rPr>
        <w:t>...............................................................................................................................................................................</w:t>
      </w:r>
      <w:r w:rsidR="0005272A" w:rsidRPr="002D4FFA">
        <w:rPr>
          <w:rFonts w:ascii="Arial Narrow" w:hAnsi="Arial Narrow"/>
          <w:sz w:val="20"/>
          <w:szCs w:val="20"/>
        </w:rPr>
        <w:t>............................................................................................................................................................................................................................................................................................................................................................................................................................................................................................................................................</w:t>
      </w:r>
      <w:r w:rsidRPr="002D4FFA">
        <w:rPr>
          <w:rFonts w:ascii="Arial Narrow" w:hAnsi="Arial Narrow"/>
          <w:sz w:val="20"/>
          <w:szCs w:val="20"/>
        </w:rPr>
        <w:t>.........................................................................................................................</w:t>
      </w:r>
      <w:r w:rsidR="00AD1CBF" w:rsidRPr="002D4FFA">
        <w:rPr>
          <w:rFonts w:ascii="Arial Narrow" w:hAnsi="Arial Narrow"/>
          <w:sz w:val="20"/>
          <w:szCs w:val="20"/>
        </w:rPr>
        <w:t>.............................................................................................................................................................................................................</w:t>
      </w:r>
      <w:r w:rsidR="00AF073D">
        <w:rPr>
          <w:rFonts w:ascii="Arial Narrow" w:hAnsi="Arial Narrow"/>
          <w:sz w:val="20"/>
          <w:szCs w:val="20"/>
        </w:rPr>
        <w:t>...............................................................................................................................</w:t>
      </w:r>
    </w:p>
    <w:p w14:paraId="1C02909B" w14:textId="3EEE7C9A" w:rsidR="00744102" w:rsidRPr="007D6A4F" w:rsidRDefault="006F175E" w:rsidP="008302E8">
      <w:pPr>
        <w:ind w:left="567" w:hanging="283"/>
        <w:jc w:val="both"/>
        <w:rPr>
          <w:rFonts w:ascii="Arial Narrow" w:hAnsi="Arial Narrow"/>
          <w:b/>
          <w:bCs/>
          <w:i/>
          <w:sz w:val="20"/>
          <w:szCs w:val="20"/>
        </w:rPr>
      </w:pPr>
      <w:r w:rsidRPr="002D4FFA">
        <w:rPr>
          <w:rFonts w:ascii="Arial Narrow" w:hAnsi="Arial Narrow"/>
          <w:b/>
          <w:sz w:val="20"/>
          <w:szCs w:val="20"/>
        </w:rPr>
        <w:t>b</w:t>
      </w:r>
      <w:r w:rsidR="00744102" w:rsidRPr="002D4FFA">
        <w:rPr>
          <w:rFonts w:ascii="Arial Narrow" w:hAnsi="Arial Narrow"/>
          <w:b/>
          <w:sz w:val="20"/>
          <w:szCs w:val="20"/>
        </w:rPr>
        <w:t>) analiza rynku konkurencji</w:t>
      </w:r>
      <w:r w:rsidR="00744102" w:rsidRPr="002D4FFA">
        <w:rPr>
          <w:rFonts w:ascii="Arial Narrow" w:hAnsi="Arial Narrow"/>
          <w:sz w:val="20"/>
          <w:szCs w:val="20"/>
        </w:rPr>
        <w:t xml:space="preserve"> </w:t>
      </w:r>
      <w:r w:rsidR="00E72FD7" w:rsidRPr="002D4FFA">
        <w:rPr>
          <w:rFonts w:ascii="Arial Narrow" w:hAnsi="Arial Narrow"/>
          <w:sz w:val="18"/>
          <w:szCs w:val="18"/>
        </w:rPr>
        <w:t>(</w:t>
      </w:r>
      <w:r w:rsidR="00E72FD7" w:rsidRPr="002D4FFA">
        <w:rPr>
          <w:rFonts w:ascii="Arial Narrow" w:hAnsi="Arial Narrow"/>
          <w:i/>
          <w:sz w:val="18"/>
          <w:szCs w:val="18"/>
        </w:rPr>
        <w:t>czy w rejonie działania istnieją fi</w:t>
      </w:r>
      <w:r w:rsidR="001264E7" w:rsidRPr="002D4FFA">
        <w:rPr>
          <w:rFonts w:ascii="Arial Narrow" w:hAnsi="Arial Narrow"/>
          <w:i/>
          <w:sz w:val="18"/>
          <w:szCs w:val="18"/>
        </w:rPr>
        <w:t>rmy lub osoby zajmujące się taką</w:t>
      </w:r>
      <w:r w:rsidR="00E72FD7" w:rsidRPr="002D4FFA">
        <w:rPr>
          <w:rFonts w:ascii="Arial Narrow" w:hAnsi="Arial Narrow"/>
          <w:i/>
          <w:sz w:val="18"/>
          <w:szCs w:val="18"/>
        </w:rPr>
        <w:t xml:space="preserve"> samą działalnością, w jakim stopniu stanowią konkurencję dla planowanego przedsięwzięcia; </w:t>
      </w:r>
      <w:r w:rsidR="004017A0" w:rsidRPr="002D4FFA">
        <w:rPr>
          <w:rFonts w:ascii="Arial Narrow" w:hAnsi="Arial Narrow"/>
          <w:i/>
          <w:sz w:val="18"/>
          <w:szCs w:val="18"/>
        </w:rPr>
        <w:t xml:space="preserve">czym różni się planowana oferta od konkurencji </w:t>
      </w:r>
      <w:r w:rsidR="005B57FB" w:rsidRPr="007D6A4F">
        <w:rPr>
          <w:rFonts w:ascii="Arial Narrow" w:hAnsi="Arial Narrow"/>
          <w:b/>
          <w:bCs/>
          <w:i/>
          <w:sz w:val="18"/>
          <w:szCs w:val="18"/>
        </w:rPr>
        <w:t xml:space="preserve">- </w:t>
      </w:r>
      <w:r w:rsidR="004017A0" w:rsidRPr="007D6A4F">
        <w:rPr>
          <w:rFonts w:ascii="Arial Narrow" w:hAnsi="Arial Narrow"/>
          <w:b/>
          <w:bCs/>
          <w:iCs/>
          <w:sz w:val="18"/>
          <w:szCs w:val="18"/>
          <w:u w:val="single"/>
        </w:rPr>
        <w:t xml:space="preserve">należy </w:t>
      </w:r>
      <w:r w:rsidR="00E72FD7" w:rsidRPr="007D6A4F">
        <w:rPr>
          <w:rFonts w:ascii="Arial Narrow" w:hAnsi="Arial Narrow"/>
          <w:b/>
          <w:bCs/>
          <w:iCs/>
          <w:sz w:val="18"/>
          <w:szCs w:val="18"/>
          <w:u w:val="single"/>
        </w:rPr>
        <w:t>wymienić przykładowe firmy</w:t>
      </w:r>
      <w:r w:rsidR="00E72FD7" w:rsidRPr="007D6A4F">
        <w:rPr>
          <w:rFonts w:ascii="Arial Narrow" w:hAnsi="Arial Narrow"/>
          <w:b/>
          <w:bCs/>
          <w:i/>
          <w:sz w:val="18"/>
          <w:szCs w:val="18"/>
        </w:rPr>
        <w:t>)</w:t>
      </w:r>
    </w:p>
    <w:p w14:paraId="29724248" w14:textId="77777777" w:rsidR="006F0A7F" w:rsidRPr="002D4FFA" w:rsidRDefault="006F0A7F" w:rsidP="006F0A7F">
      <w:pPr>
        <w:jc w:val="both"/>
        <w:rPr>
          <w:rFonts w:ascii="Arial Narrow" w:hAnsi="Arial Narrow"/>
          <w:sz w:val="20"/>
          <w:szCs w:val="20"/>
        </w:rPr>
      </w:pPr>
    </w:p>
    <w:p w14:paraId="1F6591EF" w14:textId="110FF96C" w:rsidR="00BD7203" w:rsidRPr="002D4FFA" w:rsidRDefault="00744102" w:rsidP="00BD7203">
      <w:pPr>
        <w:spacing w:line="360" w:lineRule="auto"/>
        <w:ind w:left="284"/>
        <w:jc w:val="both"/>
        <w:rPr>
          <w:rFonts w:ascii="Arial Narrow" w:hAnsi="Arial Narrow"/>
          <w:sz w:val="20"/>
          <w:szCs w:val="20"/>
        </w:rPr>
      </w:pPr>
      <w:r w:rsidRPr="002D4FFA">
        <w:rPr>
          <w:rFonts w:ascii="Arial Narrow" w:hAnsi="Arial Narrow"/>
          <w:sz w:val="20"/>
          <w:szCs w:val="20"/>
        </w:rPr>
        <w:t>...................................................................................................................................................................................................................................................................................................................................................................................................................................................................................................................................................................................................................................................................................................................................</w:t>
      </w:r>
      <w:r w:rsidR="000D7A15" w:rsidRPr="002D4FFA">
        <w:rPr>
          <w:rFonts w:ascii="Arial Narrow" w:hAnsi="Arial Narrow"/>
          <w:sz w:val="20"/>
          <w:szCs w:val="20"/>
        </w:rPr>
        <w:t>.............................................................</w:t>
      </w:r>
    </w:p>
    <w:p w14:paraId="105B34D3" w14:textId="0008AF0F" w:rsidR="00654C53" w:rsidRPr="002D4FFA" w:rsidRDefault="00654C53" w:rsidP="008302E8">
      <w:pPr>
        <w:ind w:left="567" w:hanging="283"/>
        <w:jc w:val="both"/>
        <w:rPr>
          <w:rFonts w:ascii="Arial Narrow" w:hAnsi="Arial Narrow"/>
          <w:sz w:val="18"/>
          <w:szCs w:val="18"/>
        </w:rPr>
      </w:pPr>
      <w:r w:rsidRPr="002D4FFA">
        <w:rPr>
          <w:rFonts w:ascii="Arial Narrow" w:hAnsi="Arial Narrow"/>
          <w:b/>
          <w:bCs/>
          <w:sz w:val="20"/>
          <w:szCs w:val="20"/>
        </w:rPr>
        <w:t>c)</w:t>
      </w:r>
      <w:r w:rsidR="008302E8" w:rsidRPr="002D4FFA">
        <w:rPr>
          <w:rFonts w:ascii="Arial Narrow" w:hAnsi="Arial Narrow"/>
          <w:b/>
          <w:bCs/>
          <w:sz w:val="20"/>
          <w:szCs w:val="20"/>
        </w:rPr>
        <w:t xml:space="preserve"> </w:t>
      </w:r>
      <w:r w:rsidRPr="002D4FFA">
        <w:rPr>
          <w:rFonts w:ascii="Arial Narrow" w:hAnsi="Arial Narrow"/>
          <w:b/>
          <w:bCs/>
          <w:sz w:val="20"/>
          <w:szCs w:val="20"/>
        </w:rPr>
        <w:t>konkurencyjność oferowanego produktu / usługi / towarów w stosunku do istniejących o podobnym profilu</w:t>
      </w:r>
      <w:r w:rsidRPr="002D4FFA">
        <w:rPr>
          <w:rFonts w:ascii="Arial Narrow" w:hAnsi="Arial Narrow"/>
          <w:sz w:val="20"/>
          <w:szCs w:val="20"/>
        </w:rPr>
        <w:t xml:space="preserve"> </w:t>
      </w:r>
      <w:r w:rsidR="00AF073D">
        <w:rPr>
          <w:rFonts w:ascii="Arial Narrow" w:hAnsi="Arial Narrow"/>
          <w:sz w:val="20"/>
          <w:szCs w:val="20"/>
        </w:rPr>
        <w:br/>
      </w:r>
      <w:r w:rsidRPr="007D6A4F">
        <w:rPr>
          <w:rFonts w:ascii="Arial Narrow" w:hAnsi="Arial Narrow"/>
          <w:i/>
          <w:iCs/>
          <w:sz w:val="18"/>
          <w:szCs w:val="18"/>
        </w:rPr>
        <w:t>( w jaki sposób produkt różni się od produktów/ usług konkurencji, czy jest to nowy produkt/usługa na rynku</w:t>
      </w:r>
      <w:r w:rsidRPr="002D4FFA">
        <w:rPr>
          <w:rFonts w:ascii="Arial Narrow" w:hAnsi="Arial Narrow"/>
          <w:sz w:val="18"/>
          <w:szCs w:val="18"/>
        </w:rPr>
        <w:t>)</w:t>
      </w:r>
    </w:p>
    <w:p w14:paraId="04606638" w14:textId="77777777" w:rsidR="00654C53" w:rsidRPr="002D4FFA" w:rsidRDefault="00654C53" w:rsidP="00654C53">
      <w:pPr>
        <w:ind w:left="284"/>
        <w:jc w:val="both"/>
        <w:rPr>
          <w:rFonts w:ascii="Arial Narrow" w:hAnsi="Arial Narrow"/>
          <w:sz w:val="20"/>
          <w:szCs w:val="20"/>
        </w:rPr>
      </w:pPr>
    </w:p>
    <w:p w14:paraId="71C137FE" w14:textId="77777777" w:rsidR="00AA1179" w:rsidRDefault="00654C53" w:rsidP="00A3796C">
      <w:pPr>
        <w:spacing w:line="360" w:lineRule="auto"/>
        <w:ind w:left="284"/>
        <w:jc w:val="both"/>
        <w:rPr>
          <w:rFonts w:ascii="Arial Narrow" w:hAnsi="Arial Narrow"/>
          <w:sz w:val="20"/>
          <w:szCs w:val="20"/>
        </w:rPr>
      </w:pPr>
      <w:r w:rsidRPr="002D4FFA">
        <w:rPr>
          <w:rFonts w:ascii="Arial Narrow" w:hAnsi="Arial Narrow"/>
          <w:sz w:val="20"/>
          <w:szCs w:val="20"/>
        </w:rPr>
        <w:t>................................................................................................................................................................................................................................................................................................................................................................................................................................................................................................................................................................................................</w:t>
      </w:r>
      <w:r w:rsidR="00B325F3">
        <w:rPr>
          <w:rFonts w:ascii="Arial Narrow" w:hAnsi="Arial Narrow"/>
          <w:sz w:val="20"/>
          <w:szCs w:val="20"/>
        </w:rPr>
        <w:t>..............................................................................................................................................................................................</w:t>
      </w:r>
    </w:p>
    <w:p w14:paraId="68C6F862" w14:textId="6CE45F63" w:rsidR="00744102" w:rsidRPr="00A3796C" w:rsidRDefault="00AA1179" w:rsidP="00AA1179">
      <w:pPr>
        <w:spacing w:line="360" w:lineRule="auto"/>
        <w:jc w:val="both"/>
        <w:rPr>
          <w:rFonts w:ascii="Arial Narrow" w:hAnsi="Arial Narrow"/>
          <w:sz w:val="20"/>
          <w:szCs w:val="20"/>
        </w:rPr>
      </w:pPr>
      <w:r w:rsidRPr="00AA1179">
        <w:rPr>
          <w:rFonts w:ascii="Arial Narrow" w:hAnsi="Arial Narrow"/>
          <w:b/>
          <w:bCs/>
          <w:sz w:val="20"/>
          <w:szCs w:val="20"/>
        </w:rPr>
        <w:t>20.</w:t>
      </w:r>
      <w:r>
        <w:rPr>
          <w:rFonts w:ascii="Arial Narrow" w:hAnsi="Arial Narrow"/>
          <w:sz w:val="20"/>
          <w:szCs w:val="20"/>
        </w:rPr>
        <w:t xml:space="preserve"> </w:t>
      </w:r>
      <w:r w:rsidR="00744102" w:rsidRPr="00A3796C">
        <w:rPr>
          <w:rFonts w:ascii="Arial Narrow" w:hAnsi="Arial Narrow"/>
          <w:b/>
          <w:sz w:val="20"/>
          <w:szCs w:val="20"/>
        </w:rPr>
        <w:t xml:space="preserve">Charakterystyka grup kontrahentów: </w:t>
      </w:r>
    </w:p>
    <w:p w14:paraId="6F0D81CB" w14:textId="77777777" w:rsidR="00654C53" w:rsidRPr="002D4FFA" w:rsidRDefault="00654C53" w:rsidP="008A6677">
      <w:pPr>
        <w:pStyle w:val="Akapitzlist"/>
        <w:numPr>
          <w:ilvl w:val="0"/>
          <w:numId w:val="12"/>
        </w:numPr>
        <w:ind w:left="567" w:hanging="283"/>
        <w:jc w:val="both"/>
        <w:rPr>
          <w:rFonts w:ascii="Arial Narrow" w:hAnsi="Arial Narrow" w:cs="Times New Roman"/>
          <w:i/>
          <w:sz w:val="18"/>
          <w:szCs w:val="18"/>
        </w:rPr>
      </w:pPr>
      <w:r w:rsidRPr="002D4FFA">
        <w:rPr>
          <w:rFonts w:ascii="Arial Narrow" w:hAnsi="Arial Narrow" w:cs="Times New Roman"/>
          <w:b/>
          <w:sz w:val="20"/>
          <w:szCs w:val="20"/>
        </w:rPr>
        <w:t>główni, potencjalni odbiorcy produktu lub usług</w:t>
      </w:r>
      <w:r w:rsidRPr="002D4FFA">
        <w:rPr>
          <w:rFonts w:ascii="Arial Narrow" w:hAnsi="Arial Narrow" w:cs="Times New Roman"/>
          <w:sz w:val="20"/>
          <w:szCs w:val="20"/>
        </w:rPr>
        <w:t xml:space="preserve"> </w:t>
      </w:r>
      <w:r w:rsidRPr="002D4FFA">
        <w:rPr>
          <w:rFonts w:ascii="Arial Narrow" w:hAnsi="Arial Narrow" w:cs="Times New Roman"/>
          <w:i/>
          <w:sz w:val="18"/>
          <w:szCs w:val="18"/>
        </w:rPr>
        <w:t xml:space="preserve">(należy opisać grupę potencjalnych odbiorców, wskazać rynek docelowy: lokalny, krajowy, światowy; podać szacunkową liczbę potencjalnych klientów w wymiarze rocznym krótka charakterystyka wskazująca czy planowane przedsięwzięcie zdobędzie wystarczająco duży rynek, aby jej prowadzenie spełniło cel zarobkowy)  </w:t>
      </w:r>
    </w:p>
    <w:p w14:paraId="74394340" w14:textId="51F4BA62" w:rsidR="00654C53" w:rsidRPr="002D4FFA" w:rsidRDefault="00654C53" w:rsidP="008302E8">
      <w:pPr>
        <w:spacing w:line="360" w:lineRule="auto"/>
        <w:ind w:left="284"/>
        <w:jc w:val="both"/>
        <w:rPr>
          <w:rFonts w:ascii="Arial Narrow" w:hAnsi="Arial Narrow"/>
          <w:sz w:val="20"/>
          <w:szCs w:val="20"/>
        </w:rPr>
      </w:pPr>
      <w:r w:rsidRPr="002D4FFA">
        <w:rPr>
          <w:rFonts w:ascii="Arial Narrow" w:hAnsi="Arial Narrow"/>
          <w:sz w:val="20"/>
          <w:szCs w:val="20"/>
        </w:rPr>
        <w:t>................................................................................................................................................................................................................................................................................................................................................................................................................................................................................................................................................................................................</w:t>
      </w:r>
      <w:r w:rsidR="007D6A4F">
        <w:rPr>
          <w:rFonts w:ascii="Arial Narrow" w:hAnsi="Arial Narrow"/>
          <w:sz w:val="20"/>
          <w:szCs w:val="20"/>
        </w:rPr>
        <w:t>................................................................................................................................................................................................</w:t>
      </w:r>
    </w:p>
    <w:p w14:paraId="53D5EDDA" w14:textId="4DF18C96" w:rsidR="00654C53" w:rsidRPr="002D4FFA" w:rsidRDefault="00654C53" w:rsidP="007D6A4F">
      <w:pPr>
        <w:pStyle w:val="Akapitzlist"/>
        <w:numPr>
          <w:ilvl w:val="0"/>
          <w:numId w:val="12"/>
        </w:numPr>
        <w:spacing w:line="240" w:lineRule="auto"/>
        <w:ind w:left="426" w:hanging="142"/>
        <w:jc w:val="both"/>
        <w:rPr>
          <w:rFonts w:ascii="Arial Narrow" w:hAnsi="Arial Narrow" w:cs="Times New Roman"/>
          <w:sz w:val="20"/>
          <w:szCs w:val="20"/>
        </w:rPr>
      </w:pPr>
      <w:r w:rsidRPr="002D4FFA">
        <w:rPr>
          <w:rFonts w:ascii="Arial Narrow" w:hAnsi="Arial Narrow" w:cs="Times New Roman"/>
          <w:b/>
          <w:sz w:val="20"/>
          <w:szCs w:val="20"/>
        </w:rPr>
        <w:t>potencjalni dostawcy</w:t>
      </w:r>
      <w:r w:rsidRPr="002D4FFA">
        <w:rPr>
          <w:rFonts w:ascii="Arial Narrow" w:hAnsi="Arial Narrow" w:cs="Times New Roman"/>
          <w:sz w:val="20"/>
          <w:szCs w:val="20"/>
        </w:rPr>
        <w:t xml:space="preserve"> </w:t>
      </w:r>
      <w:r w:rsidRPr="002D4FFA">
        <w:rPr>
          <w:rFonts w:ascii="Arial Narrow" w:hAnsi="Arial Narrow" w:cs="Times New Roman"/>
          <w:i/>
          <w:sz w:val="18"/>
          <w:szCs w:val="18"/>
        </w:rPr>
        <w:t>(opisać kooperantów, tj. hurtowników, zaopatrzeniowców, przedstawicieli, podwykonawców</w:t>
      </w:r>
      <w:r w:rsidR="008302E8" w:rsidRPr="002D4FFA">
        <w:rPr>
          <w:rFonts w:ascii="Arial Narrow" w:hAnsi="Arial Narrow" w:cs="Times New Roman"/>
          <w:i/>
          <w:sz w:val="18"/>
          <w:szCs w:val="18"/>
        </w:rPr>
        <w:t>,</w:t>
      </w:r>
      <w:r w:rsidRPr="002D4FFA">
        <w:rPr>
          <w:rFonts w:ascii="Arial Narrow" w:hAnsi="Arial Narrow" w:cs="Times New Roman"/>
          <w:i/>
          <w:sz w:val="18"/>
          <w:szCs w:val="18"/>
        </w:rPr>
        <w:t xml:space="preserve"> jeżeli występują</w:t>
      </w:r>
      <w:r w:rsidR="008302E8" w:rsidRPr="002D4FFA">
        <w:rPr>
          <w:rFonts w:ascii="Arial Narrow" w:hAnsi="Arial Narrow" w:cs="Times New Roman"/>
          <w:i/>
          <w:sz w:val="18"/>
          <w:szCs w:val="18"/>
        </w:rPr>
        <w:t>,</w:t>
      </w:r>
      <w:r w:rsidRPr="002D4FFA">
        <w:rPr>
          <w:rFonts w:ascii="Arial Narrow" w:hAnsi="Arial Narrow" w:cs="Times New Roman"/>
          <w:bCs/>
          <w:i/>
          <w:sz w:val="18"/>
          <w:szCs w:val="18"/>
        </w:rPr>
        <w:t xml:space="preserve"> podać miejsca i źródła zaopatrzenia; jeżeli nie występują uzasadnić ich brak proszę wymienić przykładowe firmy</w:t>
      </w:r>
      <w:r w:rsidRPr="002D4FFA">
        <w:rPr>
          <w:rFonts w:ascii="Arial Narrow" w:hAnsi="Arial Narrow" w:cs="Times New Roman"/>
          <w:i/>
          <w:sz w:val="18"/>
          <w:szCs w:val="18"/>
        </w:rPr>
        <w:t>)</w:t>
      </w:r>
    </w:p>
    <w:p w14:paraId="4134F424" w14:textId="77777777" w:rsidR="00E47742" w:rsidRDefault="00654C53" w:rsidP="00B751A4">
      <w:pPr>
        <w:spacing w:line="360" w:lineRule="auto"/>
        <w:ind w:left="284"/>
        <w:jc w:val="both"/>
        <w:rPr>
          <w:rFonts w:ascii="Arial Narrow" w:hAnsi="Arial Narrow"/>
          <w:sz w:val="20"/>
          <w:szCs w:val="20"/>
        </w:rPr>
      </w:pPr>
      <w:r w:rsidRPr="002D4FFA">
        <w:rPr>
          <w:rFonts w:ascii="Arial Narrow" w:hAnsi="Arial Narrow"/>
          <w:sz w:val="20"/>
          <w:szCs w:val="20"/>
        </w:rPr>
        <w:lastRenderedPageBreak/>
        <w:t>................................................................................................................................................................................................................................................................................................................................................................................................................................................................................................................</w:t>
      </w:r>
      <w:r w:rsidR="00866168" w:rsidRPr="002D4FFA">
        <w:rPr>
          <w:rFonts w:ascii="Arial Narrow" w:hAnsi="Arial Narrow"/>
          <w:sz w:val="20"/>
          <w:szCs w:val="20"/>
        </w:rPr>
        <w:t>............................................................</w:t>
      </w:r>
      <w:r w:rsidRPr="002D4FFA">
        <w:rPr>
          <w:rFonts w:ascii="Arial Narrow" w:hAnsi="Arial Narrow"/>
          <w:sz w:val="20"/>
          <w:szCs w:val="20"/>
        </w:rPr>
        <w:t>.....</w:t>
      </w:r>
      <w:r w:rsidR="00947C78">
        <w:rPr>
          <w:rFonts w:ascii="Arial Narrow" w:hAnsi="Arial Narrow"/>
          <w:sz w:val="20"/>
          <w:szCs w:val="20"/>
        </w:rPr>
        <w:t>...............</w:t>
      </w:r>
    </w:p>
    <w:p w14:paraId="0F836107" w14:textId="0D6BF264" w:rsidR="00654C53" w:rsidRPr="002D4FFA" w:rsidRDefault="00E47742" w:rsidP="00B751A4">
      <w:pPr>
        <w:spacing w:line="360" w:lineRule="auto"/>
        <w:ind w:left="284"/>
        <w:jc w:val="both"/>
        <w:rPr>
          <w:rFonts w:ascii="Arial Narrow" w:hAnsi="Arial Narrow"/>
          <w:sz w:val="20"/>
          <w:szCs w:val="20"/>
        </w:rPr>
      </w:pPr>
      <w:r>
        <w:rPr>
          <w:rFonts w:ascii="Arial Narrow" w:hAnsi="Arial Narrow"/>
          <w:sz w:val="20"/>
          <w:szCs w:val="20"/>
        </w:rPr>
        <w:t>……………………………………………………………………………………………………………………………………………</w:t>
      </w:r>
      <w:r w:rsidR="00947C78">
        <w:rPr>
          <w:rFonts w:ascii="Arial Narrow" w:hAnsi="Arial Narrow"/>
          <w:sz w:val="20"/>
          <w:szCs w:val="20"/>
        </w:rPr>
        <w:t>..</w:t>
      </w:r>
    </w:p>
    <w:p w14:paraId="0B798CD7" w14:textId="5819BA17" w:rsidR="006F0A7F" w:rsidRPr="002D4FFA" w:rsidRDefault="00744102" w:rsidP="008302E8">
      <w:pPr>
        <w:ind w:left="567" w:hanging="283"/>
        <w:jc w:val="both"/>
        <w:rPr>
          <w:rFonts w:ascii="Arial Narrow" w:hAnsi="Arial Narrow"/>
          <w:sz w:val="18"/>
          <w:szCs w:val="18"/>
        </w:rPr>
      </w:pPr>
      <w:r w:rsidRPr="002D4FFA">
        <w:rPr>
          <w:rFonts w:ascii="Arial Narrow" w:hAnsi="Arial Narrow"/>
          <w:b/>
          <w:sz w:val="20"/>
          <w:szCs w:val="20"/>
        </w:rPr>
        <w:t xml:space="preserve">c) </w:t>
      </w:r>
      <w:r w:rsidR="00F93383" w:rsidRPr="002D4FFA">
        <w:rPr>
          <w:rFonts w:ascii="Arial Narrow" w:hAnsi="Arial Narrow"/>
          <w:b/>
          <w:sz w:val="20"/>
          <w:szCs w:val="20"/>
        </w:rPr>
        <w:t xml:space="preserve">posiadane </w:t>
      </w:r>
      <w:r w:rsidRPr="002D4FFA">
        <w:rPr>
          <w:rFonts w:ascii="Arial Narrow" w:hAnsi="Arial Narrow"/>
          <w:b/>
          <w:sz w:val="20"/>
          <w:szCs w:val="20"/>
        </w:rPr>
        <w:t xml:space="preserve">przedwstępne umowy, </w:t>
      </w:r>
      <w:r w:rsidR="00B96596" w:rsidRPr="002D4FFA">
        <w:rPr>
          <w:rFonts w:ascii="Arial Narrow" w:hAnsi="Arial Narrow"/>
          <w:b/>
          <w:sz w:val="20"/>
          <w:szCs w:val="20"/>
        </w:rPr>
        <w:t>listy intencyjne, oświadczenia o współpracy z przyszłymi kontrahentami</w:t>
      </w:r>
      <w:r w:rsidR="00B96596" w:rsidRPr="002D4FFA">
        <w:rPr>
          <w:rFonts w:ascii="Arial Narrow" w:hAnsi="Arial Narrow"/>
          <w:sz w:val="20"/>
          <w:szCs w:val="20"/>
        </w:rPr>
        <w:t xml:space="preserve"> </w:t>
      </w:r>
      <w:r w:rsidRPr="002D4FFA">
        <w:rPr>
          <w:rFonts w:ascii="Arial Narrow" w:hAnsi="Arial Narrow"/>
          <w:i/>
          <w:sz w:val="18"/>
          <w:szCs w:val="18"/>
        </w:rPr>
        <w:t>(usługobiorcami, usługod</w:t>
      </w:r>
      <w:r w:rsidR="00B96596" w:rsidRPr="002D4FFA">
        <w:rPr>
          <w:rFonts w:ascii="Arial Narrow" w:hAnsi="Arial Narrow"/>
          <w:i/>
          <w:sz w:val="18"/>
          <w:szCs w:val="18"/>
        </w:rPr>
        <w:t>awcami, dostawcami, odbiorcami)</w:t>
      </w:r>
      <w:r w:rsidR="00B96596" w:rsidRPr="002D4FFA">
        <w:rPr>
          <w:rFonts w:ascii="Arial Narrow" w:hAnsi="Arial Narrow"/>
          <w:i/>
          <w:sz w:val="20"/>
          <w:szCs w:val="20"/>
        </w:rPr>
        <w:t xml:space="preserve"> - </w:t>
      </w:r>
      <w:r w:rsidRPr="002D4FFA">
        <w:rPr>
          <w:rFonts w:ascii="Arial Narrow" w:hAnsi="Arial Narrow"/>
          <w:b/>
          <w:bCs/>
          <w:i/>
          <w:sz w:val="18"/>
          <w:szCs w:val="18"/>
        </w:rPr>
        <w:t>w załączeniu do wniosku należy przedłożyć wymienione dokumenty</w:t>
      </w:r>
    </w:p>
    <w:p w14:paraId="1BC28D77" w14:textId="22CC29CA" w:rsidR="00E47742" w:rsidRDefault="00744102" w:rsidP="00B325F3">
      <w:pPr>
        <w:spacing w:before="240" w:after="240" w:line="360" w:lineRule="auto"/>
        <w:jc w:val="both"/>
        <w:rPr>
          <w:rFonts w:ascii="Arial Narrow" w:hAnsi="Arial Narrow"/>
          <w:sz w:val="20"/>
          <w:szCs w:val="20"/>
        </w:rPr>
      </w:pPr>
      <w:r w:rsidRPr="002D4FFA">
        <w:rPr>
          <w:rFonts w:ascii="Arial Narrow" w:hAnsi="Arial Narrow"/>
          <w:sz w:val="20"/>
          <w:szCs w:val="20"/>
        </w:rPr>
        <w:t>....................................................................................................................................................................................................................................................................................................................................................................................................................................................................</w:t>
      </w:r>
      <w:r w:rsidR="00A634AD" w:rsidRPr="002D4FFA">
        <w:rPr>
          <w:rFonts w:ascii="Arial Narrow" w:hAnsi="Arial Narrow"/>
          <w:sz w:val="20"/>
          <w:szCs w:val="20"/>
        </w:rPr>
        <w:t>..........................................................................................</w:t>
      </w:r>
      <w:r w:rsidR="002B6672" w:rsidRPr="002D4FFA">
        <w:rPr>
          <w:rFonts w:ascii="Arial Narrow" w:hAnsi="Arial Narrow"/>
          <w:sz w:val="20"/>
          <w:szCs w:val="20"/>
        </w:rPr>
        <w:t>....................................................</w:t>
      </w:r>
    </w:p>
    <w:p w14:paraId="7B38C7E9" w14:textId="14F92D13" w:rsidR="008C14E8" w:rsidRPr="00AA1179" w:rsidRDefault="00AA1179" w:rsidP="00AA1179">
      <w:pPr>
        <w:spacing w:line="360" w:lineRule="auto"/>
        <w:jc w:val="both"/>
        <w:rPr>
          <w:rFonts w:ascii="Arial Narrow" w:hAnsi="Arial Narrow"/>
          <w:sz w:val="20"/>
          <w:szCs w:val="20"/>
        </w:rPr>
      </w:pPr>
      <w:r>
        <w:rPr>
          <w:rFonts w:ascii="Arial Narrow" w:hAnsi="Arial Narrow"/>
          <w:b/>
          <w:sz w:val="20"/>
          <w:szCs w:val="20"/>
        </w:rPr>
        <w:t xml:space="preserve">21. </w:t>
      </w:r>
      <w:r w:rsidR="00744102" w:rsidRPr="00AA1179">
        <w:rPr>
          <w:rFonts w:ascii="Arial Narrow" w:hAnsi="Arial Narrow"/>
          <w:b/>
          <w:sz w:val="20"/>
          <w:szCs w:val="20"/>
        </w:rPr>
        <w:t xml:space="preserve">Plan finansowy zamierzonej działalności </w:t>
      </w:r>
    </w:p>
    <w:p w14:paraId="2220698E" w14:textId="1AD705C2" w:rsidR="00866168" w:rsidRPr="002D4FFA" w:rsidRDefault="008C14E8" w:rsidP="00B325F3">
      <w:pPr>
        <w:pStyle w:val="Akapitzlist"/>
        <w:numPr>
          <w:ilvl w:val="0"/>
          <w:numId w:val="31"/>
        </w:numPr>
        <w:suppressAutoHyphens/>
        <w:spacing w:after="0"/>
        <w:jc w:val="both"/>
        <w:rPr>
          <w:rFonts w:ascii="Arial Narrow" w:hAnsi="Arial Narrow"/>
          <w:i/>
          <w:sz w:val="18"/>
          <w:szCs w:val="18"/>
        </w:rPr>
      </w:pPr>
      <w:r w:rsidRPr="002D4FFA">
        <w:rPr>
          <w:rFonts w:ascii="Arial Narrow" w:hAnsi="Arial Narrow"/>
          <w:b/>
          <w:bCs/>
          <w:sz w:val="20"/>
          <w:szCs w:val="20"/>
        </w:rPr>
        <w:t>kalkulacja kosztów związanych z podjęciem działalności gospodarczej oraz źródła ich</w:t>
      </w:r>
      <w:r w:rsidR="001F7EB8" w:rsidRPr="002D4FFA">
        <w:rPr>
          <w:rFonts w:ascii="Arial Narrow" w:hAnsi="Arial Narrow"/>
          <w:b/>
          <w:bCs/>
          <w:sz w:val="20"/>
          <w:szCs w:val="20"/>
        </w:rPr>
        <w:t xml:space="preserve"> </w:t>
      </w:r>
      <w:r w:rsidRPr="002D4FFA">
        <w:rPr>
          <w:rFonts w:ascii="Arial Narrow" w:hAnsi="Arial Narrow"/>
          <w:b/>
          <w:bCs/>
          <w:sz w:val="20"/>
          <w:szCs w:val="20"/>
        </w:rPr>
        <w:t xml:space="preserve">finansowania </w:t>
      </w:r>
      <w:r w:rsidR="00AD1CBF" w:rsidRPr="002D4FFA">
        <w:rPr>
          <w:rFonts w:ascii="Arial Narrow" w:hAnsi="Arial Narrow"/>
          <w:i/>
          <w:sz w:val="18"/>
          <w:szCs w:val="18"/>
        </w:rPr>
        <w:br/>
      </w:r>
      <w:r w:rsidR="00AD1CBF" w:rsidRPr="002D4FFA">
        <w:rPr>
          <w:rFonts w:ascii="Arial Narrow" w:hAnsi="Arial Narrow"/>
          <w:iCs/>
          <w:sz w:val="18"/>
          <w:szCs w:val="18"/>
        </w:rPr>
        <w:t>W</w:t>
      </w:r>
      <w:r w:rsidRPr="002D4FFA">
        <w:rPr>
          <w:rFonts w:ascii="Arial Narrow" w:hAnsi="Arial Narrow"/>
          <w:iCs/>
          <w:sz w:val="18"/>
          <w:szCs w:val="18"/>
        </w:rPr>
        <w:t>skazać należy wszystkie</w:t>
      </w:r>
      <w:r w:rsidR="00A55E51" w:rsidRPr="002D4FFA">
        <w:rPr>
          <w:rFonts w:ascii="Arial Narrow" w:hAnsi="Arial Narrow"/>
          <w:iCs/>
          <w:sz w:val="18"/>
          <w:szCs w:val="18"/>
        </w:rPr>
        <w:t xml:space="preserve"> planowane</w:t>
      </w:r>
      <w:r w:rsidRPr="002D4FFA">
        <w:rPr>
          <w:rFonts w:ascii="Arial Narrow" w:hAnsi="Arial Narrow"/>
          <w:iCs/>
          <w:sz w:val="18"/>
          <w:szCs w:val="18"/>
        </w:rPr>
        <w:t xml:space="preserve"> koszty </w:t>
      </w:r>
      <w:r w:rsidR="00056BF8" w:rsidRPr="002D4FFA">
        <w:rPr>
          <w:rFonts w:ascii="Arial Narrow" w:hAnsi="Arial Narrow"/>
          <w:iCs/>
          <w:sz w:val="18"/>
          <w:szCs w:val="18"/>
        </w:rPr>
        <w:t>związane z</w:t>
      </w:r>
      <w:r w:rsidR="00C23AE5" w:rsidRPr="002D4FFA">
        <w:rPr>
          <w:rFonts w:ascii="Arial Narrow" w:hAnsi="Arial Narrow"/>
          <w:iCs/>
          <w:sz w:val="18"/>
          <w:szCs w:val="18"/>
        </w:rPr>
        <w:t xml:space="preserve"> </w:t>
      </w:r>
      <w:r w:rsidRPr="002D4FFA">
        <w:rPr>
          <w:rFonts w:ascii="Arial Narrow" w:hAnsi="Arial Narrow"/>
          <w:iCs/>
          <w:sz w:val="18"/>
          <w:szCs w:val="18"/>
        </w:rPr>
        <w:t>podjęci</w:t>
      </w:r>
      <w:r w:rsidR="00056BF8" w:rsidRPr="002D4FFA">
        <w:rPr>
          <w:rFonts w:ascii="Arial Narrow" w:hAnsi="Arial Narrow"/>
          <w:iCs/>
          <w:sz w:val="18"/>
          <w:szCs w:val="18"/>
        </w:rPr>
        <w:t>em</w:t>
      </w:r>
      <w:r w:rsidRPr="002D4FFA">
        <w:rPr>
          <w:rFonts w:ascii="Arial Narrow" w:hAnsi="Arial Narrow"/>
          <w:iCs/>
          <w:sz w:val="18"/>
          <w:szCs w:val="18"/>
        </w:rPr>
        <w:t xml:space="preserve"> </w:t>
      </w:r>
      <w:r w:rsidR="00AD1CBF" w:rsidRPr="002D4FFA">
        <w:rPr>
          <w:rFonts w:ascii="Arial Narrow" w:hAnsi="Arial Narrow"/>
          <w:iCs/>
          <w:sz w:val="18"/>
          <w:szCs w:val="18"/>
        </w:rPr>
        <w:t>działalności jakie zostaną poniesione w terminie dwóch miesięcy od dnia rozpoczęcia działalności -</w:t>
      </w:r>
      <w:r w:rsidR="00AD1CBF" w:rsidRPr="002D4FFA">
        <w:rPr>
          <w:rFonts w:ascii="Arial Narrow" w:hAnsi="Arial Narrow"/>
          <w:i/>
          <w:sz w:val="18"/>
          <w:szCs w:val="18"/>
        </w:rPr>
        <w:t xml:space="preserve"> ze wskazaniem źródeł ich finansowania (uwzględniając środki własne </w:t>
      </w:r>
      <w:r w:rsidR="007D6A4F">
        <w:rPr>
          <w:rFonts w:ascii="Arial Narrow" w:hAnsi="Arial Narrow"/>
          <w:i/>
          <w:sz w:val="18"/>
          <w:szCs w:val="18"/>
        </w:rPr>
        <w:br/>
      </w:r>
      <w:r w:rsidR="00AD1CBF" w:rsidRPr="002D4FFA">
        <w:rPr>
          <w:rFonts w:ascii="Arial Narrow" w:hAnsi="Arial Narrow"/>
          <w:i/>
          <w:sz w:val="18"/>
          <w:szCs w:val="18"/>
        </w:rPr>
        <w:t>i dofinansowanie</w:t>
      </w:r>
      <w:r w:rsidRPr="002D4FFA">
        <w:rPr>
          <w:rFonts w:ascii="Arial Narrow" w:hAnsi="Arial Narrow"/>
          <w:i/>
          <w:sz w:val="18"/>
          <w:szCs w:val="18"/>
        </w:rPr>
        <w:t xml:space="preserve">, </w:t>
      </w:r>
      <w:r w:rsidR="00AD1CBF" w:rsidRPr="002D4FFA">
        <w:rPr>
          <w:rFonts w:ascii="Arial Narrow" w:hAnsi="Arial Narrow"/>
          <w:i/>
          <w:sz w:val="18"/>
          <w:szCs w:val="18"/>
        </w:rPr>
        <w:t>np.</w:t>
      </w:r>
      <w:r w:rsidRPr="002D4FFA">
        <w:rPr>
          <w:rFonts w:ascii="Arial Narrow" w:hAnsi="Arial Narrow"/>
          <w:i/>
          <w:sz w:val="18"/>
          <w:szCs w:val="18"/>
        </w:rPr>
        <w:t xml:space="preserve"> koszty </w:t>
      </w:r>
      <w:r w:rsidR="00056BF8" w:rsidRPr="002D4FFA">
        <w:rPr>
          <w:rFonts w:ascii="Arial Narrow" w:hAnsi="Arial Narrow"/>
          <w:i/>
          <w:sz w:val="18"/>
          <w:szCs w:val="18"/>
        </w:rPr>
        <w:t xml:space="preserve">pozwoleń, </w:t>
      </w:r>
      <w:r w:rsidRPr="002D4FFA">
        <w:rPr>
          <w:rFonts w:ascii="Arial Narrow" w:hAnsi="Arial Narrow"/>
          <w:i/>
          <w:sz w:val="18"/>
          <w:szCs w:val="18"/>
        </w:rPr>
        <w:t xml:space="preserve">remontu lokalu, zakup wyposażenia, </w:t>
      </w:r>
      <w:r w:rsidR="00056BF8" w:rsidRPr="002D4FFA">
        <w:rPr>
          <w:rFonts w:ascii="Arial Narrow" w:hAnsi="Arial Narrow"/>
          <w:i/>
          <w:sz w:val="18"/>
          <w:szCs w:val="18"/>
        </w:rPr>
        <w:t xml:space="preserve">maszyn i urządzeń; </w:t>
      </w:r>
      <w:r w:rsidRPr="002D4FFA">
        <w:rPr>
          <w:rFonts w:ascii="Arial Narrow" w:hAnsi="Arial Narrow"/>
          <w:i/>
          <w:sz w:val="18"/>
          <w:szCs w:val="18"/>
        </w:rPr>
        <w:t>zakup towaru handlowego</w:t>
      </w:r>
      <w:r w:rsidR="00056BF8" w:rsidRPr="002D4FFA">
        <w:rPr>
          <w:rFonts w:ascii="Arial Narrow" w:hAnsi="Arial Narrow"/>
          <w:i/>
          <w:sz w:val="18"/>
          <w:szCs w:val="18"/>
        </w:rPr>
        <w:t xml:space="preserve"> materiałów, surowców;</w:t>
      </w:r>
      <w:r w:rsidRPr="002D4FFA">
        <w:rPr>
          <w:rFonts w:ascii="Arial Narrow" w:hAnsi="Arial Narrow"/>
          <w:i/>
          <w:sz w:val="18"/>
          <w:szCs w:val="18"/>
        </w:rPr>
        <w:t xml:space="preserve"> koszty</w:t>
      </w:r>
      <w:r w:rsidR="001F7EB8" w:rsidRPr="002D4FFA">
        <w:rPr>
          <w:rFonts w:ascii="Arial Narrow" w:hAnsi="Arial Narrow"/>
          <w:i/>
          <w:sz w:val="18"/>
          <w:szCs w:val="18"/>
        </w:rPr>
        <w:t xml:space="preserve"> </w:t>
      </w:r>
      <w:r w:rsidRPr="002D4FFA">
        <w:rPr>
          <w:rFonts w:ascii="Arial Narrow" w:hAnsi="Arial Narrow"/>
          <w:i/>
          <w:sz w:val="18"/>
          <w:szCs w:val="18"/>
        </w:rPr>
        <w:t>administracyjne, eksploatacyjne, itp.).</w:t>
      </w:r>
    </w:p>
    <w:tbl>
      <w:tblPr>
        <w:tblpPr w:leftFromText="141" w:rightFromText="141" w:vertAnchor="text" w:horzAnchor="margin" w:tblpY="12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2640"/>
        <w:gridCol w:w="1351"/>
        <w:gridCol w:w="1506"/>
        <w:gridCol w:w="1401"/>
        <w:gridCol w:w="2284"/>
      </w:tblGrid>
      <w:tr w:rsidR="002D4FFA" w:rsidRPr="002D4FFA" w14:paraId="04123D1A" w14:textId="77777777" w:rsidTr="00C50547">
        <w:tc>
          <w:tcPr>
            <w:tcW w:w="452" w:type="dxa"/>
            <w:shd w:val="clear" w:color="auto" w:fill="D9D9D9" w:themeFill="background1" w:themeFillShade="D9"/>
            <w:vAlign w:val="center"/>
          </w:tcPr>
          <w:p w14:paraId="39133723" w14:textId="77777777" w:rsidR="00050A0F" w:rsidRPr="002D4FFA" w:rsidRDefault="00050A0F" w:rsidP="002F7050">
            <w:pPr>
              <w:jc w:val="center"/>
              <w:rPr>
                <w:rFonts w:ascii="Arial Narrow" w:hAnsi="Arial Narrow"/>
                <w:sz w:val="20"/>
                <w:szCs w:val="20"/>
              </w:rPr>
            </w:pPr>
            <w:r w:rsidRPr="002D4FFA">
              <w:rPr>
                <w:rFonts w:ascii="Arial Narrow" w:hAnsi="Arial Narrow"/>
                <w:sz w:val="20"/>
                <w:szCs w:val="20"/>
              </w:rPr>
              <w:t>lp.</w:t>
            </w:r>
          </w:p>
        </w:tc>
        <w:tc>
          <w:tcPr>
            <w:tcW w:w="2640" w:type="dxa"/>
            <w:shd w:val="clear" w:color="auto" w:fill="D9D9D9" w:themeFill="background1" w:themeFillShade="D9"/>
            <w:vAlign w:val="center"/>
          </w:tcPr>
          <w:p w14:paraId="3136FBCE" w14:textId="77777777" w:rsidR="00050A0F" w:rsidRPr="002D4FFA" w:rsidRDefault="00050A0F" w:rsidP="002F7050">
            <w:pPr>
              <w:jc w:val="center"/>
              <w:rPr>
                <w:rFonts w:ascii="Arial Narrow" w:hAnsi="Arial Narrow"/>
                <w:sz w:val="20"/>
                <w:szCs w:val="20"/>
              </w:rPr>
            </w:pPr>
            <w:r w:rsidRPr="002D4FFA">
              <w:rPr>
                <w:rFonts w:ascii="Arial Narrow" w:hAnsi="Arial Narrow"/>
                <w:sz w:val="20"/>
                <w:szCs w:val="20"/>
              </w:rPr>
              <w:t>rodzaj planowanego kosztu</w:t>
            </w:r>
          </w:p>
        </w:tc>
        <w:tc>
          <w:tcPr>
            <w:tcW w:w="1351" w:type="dxa"/>
            <w:shd w:val="clear" w:color="auto" w:fill="D9D9D9" w:themeFill="background1" w:themeFillShade="D9"/>
            <w:vAlign w:val="center"/>
          </w:tcPr>
          <w:p w14:paraId="472E850D" w14:textId="430D6078" w:rsidR="00050A0F" w:rsidRPr="002D4FFA" w:rsidRDefault="002F7050" w:rsidP="002F7050">
            <w:pPr>
              <w:jc w:val="center"/>
              <w:rPr>
                <w:rFonts w:ascii="Arial Narrow" w:hAnsi="Arial Narrow"/>
                <w:sz w:val="20"/>
                <w:szCs w:val="20"/>
              </w:rPr>
            </w:pPr>
            <w:r w:rsidRPr="002D4FFA">
              <w:rPr>
                <w:rFonts w:ascii="Arial Narrow" w:hAnsi="Arial Narrow"/>
                <w:sz w:val="20"/>
                <w:szCs w:val="20"/>
              </w:rPr>
              <w:t>ś</w:t>
            </w:r>
            <w:r w:rsidR="00050A0F" w:rsidRPr="002D4FFA">
              <w:rPr>
                <w:rFonts w:ascii="Arial Narrow" w:hAnsi="Arial Narrow"/>
                <w:sz w:val="20"/>
                <w:szCs w:val="20"/>
              </w:rPr>
              <w:t>rodki własne</w:t>
            </w:r>
          </w:p>
        </w:tc>
        <w:tc>
          <w:tcPr>
            <w:tcW w:w="1506" w:type="dxa"/>
            <w:shd w:val="clear" w:color="auto" w:fill="D9D9D9" w:themeFill="background1" w:themeFillShade="D9"/>
            <w:vAlign w:val="center"/>
          </w:tcPr>
          <w:p w14:paraId="76C75FC6" w14:textId="77777777" w:rsidR="007D6A4F" w:rsidRDefault="002F7050" w:rsidP="002F7050">
            <w:pPr>
              <w:jc w:val="center"/>
              <w:rPr>
                <w:rFonts w:ascii="Arial Narrow" w:hAnsi="Arial Narrow"/>
                <w:sz w:val="20"/>
                <w:szCs w:val="20"/>
              </w:rPr>
            </w:pPr>
            <w:r w:rsidRPr="002D4FFA">
              <w:rPr>
                <w:rFonts w:ascii="Arial Narrow" w:hAnsi="Arial Narrow"/>
                <w:sz w:val="20"/>
                <w:szCs w:val="20"/>
              </w:rPr>
              <w:t>ś</w:t>
            </w:r>
            <w:r w:rsidR="00050A0F" w:rsidRPr="002D4FFA">
              <w:rPr>
                <w:rFonts w:ascii="Arial Narrow" w:hAnsi="Arial Narrow"/>
                <w:sz w:val="20"/>
                <w:szCs w:val="20"/>
              </w:rPr>
              <w:t xml:space="preserve">rodki </w:t>
            </w:r>
          </w:p>
          <w:p w14:paraId="5EB31CA9" w14:textId="75CDE497" w:rsidR="00050A0F" w:rsidRPr="002D4FFA" w:rsidRDefault="00050A0F" w:rsidP="002F7050">
            <w:pPr>
              <w:jc w:val="center"/>
              <w:rPr>
                <w:rFonts w:ascii="Arial Narrow" w:hAnsi="Arial Narrow"/>
                <w:sz w:val="20"/>
                <w:szCs w:val="20"/>
              </w:rPr>
            </w:pPr>
            <w:r w:rsidRPr="002D4FFA">
              <w:rPr>
                <w:rFonts w:ascii="Arial Narrow" w:hAnsi="Arial Narrow"/>
                <w:sz w:val="20"/>
                <w:szCs w:val="20"/>
              </w:rPr>
              <w:t>dofinansowania</w:t>
            </w:r>
          </w:p>
        </w:tc>
        <w:tc>
          <w:tcPr>
            <w:tcW w:w="1401" w:type="dxa"/>
            <w:shd w:val="clear" w:color="auto" w:fill="D9D9D9" w:themeFill="background1" w:themeFillShade="D9"/>
            <w:vAlign w:val="center"/>
          </w:tcPr>
          <w:p w14:paraId="185F708A" w14:textId="4F2AF950" w:rsidR="00050A0F" w:rsidRPr="002D4FFA" w:rsidRDefault="002F7050" w:rsidP="002F7050">
            <w:pPr>
              <w:jc w:val="center"/>
              <w:rPr>
                <w:rFonts w:ascii="Arial Narrow" w:hAnsi="Arial Narrow"/>
                <w:sz w:val="20"/>
                <w:szCs w:val="20"/>
              </w:rPr>
            </w:pPr>
            <w:r w:rsidRPr="002D4FFA">
              <w:rPr>
                <w:rFonts w:ascii="Arial Narrow" w:hAnsi="Arial Narrow"/>
                <w:sz w:val="20"/>
                <w:szCs w:val="20"/>
              </w:rPr>
              <w:t>i</w:t>
            </w:r>
            <w:r w:rsidR="00050A0F" w:rsidRPr="002D4FFA">
              <w:rPr>
                <w:rFonts w:ascii="Arial Narrow" w:hAnsi="Arial Narrow"/>
                <w:sz w:val="20"/>
                <w:szCs w:val="20"/>
              </w:rPr>
              <w:t>nne źródła</w:t>
            </w:r>
          </w:p>
        </w:tc>
        <w:tc>
          <w:tcPr>
            <w:tcW w:w="2284" w:type="dxa"/>
            <w:shd w:val="clear" w:color="auto" w:fill="D9D9D9" w:themeFill="background1" w:themeFillShade="D9"/>
            <w:vAlign w:val="center"/>
          </w:tcPr>
          <w:p w14:paraId="5E5C74F6" w14:textId="77777777" w:rsidR="002F7050" w:rsidRPr="002D4FFA" w:rsidRDefault="002F7050" w:rsidP="002F7050">
            <w:pPr>
              <w:jc w:val="center"/>
              <w:rPr>
                <w:rFonts w:ascii="Arial Narrow" w:hAnsi="Arial Narrow"/>
                <w:sz w:val="20"/>
                <w:szCs w:val="20"/>
              </w:rPr>
            </w:pPr>
          </w:p>
          <w:p w14:paraId="03285DAD" w14:textId="0B51DB73" w:rsidR="00050A0F" w:rsidRPr="002D4FFA" w:rsidRDefault="00050A0F" w:rsidP="002F7050">
            <w:pPr>
              <w:jc w:val="center"/>
              <w:rPr>
                <w:rFonts w:ascii="Arial Narrow" w:hAnsi="Arial Narrow"/>
                <w:sz w:val="20"/>
                <w:szCs w:val="20"/>
              </w:rPr>
            </w:pPr>
            <w:r w:rsidRPr="002D4FFA">
              <w:rPr>
                <w:rFonts w:ascii="Arial Narrow" w:hAnsi="Arial Narrow"/>
                <w:sz w:val="20"/>
                <w:szCs w:val="20"/>
              </w:rPr>
              <w:t>wysokość kosztu ogółem</w:t>
            </w:r>
          </w:p>
          <w:p w14:paraId="2566C942" w14:textId="1C60C33C" w:rsidR="002F7050" w:rsidRPr="002D4FFA" w:rsidRDefault="002F7050" w:rsidP="002F7050">
            <w:pPr>
              <w:jc w:val="center"/>
              <w:rPr>
                <w:rFonts w:ascii="Arial Narrow" w:hAnsi="Arial Narrow"/>
                <w:sz w:val="20"/>
                <w:szCs w:val="20"/>
              </w:rPr>
            </w:pPr>
          </w:p>
        </w:tc>
      </w:tr>
      <w:tr w:rsidR="002D4FFA" w:rsidRPr="002D4FFA" w14:paraId="34242A30" w14:textId="77777777" w:rsidTr="007D6A4F">
        <w:trPr>
          <w:trHeight w:val="372"/>
        </w:trPr>
        <w:tc>
          <w:tcPr>
            <w:tcW w:w="452" w:type="dxa"/>
          </w:tcPr>
          <w:p w14:paraId="4ABEB7BB" w14:textId="77777777" w:rsidR="00050A0F" w:rsidRPr="002D4FFA" w:rsidRDefault="00050A0F" w:rsidP="00A82296">
            <w:pPr>
              <w:jc w:val="both"/>
              <w:rPr>
                <w:rFonts w:ascii="Arial Narrow" w:hAnsi="Arial Narrow"/>
                <w:sz w:val="20"/>
                <w:szCs w:val="20"/>
              </w:rPr>
            </w:pPr>
          </w:p>
        </w:tc>
        <w:tc>
          <w:tcPr>
            <w:tcW w:w="2640" w:type="dxa"/>
          </w:tcPr>
          <w:p w14:paraId="119B5DFF" w14:textId="77777777" w:rsidR="00050A0F" w:rsidRPr="002D4FFA" w:rsidRDefault="00050A0F" w:rsidP="00A82296">
            <w:pPr>
              <w:jc w:val="both"/>
              <w:rPr>
                <w:rFonts w:ascii="Arial Narrow" w:hAnsi="Arial Narrow"/>
                <w:sz w:val="20"/>
                <w:szCs w:val="20"/>
              </w:rPr>
            </w:pPr>
          </w:p>
        </w:tc>
        <w:tc>
          <w:tcPr>
            <w:tcW w:w="1351" w:type="dxa"/>
          </w:tcPr>
          <w:p w14:paraId="14E18CFB" w14:textId="77777777" w:rsidR="00050A0F" w:rsidRPr="002D4FFA" w:rsidRDefault="00050A0F" w:rsidP="00A82296">
            <w:pPr>
              <w:jc w:val="both"/>
              <w:rPr>
                <w:rFonts w:ascii="Arial Narrow" w:hAnsi="Arial Narrow"/>
                <w:sz w:val="20"/>
                <w:szCs w:val="20"/>
              </w:rPr>
            </w:pPr>
          </w:p>
        </w:tc>
        <w:tc>
          <w:tcPr>
            <w:tcW w:w="1506" w:type="dxa"/>
          </w:tcPr>
          <w:p w14:paraId="2BEA48D5" w14:textId="77777777" w:rsidR="00050A0F" w:rsidRPr="002D4FFA" w:rsidRDefault="00050A0F" w:rsidP="00A82296">
            <w:pPr>
              <w:jc w:val="both"/>
              <w:rPr>
                <w:rFonts w:ascii="Arial Narrow" w:hAnsi="Arial Narrow"/>
                <w:sz w:val="20"/>
                <w:szCs w:val="20"/>
              </w:rPr>
            </w:pPr>
          </w:p>
        </w:tc>
        <w:tc>
          <w:tcPr>
            <w:tcW w:w="1401" w:type="dxa"/>
          </w:tcPr>
          <w:p w14:paraId="55F8F070" w14:textId="77777777" w:rsidR="00050A0F" w:rsidRPr="002D4FFA" w:rsidRDefault="00050A0F" w:rsidP="00A82296">
            <w:pPr>
              <w:jc w:val="both"/>
              <w:rPr>
                <w:rFonts w:ascii="Arial Narrow" w:hAnsi="Arial Narrow"/>
                <w:sz w:val="20"/>
                <w:szCs w:val="20"/>
              </w:rPr>
            </w:pPr>
          </w:p>
        </w:tc>
        <w:tc>
          <w:tcPr>
            <w:tcW w:w="2284" w:type="dxa"/>
          </w:tcPr>
          <w:p w14:paraId="1071CA0B" w14:textId="206D1C40" w:rsidR="00050A0F" w:rsidRPr="002D4FFA" w:rsidRDefault="00050A0F" w:rsidP="00A82296">
            <w:pPr>
              <w:jc w:val="both"/>
              <w:rPr>
                <w:rFonts w:ascii="Arial Narrow" w:hAnsi="Arial Narrow"/>
                <w:sz w:val="20"/>
                <w:szCs w:val="20"/>
              </w:rPr>
            </w:pPr>
          </w:p>
        </w:tc>
      </w:tr>
      <w:tr w:rsidR="002D4FFA" w:rsidRPr="002D4FFA" w14:paraId="30E035CB" w14:textId="77777777" w:rsidTr="007D6A4F">
        <w:trPr>
          <w:trHeight w:val="406"/>
        </w:trPr>
        <w:tc>
          <w:tcPr>
            <w:tcW w:w="452" w:type="dxa"/>
          </w:tcPr>
          <w:p w14:paraId="2572918B" w14:textId="77777777" w:rsidR="00050A0F" w:rsidRPr="002D4FFA" w:rsidRDefault="00050A0F" w:rsidP="00A82296">
            <w:pPr>
              <w:jc w:val="both"/>
              <w:rPr>
                <w:rFonts w:ascii="Arial Narrow" w:hAnsi="Arial Narrow"/>
                <w:sz w:val="20"/>
                <w:szCs w:val="20"/>
              </w:rPr>
            </w:pPr>
          </w:p>
        </w:tc>
        <w:tc>
          <w:tcPr>
            <w:tcW w:w="2640" w:type="dxa"/>
          </w:tcPr>
          <w:p w14:paraId="3746386B" w14:textId="77777777" w:rsidR="00050A0F" w:rsidRPr="002D4FFA" w:rsidRDefault="00050A0F" w:rsidP="00A82296">
            <w:pPr>
              <w:jc w:val="both"/>
              <w:rPr>
                <w:rFonts w:ascii="Arial Narrow" w:hAnsi="Arial Narrow"/>
                <w:sz w:val="20"/>
                <w:szCs w:val="20"/>
              </w:rPr>
            </w:pPr>
          </w:p>
        </w:tc>
        <w:tc>
          <w:tcPr>
            <w:tcW w:w="1351" w:type="dxa"/>
          </w:tcPr>
          <w:p w14:paraId="3804EF24" w14:textId="77777777" w:rsidR="00050A0F" w:rsidRPr="002D4FFA" w:rsidRDefault="00050A0F" w:rsidP="00A82296">
            <w:pPr>
              <w:jc w:val="both"/>
              <w:rPr>
                <w:rFonts w:ascii="Arial Narrow" w:hAnsi="Arial Narrow"/>
                <w:sz w:val="20"/>
                <w:szCs w:val="20"/>
              </w:rPr>
            </w:pPr>
          </w:p>
        </w:tc>
        <w:tc>
          <w:tcPr>
            <w:tcW w:w="1506" w:type="dxa"/>
          </w:tcPr>
          <w:p w14:paraId="3057166A" w14:textId="77777777" w:rsidR="00050A0F" w:rsidRPr="002D4FFA" w:rsidRDefault="00050A0F" w:rsidP="00A82296">
            <w:pPr>
              <w:jc w:val="both"/>
              <w:rPr>
                <w:rFonts w:ascii="Arial Narrow" w:hAnsi="Arial Narrow"/>
                <w:sz w:val="20"/>
                <w:szCs w:val="20"/>
              </w:rPr>
            </w:pPr>
          </w:p>
        </w:tc>
        <w:tc>
          <w:tcPr>
            <w:tcW w:w="1401" w:type="dxa"/>
          </w:tcPr>
          <w:p w14:paraId="1803AE49" w14:textId="77777777" w:rsidR="00050A0F" w:rsidRPr="002D4FFA" w:rsidRDefault="00050A0F" w:rsidP="00A82296">
            <w:pPr>
              <w:jc w:val="both"/>
              <w:rPr>
                <w:rFonts w:ascii="Arial Narrow" w:hAnsi="Arial Narrow"/>
                <w:sz w:val="20"/>
                <w:szCs w:val="20"/>
              </w:rPr>
            </w:pPr>
          </w:p>
        </w:tc>
        <w:tc>
          <w:tcPr>
            <w:tcW w:w="2284" w:type="dxa"/>
          </w:tcPr>
          <w:p w14:paraId="1BEF402F" w14:textId="4A2CE974" w:rsidR="00050A0F" w:rsidRPr="002D4FFA" w:rsidRDefault="00050A0F" w:rsidP="00A82296">
            <w:pPr>
              <w:jc w:val="both"/>
              <w:rPr>
                <w:rFonts w:ascii="Arial Narrow" w:hAnsi="Arial Narrow"/>
                <w:sz w:val="20"/>
                <w:szCs w:val="20"/>
              </w:rPr>
            </w:pPr>
          </w:p>
        </w:tc>
      </w:tr>
      <w:tr w:rsidR="002D4FFA" w:rsidRPr="002D4FFA" w14:paraId="3C675BA0" w14:textId="77777777" w:rsidTr="007D6A4F">
        <w:trPr>
          <w:trHeight w:val="426"/>
        </w:trPr>
        <w:tc>
          <w:tcPr>
            <w:tcW w:w="452" w:type="dxa"/>
          </w:tcPr>
          <w:p w14:paraId="6A734149" w14:textId="77777777" w:rsidR="00050A0F" w:rsidRPr="002D4FFA" w:rsidRDefault="00050A0F" w:rsidP="00A82296">
            <w:pPr>
              <w:jc w:val="both"/>
              <w:rPr>
                <w:rFonts w:ascii="Arial Narrow" w:hAnsi="Arial Narrow"/>
                <w:sz w:val="20"/>
                <w:szCs w:val="20"/>
              </w:rPr>
            </w:pPr>
          </w:p>
        </w:tc>
        <w:tc>
          <w:tcPr>
            <w:tcW w:w="2640" w:type="dxa"/>
          </w:tcPr>
          <w:p w14:paraId="629C8328" w14:textId="77777777" w:rsidR="00050A0F" w:rsidRPr="002D4FFA" w:rsidRDefault="00050A0F" w:rsidP="00A82296">
            <w:pPr>
              <w:jc w:val="both"/>
              <w:rPr>
                <w:rFonts w:ascii="Arial Narrow" w:hAnsi="Arial Narrow"/>
                <w:sz w:val="20"/>
                <w:szCs w:val="20"/>
              </w:rPr>
            </w:pPr>
          </w:p>
        </w:tc>
        <w:tc>
          <w:tcPr>
            <w:tcW w:w="1351" w:type="dxa"/>
          </w:tcPr>
          <w:p w14:paraId="5C73F95B" w14:textId="77777777" w:rsidR="00050A0F" w:rsidRPr="002D4FFA" w:rsidRDefault="00050A0F" w:rsidP="00A82296">
            <w:pPr>
              <w:jc w:val="both"/>
              <w:rPr>
                <w:rFonts w:ascii="Arial Narrow" w:hAnsi="Arial Narrow"/>
                <w:sz w:val="20"/>
                <w:szCs w:val="20"/>
              </w:rPr>
            </w:pPr>
          </w:p>
        </w:tc>
        <w:tc>
          <w:tcPr>
            <w:tcW w:w="1506" w:type="dxa"/>
          </w:tcPr>
          <w:p w14:paraId="6831F6B1" w14:textId="77777777" w:rsidR="00050A0F" w:rsidRPr="002D4FFA" w:rsidRDefault="00050A0F" w:rsidP="00A82296">
            <w:pPr>
              <w:jc w:val="both"/>
              <w:rPr>
                <w:rFonts w:ascii="Arial Narrow" w:hAnsi="Arial Narrow"/>
                <w:sz w:val="20"/>
                <w:szCs w:val="20"/>
              </w:rPr>
            </w:pPr>
          </w:p>
        </w:tc>
        <w:tc>
          <w:tcPr>
            <w:tcW w:w="1401" w:type="dxa"/>
          </w:tcPr>
          <w:p w14:paraId="5FD1CDF3" w14:textId="77777777" w:rsidR="00050A0F" w:rsidRPr="002D4FFA" w:rsidRDefault="00050A0F" w:rsidP="00A82296">
            <w:pPr>
              <w:jc w:val="both"/>
              <w:rPr>
                <w:rFonts w:ascii="Arial Narrow" w:hAnsi="Arial Narrow"/>
                <w:sz w:val="20"/>
                <w:szCs w:val="20"/>
              </w:rPr>
            </w:pPr>
          </w:p>
        </w:tc>
        <w:tc>
          <w:tcPr>
            <w:tcW w:w="2284" w:type="dxa"/>
          </w:tcPr>
          <w:p w14:paraId="2960761E" w14:textId="6041EED3" w:rsidR="00050A0F" w:rsidRPr="002D4FFA" w:rsidRDefault="00050A0F" w:rsidP="00A82296">
            <w:pPr>
              <w:jc w:val="both"/>
              <w:rPr>
                <w:rFonts w:ascii="Arial Narrow" w:hAnsi="Arial Narrow"/>
                <w:sz w:val="20"/>
                <w:szCs w:val="20"/>
              </w:rPr>
            </w:pPr>
          </w:p>
        </w:tc>
      </w:tr>
      <w:tr w:rsidR="002D4FFA" w:rsidRPr="002D4FFA" w14:paraId="70A791AF" w14:textId="77777777" w:rsidTr="007D6A4F">
        <w:trPr>
          <w:trHeight w:val="426"/>
        </w:trPr>
        <w:tc>
          <w:tcPr>
            <w:tcW w:w="452" w:type="dxa"/>
          </w:tcPr>
          <w:p w14:paraId="557C00E3" w14:textId="77777777" w:rsidR="00050A0F" w:rsidRPr="002D4FFA" w:rsidRDefault="00050A0F" w:rsidP="00A82296">
            <w:pPr>
              <w:jc w:val="both"/>
              <w:rPr>
                <w:rFonts w:ascii="Arial Narrow" w:hAnsi="Arial Narrow"/>
                <w:sz w:val="20"/>
                <w:szCs w:val="20"/>
              </w:rPr>
            </w:pPr>
          </w:p>
        </w:tc>
        <w:tc>
          <w:tcPr>
            <w:tcW w:w="2640" w:type="dxa"/>
          </w:tcPr>
          <w:p w14:paraId="113AD7DD" w14:textId="77777777" w:rsidR="00050A0F" w:rsidRPr="002D4FFA" w:rsidRDefault="00050A0F" w:rsidP="00A82296">
            <w:pPr>
              <w:jc w:val="both"/>
              <w:rPr>
                <w:rFonts w:ascii="Arial Narrow" w:hAnsi="Arial Narrow"/>
                <w:sz w:val="20"/>
                <w:szCs w:val="20"/>
              </w:rPr>
            </w:pPr>
          </w:p>
        </w:tc>
        <w:tc>
          <w:tcPr>
            <w:tcW w:w="1351" w:type="dxa"/>
          </w:tcPr>
          <w:p w14:paraId="5FC8B211" w14:textId="77777777" w:rsidR="00050A0F" w:rsidRPr="002D4FFA" w:rsidRDefault="00050A0F" w:rsidP="00A82296">
            <w:pPr>
              <w:jc w:val="both"/>
              <w:rPr>
                <w:rFonts w:ascii="Arial Narrow" w:hAnsi="Arial Narrow"/>
                <w:sz w:val="20"/>
                <w:szCs w:val="20"/>
              </w:rPr>
            </w:pPr>
          </w:p>
        </w:tc>
        <w:tc>
          <w:tcPr>
            <w:tcW w:w="1506" w:type="dxa"/>
          </w:tcPr>
          <w:p w14:paraId="31642D17" w14:textId="77777777" w:rsidR="00050A0F" w:rsidRPr="002D4FFA" w:rsidRDefault="00050A0F" w:rsidP="00A82296">
            <w:pPr>
              <w:jc w:val="both"/>
              <w:rPr>
                <w:rFonts w:ascii="Arial Narrow" w:hAnsi="Arial Narrow"/>
                <w:sz w:val="20"/>
                <w:szCs w:val="20"/>
              </w:rPr>
            </w:pPr>
          </w:p>
        </w:tc>
        <w:tc>
          <w:tcPr>
            <w:tcW w:w="1401" w:type="dxa"/>
          </w:tcPr>
          <w:p w14:paraId="6B2288F2" w14:textId="77777777" w:rsidR="00050A0F" w:rsidRPr="002D4FFA" w:rsidRDefault="00050A0F" w:rsidP="00A82296">
            <w:pPr>
              <w:jc w:val="both"/>
              <w:rPr>
                <w:rFonts w:ascii="Arial Narrow" w:hAnsi="Arial Narrow"/>
                <w:sz w:val="20"/>
                <w:szCs w:val="20"/>
              </w:rPr>
            </w:pPr>
          </w:p>
        </w:tc>
        <w:tc>
          <w:tcPr>
            <w:tcW w:w="2284" w:type="dxa"/>
          </w:tcPr>
          <w:p w14:paraId="1977F322" w14:textId="0ED6C177" w:rsidR="00050A0F" w:rsidRPr="002D4FFA" w:rsidRDefault="00050A0F" w:rsidP="00A82296">
            <w:pPr>
              <w:jc w:val="both"/>
              <w:rPr>
                <w:rFonts w:ascii="Arial Narrow" w:hAnsi="Arial Narrow"/>
                <w:sz w:val="20"/>
                <w:szCs w:val="20"/>
              </w:rPr>
            </w:pPr>
          </w:p>
        </w:tc>
      </w:tr>
      <w:tr w:rsidR="002D4FFA" w:rsidRPr="002D4FFA" w14:paraId="6AFAEC93" w14:textId="77777777" w:rsidTr="007D6A4F">
        <w:trPr>
          <w:trHeight w:val="426"/>
        </w:trPr>
        <w:tc>
          <w:tcPr>
            <w:tcW w:w="452" w:type="dxa"/>
          </w:tcPr>
          <w:p w14:paraId="7ED78124" w14:textId="77777777" w:rsidR="00050A0F" w:rsidRPr="002D4FFA" w:rsidRDefault="00050A0F" w:rsidP="00A82296">
            <w:pPr>
              <w:jc w:val="both"/>
              <w:rPr>
                <w:rFonts w:ascii="Arial Narrow" w:hAnsi="Arial Narrow"/>
                <w:sz w:val="20"/>
                <w:szCs w:val="20"/>
              </w:rPr>
            </w:pPr>
          </w:p>
        </w:tc>
        <w:tc>
          <w:tcPr>
            <w:tcW w:w="2640" w:type="dxa"/>
          </w:tcPr>
          <w:p w14:paraId="2C82371E" w14:textId="77777777" w:rsidR="00050A0F" w:rsidRPr="002D4FFA" w:rsidRDefault="00050A0F" w:rsidP="00A82296">
            <w:pPr>
              <w:jc w:val="both"/>
              <w:rPr>
                <w:rFonts w:ascii="Arial Narrow" w:hAnsi="Arial Narrow"/>
                <w:sz w:val="20"/>
                <w:szCs w:val="20"/>
              </w:rPr>
            </w:pPr>
          </w:p>
        </w:tc>
        <w:tc>
          <w:tcPr>
            <w:tcW w:w="1351" w:type="dxa"/>
          </w:tcPr>
          <w:p w14:paraId="5C9A3A6D" w14:textId="77777777" w:rsidR="00050A0F" w:rsidRPr="002D4FFA" w:rsidRDefault="00050A0F" w:rsidP="00A82296">
            <w:pPr>
              <w:jc w:val="both"/>
              <w:rPr>
                <w:rFonts w:ascii="Arial Narrow" w:hAnsi="Arial Narrow"/>
                <w:sz w:val="20"/>
                <w:szCs w:val="20"/>
              </w:rPr>
            </w:pPr>
          </w:p>
        </w:tc>
        <w:tc>
          <w:tcPr>
            <w:tcW w:w="1506" w:type="dxa"/>
          </w:tcPr>
          <w:p w14:paraId="23C04902" w14:textId="77777777" w:rsidR="00050A0F" w:rsidRPr="002D4FFA" w:rsidRDefault="00050A0F" w:rsidP="00A82296">
            <w:pPr>
              <w:jc w:val="both"/>
              <w:rPr>
                <w:rFonts w:ascii="Arial Narrow" w:hAnsi="Arial Narrow"/>
                <w:sz w:val="20"/>
                <w:szCs w:val="20"/>
              </w:rPr>
            </w:pPr>
          </w:p>
        </w:tc>
        <w:tc>
          <w:tcPr>
            <w:tcW w:w="1401" w:type="dxa"/>
          </w:tcPr>
          <w:p w14:paraId="22BD8A4D" w14:textId="77777777" w:rsidR="00050A0F" w:rsidRPr="002D4FFA" w:rsidRDefault="00050A0F" w:rsidP="00A82296">
            <w:pPr>
              <w:jc w:val="both"/>
              <w:rPr>
                <w:rFonts w:ascii="Arial Narrow" w:hAnsi="Arial Narrow"/>
                <w:sz w:val="20"/>
                <w:szCs w:val="20"/>
              </w:rPr>
            </w:pPr>
          </w:p>
        </w:tc>
        <w:tc>
          <w:tcPr>
            <w:tcW w:w="2284" w:type="dxa"/>
          </w:tcPr>
          <w:p w14:paraId="1A894940" w14:textId="26EC9198" w:rsidR="00050A0F" w:rsidRPr="002D4FFA" w:rsidRDefault="00050A0F" w:rsidP="00A82296">
            <w:pPr>
              <w:jc w:val="both"/>
              <w:rPr>
                <w:rFonts w:ascii="Arial Narrow" w:hAnsi="Arial Narrow"/>
                <w:sz w:val="20"/>
                <w:szCs w:val="20"/>
              </w:rPr>
            </w:pPr>
          </w:p>
        </w:tc>
      </w:tr>
      <w:tr w:rsidR="002D4FFA" w:rsidRPr="002D4FFA" w14:paraId="2EA09BF4" w14:textId="77777777" w:rsidTr="007D6A4F">
        <w:trPr>
          <w:trHeight w:val="426"/>
        </w:trPr>
        <w:tc>
          <w:tcPr>
            <w:tcW w:w="452" w:type="dxa"/>
          </w:tcPr>
          <w:p w14:paraId="7EFE8D6A" w14:textId="77777777" w:rsidR="00050A0F" w:rsidRPr="002D4FFA" w:rsidRDefault="00050A0F" w:rsidP="00A82296">
            <w:pPr>
              <w:jc w:val="both"/>
              <w:rPr>
                <w:rFonts w:ascii="Arial Narrow" w:hAnsi="Arial Narrow"/>
                <w:sz w:val="20"/>
                <w:szCs w:val="20"/>
              </w:rPr>
            </w:pPr>
          </w:p>
        </w:tc>
        <w:tc>
          <w:tcPr>
            <w:tcW w:w="2640" w:type="dxa"/>
          </w:tcPr>
          <w:p w14:paraId="06840E60" w14:textId="77777777" w:rsidR="00050A0F" w:rsidRPr="002D4FFA" w:rsidRDefault="00050A0F" w:rsidP="00A82296">
            <w:pPr>
              <w:jc w:val="both"/>
              <w:rPr>
                <w:rFonts w:ascii="Arial Narrow" w:hAnsi="Arial Narrow"/>
                <w:sz w:val="20"/>
                <w:szCs w:val="20"/>
              </w:rPr>
            </w:pPr>
          </w:p>
        </w:tc>
        <w:tc>
          <w:tcPr>
            <w:tcW w:w="1351" w:type="dxa"/>
          </w:tcPr>
          <w:p w14:paraId="3879A745" w14:textId="77777777" w:rsidR="00050A0F" w:rsidRPr="002D4FFA" w:rsidRDefault="00050A0F" w:rsidP="00A82296">
            <w:pPr>
              <w:jc w:val="both"/>
              <w:rPr>
                <w:rFonts w:ascii="Arial Narrow" w:hAnsi="Arial Narrow"/>
                <w:sz w:val="20"/>
                <w:szCs w:val="20"/>
              </w:rPr>
            </w:pPr>
          </w:p>
        </w:tc>
        <w:tc>
          <w:tcPr>
            <w:tcW w:w="1506" w:type="dxa"/>
          </w:tcPr>
          <w:p w14:paraId="2E12C368" w14:textId="77777777" w:rsidR="00050A0F" w:rsidRPr="002D4FFA" w:rsidRDefault="00050A0F" w:rsidP="00A82296">
            <w:pPr>
              <w:jc w:val="both"/>
              <w:rPr>
                <w:rFonts w:ascii="Arial Narrow" w:hAnsi="Arial Narrow"/>
                <w:sz w:val="20"/>
                <w:szCs w:val="20"/>
              </w:rPr>
            </w:pPr>
          </w:p>
        </w:tc>
        <w:tc>
          <w:tcPr>
            <w:tcW w:w="1401" w:type="dxa"/>
          </w:tcPr>
          <w:p w14:paraId="20DF2F3F" w14:textId="77777777" w:rsidR="00050A0F" w:rsidRPr="002D4FFA" w:rsidRDefault="00050A0F" w:rsidP="00A82296">
            <w:pPr>
              <w:jc w:val="both"/>
              <w:rPr>
                <w:rFonts w:ascii="Arial Narrow" w:hAnsi="Arial Narrow"/>
                <w:sz w:val="20"/>
                <w:szCs w:val="20"/>
              </w:rPr>
            </w:pPr>
          </w:p>
        </w:tc>
        <w:tc>
          <w:tcPr>
            <w:tcW w:w="2284" w:type="dxa"/>
          </w:tcPr>
          <w:p w14:paraId="13283DE3" w14:textId="5C6F64C4" w:rsidR="00050A0F" w:rsidRPr="002D4FFA" w:rsidRDefault="00050A0F" w:rsidP="00A82296">
            <w:pPr>
              <w:jc w:val="both"/>
              <w:rPr>
                <w:rFonts w:ascii="Arial Narrow" w:hAnsi="Arial Narrow"/>
                <w:sz w:val="20"/>
                <w:szCs w:val="20"/>
              </w:rPr>
            </w:pPr>
          </w:p>
        </w:tc>
      </w:tr>
      <w:tr w:rsidR="002D4FFA" w:rsidRPr="002D4FFA" w14:paraId="58877EBF" w14:textId="77777777" w:rsidTr="007D6A4F">
        <w:trPr>
          <w:trHeight w:val="426"/>
        </w:trPr>
        <w:tc>
          <w:tcPr>
            <w:tcW w:w="452" w:type="dxa"/>
          </w:tcPr>
          <w:p w14:paraId="053FA6CC" w14:textId="77777777" w:rsidR="00050A0F" w:rsidRPr="002D4FFA" w:rsidRDefault="00050A0F" w:rsidP="00A82296">
            <w:pPr>
              <w:jc w:val="both"/>
              <w:rPr>
                <w:rFonts w:ascii="Arial Narrow" w:hAnsi="Arial Narrow"/>
                <w:sz w:val="20"/>
                <w:szCs w:val="20"/>
              </w:rPr>
            </w:pPr>
          </w:p>
        </w:tc>
        <w:tc>
          <w:tcPr>
            <w:tcW w:w="2640" w:type="dxa"/>
          </w:tcPr>
          <w:p w14:paraId="75EEA5DD" w14:textId="77777777" w:rsidR="00050A0F" w:rsidRPr="002D4FFA" w:rsidRDefault="00050A0F" w:rsidP="00A82296">
            <w:pPr>
              <w:jc w:val="both"/>
              <w:rPr>
                <w:rFonts w:ascii="Arial Narrow" w:hAnsi="Arial Narrow"/>
                <w:sz w:val="20"/>
                <w:szCs w:val="20"/>
              </w:rPr>
            </w:pPr>
          </w:p>
        </w:tc>
        <w:tc>
          <w:tcPr>
            <w:tcW w:w="1351" w:type="dxa"/>
          </w:tcPr>
          <w:p w14:paraId="621654D3" w14:textId="77777777" w:rsidR="00050A0F" w:rsidRPr="002D4FFA" w:rsidRDefault="00050A0F" w:rsidP="00A82296">
            <w:pPr>
              <w:jc w:val="both"/>
              <w:rPr>
                <w:rFonts w:ascii="Arial Narrow" w:hAnsi="Arial Narrow"/>
                <w:sz w:val="20"/>
                <w:szCs w:val="20"/>
              </w:rPr>
            </w:pPr>
          </w:p>
        </w:tc>
        <w:tc>
          <w:tcPr>
            <w:tcW w:w="1506" w:type="dxa"/>
          </w:tcPr>
          <w:p w14:paraId="0DC11572" w14:textId="77777777" w:rsidR="00050A0F" w:rsidRPr="002D4FFA" w:rsidRDefault="00050A0F" w:rsidP="00A82296">
            <w:pPr>
              <w:jc w:val="both"/>
              <w:rPr>
                <w:rFonts w:ascii="Arial Narrow" w:hAnsi="Arial Narrow"/>
                <w:sz w:val="20"/>
                <w:szCs w:val="20"/>
              </w:rPr>
            </w:pPr>
          </w:p>
        </w:tc>
        <w:tc>
          <w:tcPr>
            <w:tcW w:w="1401" w:type="dxa"/>
          </w:tcPr>
          <w:p w14:paraId="43607461" w14:textId="77777777" w:rsidR="00050A0F" w:rsidRPr="002D4FFA" w:rsidRDefault="00050A0F" w:rsidP="00A82296">
            <w:pPr>
              <w:jc w:val="both"/>
              <w:rPr>
                <w:rFonts w:ascii="Arial Narrow" w:hAnsi="Arial Narrow"/>
                <w:sz w:val="20"/>
                <w:szCs w:val="20"/>
              </w:rPr>
            </w:pPr>
          </w:p>
        </w:tc>
        <w:tc>
          <w:tcPr>
            <w:tcW w:w="2284" w:type="dxa"/>
          </w:tcPr>
          <w:p w14:paraId="5F5E139B" w14:textId="2D243BC9" w:rsidR="00050A0F" w:rsidRPr="002D4FFA" w:rsidRDefault="00050A0F" w:rsidP="00A82296">
            <w:pPr>
              <w:jc w:val="both"/>
              <w:rPr>
                <w:rFonts w:ascii="Arial Narrow" w:hAnsi="Arial Narrow"/>
                <w:sz w:val="20"/>
                <w:szCs w:val="20"/>
              </w:rPr>
            </w:pPr>
          </w:p>
        </w:tc>
      </w:tr>
      <w:tr w:rsidR="002D4FFA" w:rsidRPr="002D4FFA" w14:paraId="3146113F" w14:textId="77777777" w:rsidTr="007D6A4F">
        <w:trPr>
          <w:trHeight w:val="426"/>
        </w:trPr>
        <w:tc>
          <w:tcPr>
            <w:tcW w:w="452" w:type="dxa"/>
          </w:tcPr>
          <w:p w14:paraId="6B24A3DB" w14:textId="77777777" w:rsidR="00050A0F" w:rsidRPr="002D4FFA" w:rsidRDefault="00050A0F" w:rsidP="00A82296">
            <w:pPr>
              <w:jc w:val="both"/>
              <w:rPr>
                <w:rFonts w:ascii="Arial Narrow" w:hAnsi="Arial Narrow"/>
                <w:sz w:val="20"/>
                <w:szCs w:val="20"/>
              </w:rPr>
            </w:pPr>
          </w:p>
        </w:tc>
        <w:tc>
          <w:tcPr>
            <w:tcW w:w="2640" w:type="dxa"/>
          </w:tcPr>
          <w:p w14:paraId="77AEFFEB" w14:textId="77777777" w:rsidR="00050A0F" w:rsidRPr="002D4FFA" w:rsidRDefault="00050A0F" w:rsidP="00A82296">
            <w:pPr>
              <w:jc w:val="both"/>
              <w:rPr>
                <w:rFonts w:ascii="Arial Narrow" w:hAnsi="Arial Narrow"/>
                <w:sz w:val="20"/>
                <w:szCs w:val="20"/>
              </w:rPr>
            </w:pPr>
          </w:p>
        </w:tc>
        <w:tc>
          <w:tcPr>
            <w:tcW w:w="1351" w:type="dxa"/>
          </w:tcPr>
          <w:p w14:paraId="2E52ED95" w14:textId="77777777" w:rsidR="00050A0F" w:rsidRPr="002D4FFA" w:rsidRDefault="00050A0F" w:rsidP="00A82296">
            <w:pPr>
              <w:jc w:val="both"/>
              <w:rPr>
                <w:rFonts w:ascii="Arial Narrow" w:hAnsi="Arial Narrow"/>
                <w:sz w:val="20"/>
                <w:szCs w:val="20"/>
              </w:rPr>
            </w:pPr>
          </w:p>
        </w:tc>
        <w:tc>
          <w:tcPr>
            <w:tcW w:w="1506" w:type="dxa"/>
          </w:tcPr>
          <w:p w14:paraId="3E714971" w14:textId="77777777" w:rsidR="00050A0F" w:rsidRPr="002D4FFA" w:rsidRDefault="00050A0F" w:rsidP="00A82296">
            <w:pPr>
              <w:jc w:val="both"/>
              <w:rPr>
                <w:rFonts w:ascii="Arial Narrow" w:hAnsi="Arial Narrow"/>
                <w:sz w:val="20"/>
                <w:szCs w:val="20"/>
              </w:rPr>
            </w:pPr>
          </w:p>
        </w:tc>
        <w:tc>
          <w:tcPr>
            <w:tcW w:w="1401" w:type="dxa"/>
          </w:tcPr>
          <w:p w14:paraId="1B1B4580" w14:textId="77777777" w:rsidR="00050A0F" w:rsidRPr="002D4FFA" w:rsidRDefault="00050A0F" w:rsidP="00A82296">
            <w:pPr>
              <w:jc w:val="both"/>
              <w:rPr>
                <w:rFonts w:ascii="Arial Narrow" w:hAnsi="Arial Narrow"/>
                <w:sz w:val="20"/>
                <w:szCs w:val="20"/>
              </w:rPr>
            </w:pPr>
          </w:p>
        </w:tc>
        <w:tc>
          <w:tcPr>
            <w:tcW w:w="2284" w:type="dxa"/>
          </w:tcPr>
          <w:p w14:paraId="0F9CC1DA" w14:textId="665D8F64" w:rsidR="00050A0F" w:rsidRPr="002D4FFA" w:rsidRDefault="00050A0F" w:rsidP="00A82296">
            <w:pPr>
              <w:jc w:val="both"/>
              <w:rPr>
                <w:rFonts w:ascii="Arial Narrow" w:hAnsi="Arial Narrow"/>
                <w:sz w:val="20"/>
                <w:szCs w:val="20"/>
              </w:rPr>
            </w:pPr>
          </w:p>
        </w:tc>
      </w:tr>
      <w:tr w:rsidR="002D4FFA" w:rsidRPr="002D4FFA" w14:paraId="18CE7A1C" w14:textId="77777777" w:rsidTr="007D6A4F">
        <w:trPr>
          <w:trHeight w:val="426"/>
        </w:trPr>
        <w:tc>
          <w:tcPr>
            <w:tcW w:w="452" w:type="dxa"/>
          </w:tcPr>
          <w:p w14:paraId="16A14FFF" w14:textId="77777777" w:rsidR="00050A0F" w:rsidRPr="002D4FFA" w:rsidRDefault="00050A0F" w:rsidP="00A82296">
            <w:pPr>
              <w:jc w:val="both"/>
              <w:rPr>
                <w:rFonts w:ascii="Arial Narrow" w:hAnsi="Arial Narrow"/>
                <w:sz w:val="20"/>
                <w:szCs w:val="20"/>
              </w:rPr>
            </w:pPr>
          </w:p>
        </w:tc>
        <w:tc>
          <w:tcPr>
            <w:tcW w:w="2640" w:type="dxa"/>
          </w:tcPr>
          <w:p w14:paraId="4586B697" w14:textId="77777777" w:rsidR="00050A0F" w:rsidRPr="002D4FFA" w:rsidRDefault="00050A0F" w:rsidP="00A82296">
            <w:pPr>
              <w:jc w:val="both"/>
              <w:rPr>
                <w:rFonts w:ascii="Arial Narrow" w:hAnsi="Arial Narrow"/>
                <w:sz w:val="20"/>
                <w:szCs w:val="20"/>
              </w:rPr>
            </w:pPr>
          </w:p>
        </w:tc>
        <w:tc>
          <w:tcPr>
            <w:tcW w:w="1351" w:type="dxa"/>
          </w:tcPr>
          <w:p w14:paraId="1913B523" w14:textId="77777777" w:rsidR="00050A0F" w:rsidRPr="002D4FFA" w:rsidRDefault="00050A0F" w:rsidP="00A82296">
            <w:pPr>
              <w:jc w:val="both"/>
              <w:rPr>
                <w:rFonts w:ascii="Arial Narrow" w:hAnsi="Arial Narrow"/>
                <w:sz w:val="20"/>
                <w:szCs w:val="20"/>
              </w:rPr>
            </w:pPr>
          </w:p>
        </w:tc>
        <w:tc>
          <w:tcPr>
            <w:tcW w:w="1506" w:type="dxa"/>
          </w:tcPr>
          <w:p w14:paraId="2418CA59" w14:textId="77777777" w:rsidR="00050A0F" w:rsidRPr="002D4FFA" w:rsidRDefault="00050A0F" w:rsidP="00A82296">
            <w:pPr>
              <w:jc w:val="both"/>
              <w:rPr>
                <w:rFonts w:ascii="Arial Narrow" w:hAnsi="Arial Narrow"/>
                <w:sz w:val="20"/>
                <w:szCs w:val="20"/>
              </w:rPr>
            </w:pPr>
          </w:p>
        </w:tc>
        <w:tc>
          <w:tcPr>
            <w:tcW w:w="1401" w:type="dxa"/>
          </w:tcPr>
          <w:p w14:paraId="661776E0" w14:textId="77777777" w:rsidR="00050A0F" w:rsidRPr="002D4FFA" w:rsidRDefault="00050A0F" w:rsidP="00A82296">
            <w:pPr>
              <w:jc w:val="both"/>
              <w:rPr>
                <w:rFonts w:ascii="Arial Narrow" w:hAnsi="Arial Narrow"/>
                <w:sz w:val="20"/>
                <w:szCs w:val="20"/>
              </w:rPr>
            </w:pPr>
          </w:p>
        </w:tc>
        <w:tc>
          <w:tcPr>
            <w:tcW w:w="2284" w:type="dxa"/>
          </w:tcPr>
          <w:p w14:paraId="5C17873C" w14:textId="004603FD" w:rsidR="00050A0F" w:rsidRPr="002D4FFA" w:rsidRDefault="00050A0F" w:rsidP="00A82296">
            <w:pPr>
              <w:jc w:val="both"/>
              <w:rPr>
                <w:rFonts w:ascii="Arial Narrow" w:hAnsi="Arial Narrow"/>
                <w:sz w:val="20"/>
                <w:szCs w:val="20"/>
              </w:rPr>
            </w:pPr>
          </w:p>
        </w:tc>
      </w:tr>
      <w:tr w:rsidR="002D4FFA" w:rsidRPr="002D4FFA" w14:paraId="2B15085C" w14:textId="77777777" w:rsidTr="007D6A4F">
        <w:trPr>
          <w:trHeight w:val="426"/>
        </w:trPr>
        <w:tc>
          <w:tcPr>
            <w:tcW w:w="452" w:type="dxa"/>
          </w:tcPr>
          <w:p w14:paraId="39BA3EED" w14:textId="77777777" w:rsidR="00050A0F" w:rsidRPr="002D4FFA" w:rsidRDefault="00050A0F" w:rsidP="00A82296">
            <w:pPr>
              <w:jc w:val="both"/>
              <w:rPr>
                <w:rFonts w:ascii="Arial Narrow" w:hAnsi="Arial Narrow"/>
                <w:sz w:val="20"/>
                <w:szCs w:val="20"/>
              </w:rPr>
            </w:pPr>
          </w:p>
        </w:tc>
        <w:tc>
          <w:tcPr>
            <w:tcW w:w="2640" w:type="dxa"/>
          </w:tcPr>
          <w:p w14:paraId="390CD58D" w14:textId="77777777" w:rsidR="00050A0F" w:rsidRPr="002D4FFA" w:rsidRDefault="00050A0F" w:rsidP="00A82296">
            <w:pPr>
              <w:jc w:val="both"/>
              <w:rPr>
                <w:rFonts w:ascii="Arial Narrow" w:hAnsi="Arial Narrow"/>
                <w:sz w:val="20"/>
                <w:szCs w:val="20"/>
              </w:rPr>
            </w:pPr>
          </w:p>
        </w:tc>
        <w:tc>
          <w:tcPr>
            <w:tcW w:w="1351" w:type="dxa"/>
          </w:tcPr>
          <w:p w14:paraId="68655AB6" w14:textId="77777777" w:rsidR="00050A0F" w:rsidRPr="002D4FFA" w:rsidRDefault="00050A0F" w:rsidP="00A82296">
            <w:pPr>
              <w:jc w:val="both"/>
              <w:rPr>
                <w:rFonts w:ascii="Arial Narrow" w:hAnsi="Arial Narrow"/>
                <w:sz w:val="20"/>
                <w:szCs w:val="20"/>
              </w:rPr>
            </w:pPr>
          </w:p>
        </w:tc>
        <w:tc>
          <w:tcPr>
            <w:tcW w:w="1506" w:type="dxa"/>
          </w:tcPr>
          <w:p w14:paraId="1355F314" w14:textId="77777777" w:rsidR="00050A0F" w:rsidRPr="002D4FFA" w:rsidRDefault="00050A0F" w:rsidP="00A82296">
            <w:pPr>
              <w:jc w:val="both"/>
              <w:rPr>
                <w:rFonts w:ascii="Arial Narrow" w:hAnsi="Arial Narrow"/>
                <w:sz w:val="20"/>
                <w:szCs w:val="20"/>
              </w:rPr>
            </w:pPr>
          </w:p>
        </w:tc>
        <w:tc>
          <w:tcPr>
            <w:tcW w:w="1401" w:type="dxa"/>
          </w:tcPr>
          <w:p w14:paraId="635AFC83" w14:textId="77777777" w:rsidR="00050A0F" w:rsidRPr="002D4FFA" w:rsidRDefault="00050A0F" w:rsidP="00A82296">
            <w:pPr>
              <w:jc w:val="both"/>
              <w:rPr>
                <w:rFonts w:ascii="Arial Narrow" w:hAnsi="Arial Narrow"/>
                <w:sz w:val="20"/>
                <w:szCs w:val="20"/>
              </w:rPr>
            </w:pPr>
          </w:p>
        </w:tc>
        <w:tc>
          <w:tcPr>
            <w:tcW w:w="2284" w:type="dxa"/>
          </w:tcPr>
          <w:p w14:paraId="3C6958B1" w14:textId="2D386AC9" w:rsidR="00050A0F" w:rsidRPr="002D4FFA" w:rsidRDefault="00050A0F" w:rsidP="00A82296">
            <w:pPr>
              <w:jc w:val="both"/>
              <w:rPr>
                <w:rFonts w:ascii="Arial Narrow" w:hAnsi="Arial Narrow"/>
                <w:sz w:val="20"/>
                <w:szCs w:val="20"/>
              </w:rPr>
            </w:pPr>
          </w:p>
        </w:tc>
      </w:tr>
      <w:tr w:rsidR="002D4FFA" w:rsidRPr="002D4FFA" w14:paraId="4C375120" w14:textId="77777777" w:rsidTr="007D6A4F">
        <w:trPr>
          <w:trHeight w:val="426"/>
        </w:trPr>
        <w:tc>
          <w:tcPr>
            <w:tcW w:w="452" w:type="dxa"/>
          </w:tcPr>
          <w:p w14:paraId="493632D9" w14:textId="77777777" w:rsidR="00050A0F" w:rsidRPr="002D4FFA" w:rsidRDefault="00050A0F" w:rsidP="00A82296">
            <w:pPr>
              <w:jc w:val="both"/>
              <w:rPr>
                <w:rFonts w:ascii="Arial Narrow" w:hAnsi="Arial Narrow"/>
                <w:sz w:val="20"/>
                <w:szCs w:val="20"/>
              </w:rPr>
            </w:pPr>
          </w:p>
        </w:tc>
        <w:tc>
          <w:tcPr>
            <w:tcW w:w="2640" w:type="dxa"/>
          </w:tcPr>
          <w:p w14:paraId="3F497C03" w14:textId="77777777" w:rsidR="00050A0F" w:rsidRPr="002D4FFA" w:rsidRDefault="00050A0F" w:rsidP="00A82296">
            <w:pPr>
              <w:jc w:val="both"/>
              <w:rPr>
                <w:rFonts w:ascii="Arial Narrow" w:hAnsi="Arial Narrow"/>
                <w:sz w:val="20"/>
                <w:szCs w:val="20"/>
              </w:rPr>
            </w:pPr>
          </w:p>
        </w:tc>
        <w:tc>
          <w:tcPr>
            <w:tcW w:w="1351" w:type="dxa"/>
          </w:tcPr>
          <w:p w14:paraId="7D933701" w14:textId="77777777" w:rsidR="00050A0F" w:rsidRPr="002D4FFA" w:rsidRDefault="00050A0F" w:rsidP="00A82296">
            <w:pPr>
              <w:jc w:val="both"/>
              <w:rPr>
                <w:rFonts w:ascii="Arial Narrow" w:hAnsi="Arial Narrow"/>
                <w:sz w:val="20"/>
                <w:szCs w:val="20"/>
              </w:rPr>
            </w:pPr>
          </w:p>
        </w:tc>
        <w:tc>
          <w:tcPr>
            <w:tcW w:w="1506" w:type="dxa"/>
          </w:tcPr>
          <w:p w14:paraId="13B223D1" w14:textId="77777777" w:rsidR="00050A0F" w:rsidRPr="002D4FFA" w:rsidRDefault="00050A0F" w:rsidP="00A82296">
            <w:pPr>
              <w:jc w:val="both"/>
              <w:rPr>
                <w:rFonts w:ascii="Arial Narrow" w:hAnsi="Arial Narrow"/>
                <w:sz w:val="20"/>
                <w:szCs w:val="20"/>
              </w:rPr>
            </w:pPr>
          </w:p>
        </w:tc>
        <w:tc>
          <w:tcPr>
            <w:tcW w:w="1401" w:type="dxa"/>
          </w:tcPr>
          <w:p w14:paraId="3414C58B" w14:textId="77777777" w:rsidR="00050A0F" w:rsidRPr="002D4FFA" w:rsidRDefault="00050A0F" w:rsidP="00A82296">
            <w:pPr>
              <w:jc w:val="both"/>
              <w:rPr>
                <w:rFonts w:ascii="Arial Narrow" w:hAnsi="Arial Narrow"/>
                <w:sz w:val="20"/>
                <w:szCs w:val="20"/>
              </w:rPr>
            </w:pPr>
          </w:p>
        </w:tc>
        <w:tc>
          <w:tcPr>
            <w:tcW w:w="2284" w:type="dxa"/>
          </w:tcPr>
          <w:p w14:paraId="01274D05" w14:textId="34961AE9" w:rsidR="00050A0F" w:rsidRPr="002D4FFA" w:rsidRDefault="00050A0F" w:rsidP="00A82296">
            <w:pPr>
              <w:jc w:val="both"/>
              <w:rPr>
                <w:rFonts w:ascii="Arial Narrow" w:hAnsi="Arial Narrow"/>
                <w:sz w:val="20"/>
                <w:szCs w:val="20"/>
              </w:rPr>
            </w:pPr>
          </w:p>
        </w:tc>
      </w:tr>
      <w:tr w:rsidR="002D4FFA" w:rsidRPr="002D4FFA" w14:paraId="14E93B94" w14:textId="77777777" w:rsidTr="007D6A4F">
        <w:trPr>
          <w:trHeight w:val="426"/>
        </w:trPr>
        <w:tc>
          <w:tcPr>
            <w:tcW w:w="452" w:type="dxa"/>
          </w:tcPr>
          <w:p w14:paraId="04B977C4" w14:textId="77777777" w:rsidR="00050A0F" w:rsidRPr="002D4FFA" w:rsidRDefault="00050A0F" w:rsidP="00A82296">
            <w:pPr>
              <w:jc w:val="both"/>
              <w:rPr>
                <w:rFonts w:ascii="Arial Narrow" w:hAnsi="Arial Narrow"/>
                <w:sz w:val="20"/>
                <w:szCs w:val="20"/>
              </w:rPr>
            </w:pPr>
          </w:p>
        </w:tc>
        <w:tc>
          <w:tcPr>
            <w:tcW w:w="2640" w:type="dxa"/>
          </w:tcPr>
          <w:p w14:paraId="5A344326" w14:textId="77777777" w:rsidR="00050A0F" w:rsidRPr="002D4FFA" w:rsidRDefault="00050A0F" w:rsidP="00A82296">
            <w:pPr>
              <w:jc w:val="both"/>
              <w:rPr>
                <w:rFonts w:ascii="Arial Narrow" w:hAnsi="Arial Narrow"/>
                <w:sz w:val="20"/>
                <w:szCs w:val="20"/>
              </w:rPr>
            </w:pPr>
          </w:p>
        </w:tc>
        <w:tc>
          <w:tcPr>
            <w:tcW w:w="1351" w:type="dxa"/>
          </w:tcPr>
          <w:p w14:paraId="2A9BFB68" w14:textId="77777777" w:rsidR="00050A0F" w:rsidRPr="002D4FFA" w:rsidRDefault="00050A0F" w:rsidP="00A82296">
            <w:pPr>
              <w:jc w:val="both"/>
              <w:rPr>
                <w:rFonts w:ascii="Arial Narrow" w:hAnsi="Arial Narrow"/>
                <w:sz w:val="20"/>
                <w:szCs w:val="20"/>
              </w:rPr>
            </w:pPr>
          </w:p>
        </w:tc>
        <w:tc>
          <w:tcPr>
            <w:tcW w:w="1506" w:type="dxa"/>
          </w:tcPr>
          <w:p w14:paraId="3D089A5A" w14:textId="77777777" w:rsidR="00050A0F" w:rsidRPr="002D4FFA" w:rsidRDefault="00050A0F" w:rsidP="00A82296">
            <w:pPr>
              <w:jc w:val="both"/>
              <w:rPr>
                <w:rFonts w:ascii="Arial Narrow" w:hAnsi="Arial Narrow"/>
                <w:sz w:val="20"/>
                <w:szCs w:val="20"/>
              </w:rPr>
            </w:pPr>
          </w:p>
        </w:tc>
        <w:tc>
          <w:tcPr>
            <w:tcW w:w="1401" w:type="dxa"/>
          </w:tcPr>
          <w:p w14:paraId="0E1632CF" w14:textId="77777777" w:rsidR="00050A0F" w:rsidRPr="002D4FFA" w:rsidRDefault="00050A0F" w:rsidP="00A82296">
            <w:pPr>
              <w:jc w:val="both"/>
              <w:rPr>
                <w:rFonts w:ascii="Arial Narrow" w:hAnsi="Arial Narrow"/>
                <w:sz w:val="20"/>
                <w:szCs w:val="20"/>
              </w:rPr>
            </w:pPr>
          </w:p>
        </w:tc>
        <w:tc>
          <w:tcPr>
            <w:tcW w:w="2284" w:type="dxa"/>
          </w:tcPr>
          <w:p w14:paraId="2201000E" w14:textId="1BEB3D51" w:rsidR="00050A0F" w:rsidRPr="002D4FFA" w:rsidRDefault="00050A0F" w:rsidP="00A82296">
            <w:pPr>
              <w:jc w:val="both"/>
              <w:rPr>
                <w:rFonts w:ascii="Arial Narrow" w:hAnsi="Arial Narrow"/>
                <w:sz w:val="20"/>
                <w:szCs w:val="20"/>
              </w:rPr>
            </w:pPr>
          </w:p>
        </w:tc>
      </w:tr>
      <w:tr w:rsidR="002D4FFA" w:rsidRPr="002D4FFA" w14:paraId="31073DDA" w14:textId="77777777" w:rsidTr="007D6A4F">
        <w:trPr>
          <w:trHeight w:val="426"/>
        </w:trPr>
        <w:tc>
          <w:tcPr>
            <w:tcW w:w="452" w:type="dxa"/>
            <w:tcBorders>
              <w:bottom w:val="single" w:sz="4" w:space="0" w:color="auto"/>
            </w:tcBorders>
          </w:tcPr>
          <w:p w14:paraId="79693998" w14:textId="77777777" w:rsidR="00050A0F" w:rsidRPr="002D4FFA" w:rsidRDefault="00050A0F" w:rsidP="00A82296">
            <w:pPr>
              <w:jc w:val="both"/>
              <w:rPr>
                <w:rFonts w:ascii="Arial Narrow" w:hAnsi="Arial Narrow"/>
                <w:sz w:val="20"/>
                <w:szCs w:val="20"/>
              </w:rPr>
            </w:pPr>
          </w:p>
        </w:tc>
        <w:tc>
          <w:tcPr>
            <w:tcW w:w="2640" w:type="dxa"/>
            <w:tcBorders>
              <w:bottom w:val="single" w:sz="4" w:space="0" w:color="auto"/>
            </w:tcBorders>
          </w:tcPr>
          <w:p w14:paraId="54D36365" w14:textId="77777777" w:rsidR="00050A0F" w:rsidRPr="002D4FFA" w:rsidRDefault="00050A0F" w:rsidP="00A82296">
            <w:pPr>
              <w:jc w:val="both"/>
              <w:rPr>
                <w:rFonts w:ascii="Arial Narrow" w:hAnsi="Arial Narrow"/>
                <w:sz w:val="20"/>
                <w:szCs w:val="20"/>
              </w:rPr>
            </w:pPr>
          </w:p>
        </w:tc>
        <w:tc>
          <w:tcPr>
            <w:tcW w:w="1351" w:type="dxa"/>
          </w:tcPr>
          <w:p w14:paraId="4C98F82D" w14:textId="77777777" w:rsidR="00050A0F" w:rsidRPr="002D4FFA" w:rsidRDefault="00050A0F" w:rsidP="00A82296">
            <w:pPr>
              <w:jc w:val="both"/>
              <w:rPr>
                <w:rFonts w:ascii="Arial Narrow" w:hAnsi="Arial Narrow"/>
                <w:sz w:val="20"/>
                <w:szCs w:val="20"/>
              </w:rPr>
            </w:pPr>
          </w:p>
        </w:tc>
        <w:tc>
          <w:tcPr>
            <w:tcW w:w="1506" w:type="dxa"/>
          </w:tcPr>
          <w:p w14:paraId="2375B210" w14:textId="77777777" w:rsidR="00050A0F" w:rsidRPr="002D4FFA" w:rsidRDefault="00050A0F" w:rsidP="00A82296">
            <w:pPr>
              <w:jc w:val="both"/>
              <w:rPr>
                <w:rFonts w:ascii="Arial Narrow" w:hAnsi="Arial Narrow"/>
                <w:sz w:val="20"/>
                <w:szCs w:val="20"/>
              </w:rPr>
            </w:pPr>
          </w:p>
        </w:tc>
        <w:tc>
          <w:tcPr>
            <w:tcW w:w="1401" w:type="dxa"/>
          </w:tcPr>
          <w:p w14:paraId="753CCFE0" w14:textId="77777777" w:rsidR="00050A0F" w:rsidRPr="002D4FFA" w:rsidRDefault="00050A0F" w:rsidP="00A82296">
            <w:pPr>
              <w:jc w:val="both"/>
              <w:rPr>
                <w:rFonts w:ascii="Arial Narrow" w:hAnsi="Arial Narrow"/>
                <w:sz w:val="20"/>
                <w:szCs w:val="20"/>
              </w:rPr>
            </w:pPr>
          </w:p>
        </w:tc>
        <w:tc>
          <w:tcPr>
            <w:tcW w:w="2284" w:type="dxa"/>
          </w:tcPr>
          <w:p w14:paraId="562C0467" w14:textId="77777777" w:rsidR="00050A0F" w:rsidRDefault="00050A0F" w:rsidP="00A82296">
            <w:pPr>
              <w:jc w:val="both"/>
              <w:rPr>
                <w:rFonts w:ascii="Arial Narrow" w:hAnsi="Arial Narrow"/>
                <w:sz w:val="20"/>
                <w:szCs w:val="20"/>
              </w:rPr>
            </w:pPr>
          </w:p>
          <w:p w14:paraId="38FFA9D4" w14:textId="77777777" w:rsidR="007C3FC7" w:rsidRPr="002D4FFA" w:rsidRDefault="007C3FC7" w:rsidP="00A82296">
            <w:pPr>
              <w:jc w:val="both"/>
              <w:rPr>
                <w:rFonts w:ascii="Arial Narrow" w:hAnsi="Arial Narrow"/>
                <w:sz w:val="20"/>
                <w:szCs w:val="20"/>
              </w:rPr>
            </w:pPr>
          </w:p>
        </w:tc>
      </w:tr>
      <w:tr w:rsidR="007C3FC7" w:rsidRPr="002D4FFA" w14:paraId="79A3841B" w14:textId="77777777" w:rsidTr="007D6A4F">
        <w:trPr>
          <w:trHeight w:val="426"/>
        </w:trPr>
        <w:tc>
          <w:tcPr>
            <w:tcW w:w="452" w:type="dxa"/>
            <w:tcBorders>
              <w:bottom w:val="single" w:sz="4" w:space="0" w:color="auto"/>
            </w:tcBorders>
          </w:tcPr>
          <w:p w14:paraId="020336BD" w14:textId="77777777" w:rsidR="007C3FC7" w:rsidRPr="002D4FFA" w:rsidRDefault="007C3FC7" w:rsidP="00A82296">
            <w:pPr>
              <w:jc w:val="both"/>
              <w:rPr>
                <w:rFonts w:ascii="Arial Narrow" w:hAnsi="Arial Narrow"/>
                <w:sz w:val="20"/>
                <w:szCs w:val="20"/>
              </w:rPr>
            </w:pPr>
          </w:p>
        </w:tc>
        <w:tc>
          <w:tcPr>
            <w:tcW w:w="2640" w:type="dxa"/>
            <w:tcBorders>
              <w:bottom w:val="single" w:sz="4" w:space="0" w:color="auto"/>
            </w:tcBorders>
          </w:tcPr>
          <w:p w14:paraId="5057A902" w14:textId="77777777" w:rsidR="007C3FC7" w:rsidRPr="002D4FFA" w:rsidRDefault="007C3FC7" w:rsidP="00A82296">
            <w:pPr>
              <w:jc w:val="both"/>
              <w:rPr>
                <w:rFonts w:ascii="Arial Narrow" w:hAnsi="Arial Narrow"/>
                <w:sz w:val="20"/>
                <w:szCs w:val="20"/>
              </w:rPr>
            </w:pPr>
          </w:p>
        </w:tc>
        <w:tc>
          <w:tcPr>
            <w:tcW w:w="1351" w:type="dxa"/>
          </w:tcPr>
          <w:p w14:paraId="4DFB92FA" w14:textId="77777777" w:rsidR="007C3FC7" w:rsidRPr="002D4FFA" w:rsidRDefault="007C3FC7" w:rsidP="00A82296">
            <w:pPr>
              <w:jc w:val="both"/>
              <w:rPr>
                <w:rFonts w:ascii="Arial Narrow" w:hAnsi="Arial Narrow"/>
                <w:sz w:val="20"/>
                <w:szCs w:val="20"/>
              </w:rPr>
            </w:pPr>
          </w:p>
        </w:tc>
        <w:tc>
          <w:tcPr>
            <w:tcW w:w="1506" w:type="dxa"/>
          </w:tcPr>
          <w:p w14:paraId="4742708A" w14:textId="77777777" w:rsidR="007C3FC7" w:rsidRPr="002D4FFA" w:rsidRDefault="007C3FC7" w:rsidP="00A82296">
            <w:pPr>
              <w:jc w:val="both"/>
              <w:rPr>
                <w:rFonts w:ascii="Arial Narrow" w:hAnsi="Arial Narrow"/>
                <w:sz w:val="20"/>
                <w:szCs w:val="20"/>
              </w:rPr>
            </w:pPr>
          </w:p>
        </w:tc>
        <w:tc>
          <w:tcPr>
            <w:tcW w:w="1401" w:type="dxa"/>
          </w:tcPr>
          <w:p w14:paraId="5AE4314D" w14:textId="77777777" w:rsidR="007C3FC7" w:rsidRPr="002D4FFA" w:rsidRDefault="007C3FC7" w:rsidP="00A82296">
            <w:pPr>
              <w:jc w:val="both"/>
              <w:rPr>
                <w:rFonts w:ascii="Arial Narrow" w:hAnsi="Arial Narrow"/>
                <w:sz w:val="20"/>
                <w:szCs w:val="20"/>
              </w:rPr>
            </w:pPr>
          </w:p>
        </w:tc>
        <w:tc>
          <w:tcPr>
            <w:tcW w:w="2284" w:type="dxa"/>
          </w:tcPr>
          <w:p w14:paraId="7F4448A3" w14:textId="77777777" w:rsidR="007C3FC7" w:rsidRDefault="007C3FC7" w:rsidP="00A82296">
            <w:pPr>
              <w:jc w:val="both"/>
              <w:rPr>
                <w:rFonts w:ascii="Arial Narrow" w:hAnsi="Arial Narrow"/>
                <w:sz w:val="20"/>
                <w:szCs w:val="20"/>
              </w:rPr>
            </w:pPr>
          </w:p>
        </w:tc>
      </w:tr>
      <w:tr w:rsidR="002D4FFA" w:rsidRPr="002D4FFA" w14:paraId="3F2AAC71" w14:textId="77777777" w:rsidTr="00C50547">
        <w:trPr>
          <w:trHeight w:val="367"/>
        </w:trPr>
        <w:tc>
          <w:tcPr>
            <w:tcW w:w="3092" w:type="dxa"/>
            <w:gridSpan w:val="2"/>
            <w:tcBorders>
              <w:left w:val="single" w:sz="4" w:space="0" w:color="auto"/>
            </w:tcBorders>
            <w:shd w:val="clear" w:color="auto" w:fill="D9D9D9" w:themeFill="background1" w:themeFillShade="D9"/>
          </w:tcPr>
          <w:p w14:paraId="2DDD8880" w14:textId="77777777" w:rsidR="00050A0F" w:rsidRPr="002D4FFA" w:rsidRDefault="00050A0F" w:rsidP="00B325F3">
            <w:pPr>
              <w:rPr>
                <w:rFonts w:ascii="Arial Narrow" w:hAnsi="Arial Narrow"/>
                <w:b/>
                <w:sz w:val="20"/>
                <w:szCs w:val="20"/>
              </w:rPr>
            </w:pPr>
            <w:r w:rsidRPr="002D4FFA">
              <w:rPr>
                <w:rFonts w:ascii="Arial Narrow" w:hAnsi="Arial Narrow"/>
                <w:b/>
                <w:sz w:val="20"/>
                <w:szCs w:val="20"/>
              </w:rPr>
              <w:t>razem k</w:t>
            </w:r>
            <w:r w:rsidRPr="00C50547">
              <w:rPr>
                <w:rFonts w:ascii="Arial Narrow" w:hAnsi="Arial Narrow"/>
                <w:b/>
                <w:sz w:val="20"/>
                <w:szCs w:val="20"/>
                <w:shd w:val="clear" w:color="auto" w:fill="D9D9D9" w:themeFill="background1" w:themeFillShade="D9"/>
              </w:rPr>
              <w:t>oszty</w:t>
            </w:r>
          </w:p>
        </w:tc>
        <w:tc>
          <w:tcPr>
            <w:tcW w:w="1351" w:type="dxa"/>
          </w:tcPr>
          <w:p w14:paraId="5FAF016C" w14:textId="77777777" w:rsidR="00050A0F" w:rsidRDefault="00050A0F" w:rsidP="00A82296">
            <w:pPr>
              <w:jc w:val="both"/>
              <w:rPr>
                <w:rFonts w:ascii="Arial Narrow" w:hAnsi="Arial Narrow"/>
                <w:sz w:val="20"/>
                <w:szCs w:val="20"/>
              </w:rPr>
            </w:pPr>
          </w:p>
          <w:p w14:paraId="5BFEE00F" w14:textId="77777777" w:rsidR="007D6A4F" w:rsidRDefault="007D6A4F" w:rsidP="00A82296">
            <w:pPr>
              <w:jc w:val="both"/>
              <w:rPr>
                <w:rFonts w:ascii="Arial Narrow" w:hAnsi="Arial Narrow"/>
                <w:sz w:val="20"/>
                <w:szCs w:val="20"/>
              </w:rPr>
            </w:pPr>
          </w:p>
          <w:p w14:paraId="3853B126" w14:textId="77777777" w:rsidR="007D6A4F" w:rsidRPr="002D4FFA" w:rsidRDefault="007D6A4F" w:rsidP="00A82296">
            <w:pPr>
              <w:jc w:val="both"/>
              <w:rPr>
                <w:rFonts w:ascii="Arial Narrow" w:hAnsi="Arial Narrow"/>
                <w:sz w:val="20"/>
                <w:szCs w:val="20"/>
              </w:rPr>
            </w:pPr>
          </w:p>
        </w:tc>
        <w:tc>
          <w:tcPr>
            <w:tcW w:w="1506" w:type="dxa"/>
          </w:tcPr>
          <w:p w14:paraId="7DBFD378" w14:textId="77777777" w:rsidR="00050A0F" w:rsidRPr="002D4FFA" w:rsidRDefault="00050A0F" w:rsidP="00A82296">
            <w:pPr>
              <w:jc w:val="both"/>
              <w:rPr>
                <w:rFonts w:ascii="Arial Narrow" w:hAnsi="Arial Narrow"/>
                <w:sz w:val="20"/>
                <w:szCs w:val="20"/>
              </w:rPr>
            </w:pPr>
          </w:p>
        </w:tc>
        <w:tc>
          <w:tcPr>
            <w:tcW w:w="1401" w:type="dxa"/>
          </w:tcPr>
          <w:p w14:paraId="4320AC89" w14:textId="77777777" w:rsidR="00050A0F" w:rsidRPr="002D4FFA" w:rsidRDefault="00050A0F" w:rsidP="00A82296">
            <w:pPr>
              <w:jc w:val="both"/>
              <w:rPr>
                <w:rFonts w:ascii="Arial Narrow" w:hAnsi="Arial Narrow"/>
                <w:sz w:val="20"/>
                <w:szCs w:val="20"/>
              </w:rPr>
            </w:pPr>
          </w:p>
        </w:tc>
        <w:tc>
          <w:tcPr>
            <w:tcW w:w="2284" w:type="dxa"/>
          </w:tcPr>
          <w:p w14:paraId="26CA6FAB" w14:textId="04A7E6F3" w:rsidR="00050A0F" w:rsidRPr="002D4FFA" w:rsidRDefault="00050A0F" w:rsidP="00A82296">
            <w:pPr>
              <w:jc w:val="both"/>
              <w:rPr>
                <w:rFonts w:ascii="Arial Narrow" w:hAnsi="Arial Narrow"/>
                <w:sz w:val="20"/>
                <w:szCs w:val="20"/>
              </w:rPr>
            </w:pPr>
          </w:p>
        </w:tc>
      </w:tr>
    </w:tbl>
    <w:p w14:paraId="3409FA95" w14:textId="77777777" w:rsidR="007D6A4F" w:rsidRPr="002D4FFA" w:rsidRDefault="007D6A4F" w:rsidP="00B325F3">
      <w:pPr>
        <w:rPr>
          <w:rFonts w:ascii="Arial Narrow" w:hAnsi="Arial Narrow"/>
          <w:b/>
          <w:sz w:val="20"/>
          <w:szCs w:val="20"/>
        </w:rPr>
      </w:pPr>
    </w:p>
    <w:p w14:paraId="61857467" w14:textId="013EAF2A" w:rsidR="006F0A7F" w:rsidRPr="00B325F3" w:rsidRDefault="006F0A7F" w:rsidP="00B325F3">
      <w:pPr>
        <w:ind w:left="567" w:hanging="283"/>
        <w:jc w:val="both"/>
        <w:rPr>
          <w:rFonts w:ascii="Arial Narrow" w:hAnsi="Arial Narrow"/>
          <w:i/>
          <w:sz w:val="18"/>
          <w:szCs w:val="18"/>
        </w:rPr>
      </w:pPr>
      <w:r w:rsidRPr="002D4FFA">
        <w:rPr>
          <w:rFonts w:ascii="Arial Narrow" w:hAnsi="Arial Narrow"/>
          <w:b/>
          <w:sz w:val="20"/>
          <w:szCs w:val="20"/>
        </w:rPr>
        <w:t xml:space="preserve">b) </w:t>
      </w:r>
      <w:r w:rsidR="0017368E" w:rsidRPr="002D4FFA">
        <w:rPr>
          <w:rFonts w:ascii="Arial Narrow" w:hAnsi="Arial Narrow"/>
          <w:b/>
          <w:sz w:val="20"/>
          <w:szCs w:val="20"/>
        </w:rPr>
        <w:t xml:space="preserve">posiadane środki </w:t>
      </w:r>
      <w:r w:rsidR="00056BF8" w:rsidRPr="002D4FFA">
        <w:rPr>
          <w:rFonts w:ascii="Arial Narrow" w:hAnsi="Arial Narrow"/>
          <w:b/>
          <w:sz w:val="20"/>
          <w:szCs w:val="20"/>
        </w:rPr>
        <w:t xml:space="preserve">własne </w:t>
      </w:r>
      <w:r w:rsidR="0017368E" w:rsidRPr="002D4FFA">
        <w:rPr>
          <w:rFonts w:ascii="Arial Narrow" w:hAnsi="Arial Narrow"/>
          <w:b/>
          <w:sz w:val="20"/>
          <w:szCs w:val="20"/>
        </w:rPr>
        <w:t>p</w:t>
      </w:r>
      <w:r w:rsidR="00056BF8" w:rsidRPr="002D4FFA">
        <w:rPr>
          <w:rFonts w:ascii="Arial Narrow" w:hAnsi="Arial Narrow"/>
          <w:b/>
          <w:sz w:val="20"/>
          <w:szCs w:val="20"/>
        </w:rPr>
        <w:t>rzewidziane</w:t>
      </w:r>
      <w:r w:rsidR="00EF51A7" w:rsidRPr="002D4FFA">
        <w:rPr>
          <w:rFonts w:ascii="Arial Narrow" w:hAnsi="Arial Narrow"/>
          <w:b/>
          <w:sz w:val="20"/>
          <w:szCs w:val="20"/>
        </w:rPr>
        <w:t xml:space="preserve"> </w:t>
      </w:r>
      <w:r w:rsidR="0017368E" w:rsidRPr="002D4FFA">
        <w:rPr>
          <w:rFonts w:ascii="Arial Narrow" w:hAnsi="Arial Narrow"/>
          <w:b/>
          <w:sz w:val="20"/>
          <w:szCs w:val="20"/>
        </w:rPr>
        <w:t>do prowadze</w:t>
      </w:r>
      <w:r w:rsidR="00AE15E1" w:rsidRPr="002D4FFA">
        <w:rPr>
          <w:rFonts w:ascii="Arial Narrow" w:hAnsi="Arial Narrow"/>
          <w:b/>
          <w:sz w:val="20"/>
          <w:szCs w:val="20"/>
        </w:rPr>
        <w:t xml:space="preserve">nia </w:t>
      </w:r>
      <w:r w:rsidR="00EF51A7" w:rsidRPr="002D4FFA">
        <w:rPr>
          <w:rFonts w:ascii="Arial Narrow" w:hAnsi="Arial Narrow"/>
          <w:b/>
          <w:sz w:val="20"/>
          <w:szCs w:val="20"/>
        </w:rPr>
        <w:t xml:space="preserve">planowanej </w:t>
      </w:r>
      <w:r w:rsidR="00AE15E1" w:rsidRPr="002D4FFA">
        <w:rPr>
          <w:rFonts w:ascii="Arial Narrow" w:hAnsi="Arial Narrow"/>
          <w:b/>
          <w:sz w:val="20"/>
          <w:szCs w:val="20"/>
        </w:rPr>
        <w:t>działalności gospodarczej</w:t>
      </w:r>
      <w:r w:rsidR="00086463" w:rsidRPr="002D4FFA">
        <w:rPr>
          <w:rFonts w:ascii="Arial Narrow" w:hAnsi="Arial Narrow"/>
          <w:sz w:val="20"/>
          <w:szCs w:val="20"/>
        </w:rPr>
        <w:t xml:space="preserve"> </w:t>
      </w:r>
      <w:r w:rsidR="00086463" w:rsidRPr="002D4FFA">
        <w:rPr>
          <w:rFonts w:ascii="Arial Narrow" w:hAnsi="Arial Narrow"/>
          <w:i/>
          <w:sz w:val="18"/>
          <w:szCs w:val="18"/>
        </w:rPr>
        <w:t>(</w:t>
      </w:r>
      <w:r w:rsidR="00AE15E1" w:rsidRPr="002D4FFA">
        <w:rPr>
          <w:rFonts w:ascii="Arial Narrow" w:hAnsi="Arial Narrow"/>
          <w:i/>
          <w:sz w:val="18"/>
          <w:szCs w:val="18"/>
        </w:rPr>
        <w:t xml:space="preserve">maszyny, urządzenia, wyposażenie, </w:t>
      </w:r>
      <w:r w:rsidR="00EF51A7" w:rsidRPr="002D4FFA">
        <w:rPr>
          <w:rFonts w:ascii="Arial Narrow" w:hAnsi="Arial Narrow"/>
          <w:i/>
          <w:sz w:val="18"/>
          <w:szCs w:val="18"/>
        </w:rPr>
        <w:t>towar, surowce</w:t>
      </w:r>
      <w:r w:rsidR="00FD4991" w:rsidRPr="002D4FFA">
        <w:rPr>
          <w:rFonts w:ascii="Arial Narrow" w:hAnsi="Arial Narrow"/>
          <w:i/>
          <w:sz w:val="18"/>
          <w:szCs w:val="18"/>
        </w:rPr>
        <w:t>,</w:t>
      </w:r>
      <w:r w:rsidR="00EF51A7" w:rsidRPr="002D4FFA">
        <w:rPr>
          <w:rFonts w:ascii="Arial Narrow" w:hAnsi="Arial Narrow"/>
          <w:i/>
          <w:sz w:val="18"/>
          <w:szCs w:val="18"/>
        </w:rPr>
        <w:t xml:space="preserve"> itp. – wskazać jakie</w:t>
      </w:r>
      <w:r w:rsidR="00FD4991" w:rsidRPr="002D4FFA">
        <w:rPr>
          <w:rFonts w:ascii="Arial Narrow" w:hAnsi="Arial Narrow"/>
          <w:i/>
          <w:sz w:val="18"/>
          <w:szCs w:val="18"/>
        </w:rPr>
        <w:t>,</w:t>
      </w:r>
      <w:r w:rsidR="00E650D8" w:rsidRPr="002D4FFA">
        <w:rPr>
          <w:rFonts w:ascii="Arial Narrow" w:hAnsi="Arial Narrow"/>
          <w:i/>
          <w:sz w:val="18"/>
          <w:szCs w:val="18"/>
        </w:rPr>
        <w:t xml:space="preserve"> środki transportu</w:t>
      </w:r>
      <w:r w:rsidR="00FD4991" w:rsidRPr="002D4FFA">
        <w:rPr>
          <w:rFonts w:ascii="Arial Narrow" w:hAnsi="Arial Narrow"/>
          <w:i/>
          <w:sz w:val="18"/>
          <w:szCs w:val="18"/>
        </w:rPr>
        <w:t>- przedłożyć dokument potwierdzający prawo do dysponowania</w:t>
      </w:r>
      <w:r w:rsidR="00EF51A7" w:rsidRPr="002D4FFA">
        <w:rPr>
          <w:rFonts w:ascii="Arial Narrow" w:hAnsi="Arial Narrow"/>
          <w:i/>
          <w:sz w:val="18"/>
          <w:szCs w:val="18"/>
        </w:rPr>
        <w:t>, inne- jakie</w:t>
      </w:r>
      <w:r w:rsidR="00AE15E1" w:rsidRPr="002D4FFA">
        <w:rPr>
          <w:rFonts w:ascii="Arial Narrow" w:hAnsi="Arial Narrow"/>
          <w:i/>
          <w:sz w:val="18"/>
          <w:szCs w:val="18"/>
        </w:rPr>
        <w:t>)</w:t>
      </w:r>
      <w:r w:rsidR="00744102" w:rsidRPr="002D4FFA">
        <w:rPr>
          <w:rFonts w:ascii="Arial Narrow" w:hAnsi="Arial Narrow"/>
          <w:i/>
          <w:sz w:val="18"/>
          <w:szCs w:val="18"/>
        </w:rPr>
        <w:t>:</w:t>
      </w:r>
    </w:p>
    <w:p w14:paraId="3F54F1C1" w14:textId="2BFADCF6" w:rsidR="00727C49" w:rsidRPr="00F3234B" w:rsidRDefault="00744102" w:rsidP="00B325F3">
      <w:pPr>
        <w:spacing w:line="360" w:lineRule="auto"/>
        <w:ind w:left="426"/>
        <w:jc w:val="both"/>
        <w:rPr>
          <w:rFonts w:ascii="Arial Narrow" w:hAnsi="Arial Narrow"/>
          <w:sz w:val="20"/>
          <w:szCs w:val="20"/>
        </w:rPr>
      </w:pPr>
      <w:r w:rsidRPr="002D4FFA">
        <w:rPr>
          <w:rFonts w:ascii="Arial Narrow" w:hAnsi="Arial Narrow"/>
          <w:sz w:val="20"/>
          <w:szCs w:val="20"/>
        </w:rPr>
        <w:t>.....................................................................................................................................................</w:t>
      </w:r>
      <w:r w:rsidR="002731B8" w:rsidRPr="002D4FFA">
        <w:rPr>
          <w:rFonts w:ascii="Arial Narrow" w:hAnsi="Arial Narrow"/>
          <w:sz w:val="20"/>
          <w:szCs w:val="20"/>
        </w:rPr>
        <w:t>....................</w:t>
      </w:r>
      <w:r w:rsidRPr="002D4FFA">
        <w:rPr>
          <w:rFonts w:ascii="Arial Narrow" w:hAnsi="Arial Narrow"/>
          <w:sz w:val="20"/>
          <w:szCs w:val="20"/>
        </w:rPr>
        <w:t>....................................................................................................................</w:t>
      </w:r>
      <w:r w:rsidR="00AC4937" w:rsidRPr="002D4FFA">
        <w:rPr>
          <w:rFonts w:ascii="Arial Narrow" w:hAnsi="Arial Narrow"/>
          <w:sz w:val="20"/>
          <w:szCs w:val="20"/>
        </w:rPr>
        <w:t>..................................................</w:t>
      </w:r>
      <w:r w:rsidR="002731B8" w:rsidRPr="002D4FFA">
        <w:rPr>
          <w:rFonts w:ascii="Arial Narrow" w:hAnsi="Arial Narrow"/>
          <w:sz w:val="20"/>
          <w:szCs w:val="20"/>
        </w:rPr>
        <w:t>.………….</w:t>
      </w:r>
      <w:r w:rsidRPr="002D4FFA">
        <w:rPr>
          <w:rFonts w:ascii="Arial Narrow" w:hAnsi="Arial Narrow"/>
          <w:sz w:val="20"/>
          <w:szCs w:val="20"/>
        </w:rPr>
        <w:t>...........................</w:t>
      </w:r>
      <w:r w:rsidR="00B325F3">
        <w:rPr>
          <w:rFonts w:ascii="Arial Narrow" w:hAnsi="Arial Narrow"/>
          <w:sz w:val="20"/>
          <w:szCs w:val="20"/>
        </w:rPr>
        <w:t>.......</w:t>
      </w:r>
      <w:r w:rsidRPr="002D4FFA">
        <w:rPr>
          <w:rFonts w:ascii="Arial Narrow" w:hAnsi="Arial Narrow"/>
          <w:sz w:val="20"/>
          <w:szCs w:val="20"/>
        </w:rPr>
        <w:t>.....................................................................................</w:t>
      </w:r>
      <w:r w:rsidR="002731B8" w:rsidRPr="002D4FFA">
        <w:rPr>
          <w:rFonts w:ascii="Arial Narrow" w:hAnsi="Arial Narrow"/>
          <w:sz w:val="20"/>
          <w:szCs w:val="20"/>
        </w:rPr>
        <w:t>.............................................................................</w:t>
      </w:r>
      <w:r w:rsidR="001A3252" w:rsidRPr="002D4FFA">
        <w:rPr>
          <w:rFonts w:ascii="Arial Narrow" w:hAnsi="Arial Narrow"/>
          <w:sz w:val="20"/>
          <w:szCs w:val="20"/>
        </w:rPr>
        <w:t>....................</w:t>
      </w:r>
    </w:p>
    <w:p w14:paraId="34325AC1" w14:textId="0F654FB5" w:rsidR="00050A0F" w:rsidRPr="00B325F3" w:rsidRDefault="001B0894" w:rsidP="00AA1179">
      <w:pPr>
        <w:suppressAutoHyphens/>
        <w:autoSpaceDE w:val="0"/>
        <w:autoSpaceDN w:val="0"/>
        <w:adjustRightInd w:val="0"/>
        <w:ind w:left="426"/>
        <w:jc w:val="both"/>
        <w:rPr>
          <w:rFonts w:ascii="Arial Narrow" w:hAnsi="Arial Narrow"/>
          <w:b/>
          <w:bCs/>
          <w:i/>
          <w:sz w:val="16"/>
          <w:szCs w:val="16"/>
        </w:rPr>
      </w:pPr>
      <w:r w:rsidRPr="00B325F3">
        <w:rPr>
          <w:rFonts w:ascii="Arial Narrow" w:hAnsi="Arial Narrow"/>
          <w:b/>
          <w:bCs/>
          <w:i/>
          <w:sz w:val="16"/>
          <w:szCs w:val="16"/>
        </w:rPr>
        <w:lastRenderedPageBreak/>
        <w:t>UWAGA:W celu dokonania oceny w zakresie racjonalności wydatków w</w:t>
      </w:r>
      <w:r w:rsidR="001A3252" w:rsidRPr="00B325F3">
        <w:rPr>
          <w:rFonts w:ascii="Arial Narrow" w:hAnsi="Arial Narrow"/>
          <w:b/>
          <w:bCs/>
          <w:i/>
          <w:sz w:val="16"/>
          <w:szCs w:val="16"/>
        </w:rPr>
        <w:t xml:space="preserve"> załączeniu do wniosku należy przedłożyć oferty</w:t>
      </w:r>
      <w:r w:rsidRPr="00B325F3">
        <w:rPr>
          <w:rFonts w:ascii="Arial Narrow" w:hAnsi="Arial Narrow"/>
          <w:b/>
          <w:bCs/>
          <w:i/>
          <w:sz w:val="16"/>
          <w:szCs w:val="16"/>
        </w:rPr>
        <w:t xml:space="preserve"> cenowe</w:t>
      </w:r>
      <w:r w:rsidR="001A3252" w:rsidRPr="00B325F3">
        <w:rPr>
          <w:rFonts w:ascii="Arial Narrow" w:hAnsi="Arial Narrow"/>
          <w:b/>
          <w:bCs/>
          <w:i/>
          <w:sz w:val="16"/>
          <w:szCs w:val="16"/>
        </w:rPr>
        <w:t xml:space="preserve"> firm</w:t>
      </w:r>
      <w:r w:rsidR="001A3252" w:rsidRPr="00B325F3">
        <w:rPr>
          <w:rFonts w:ascii="Arial Narrow" w:hAnsi="Arial Narrow"/>
          <w:b/>
          <w:i/>
          <w:sz w:val="16"/>
          <w:szCs w:val="16"/>
        </w:rPr>
        <w:t xml:space="preserve"> na wydatki</w:t>
      </w:r>
      <w:r w:rsidR="00FD4991" w:rsidRPr="00B325F3">
        <w:rPr>
          <w:rFonts w:ascii="Arial Narrow" w:hAnsi="Arial Narrow"/>
          <w:b/>
          <w:i/>
          <w:sz w:val="16"/>
          <w:szCs w:val="16"/>
        </w:rPr>
        <w:t xml:space="preserve"> </w:t>
      </w:r>
      <w:r w:rsidR="001A3252" w:rsidRPr="00B325F3">
        <w:rPr>
          <w:rFonts w:ascii="Arial Narrow" w:hAnsi="Arial Narrow"/>
          <w:b/>
          <w:i/>
          <w:sz w:val="16"/>
          <w:szCs w:val="16"/>
        </w:rPr>
        <w:t xml:space="preserve">planowane w ramach dofinansowania </w:t>
      </w:r>
      <w:r w:rsidR="00ED4374" w:rsidRPr="00B325F3">
        <w:rPr>
          <w:rFonts w:ascii="Arial Narrow" w:hAnsi="Arial Narrow"/>
          <w:b/>
          <w:i/>
          <w:sz w:val="16"/>
          <w:szCs w:val="16"/>
        </w:rPr>
        <w:t xml:space="preserve">– </w:t>
      </w:r>
      <w:r w:rsidR="00ED4374" w:rsidRPr="00B325F3">
        <w:rPr>
          <w:rFonts w:ascii="Arial Narrow" w:hAnsi="Arial Narrow"/>
          <w:bCs/>
          <w:i/>
          <w:sz w:val="16"/>
          <w:szCs w:val="16"/>
        </w:rPr>
        <w:t>wymienione poniżej w tabeli</w:t>
      </w:r>
      <w:r w:rsidR="00ED4374" w:rsidRPr="00B325F3">
        <w:rPr>
          <w:rFonts w:ascii="Arial Narrow" w:hAnsi="Arial Narrow"/>
          <w:b/>
          <w:i/>
          <w:sz w:val="16"/>
          <w:szCs w:val="16"/>
        </w:rPr>
        <w:t xml:space="preserve"> </w:t>
      </w:r>
      <w:r w:rsidR="001A3252" w:rsidRPr="00B325F3">
        <w:rPr>
          <w:rFonts w:ascii="Arial Narrow" w:hAnsi="Arial Narrow"/>
          <w:i/>
          <w:sz w:val="16"/>
          <w:szCs w:val="16"/>
        </w:rPr>
        <w:t>(tj.</w:t>
      </w:r>
      <w:r w:rsidR="00AC08F2" w:rsidRPr="00B325F3">
        <w:rPr>
          <w:rFonts w:ascii="Arial Narrow" w:hAnsi="Arial Narrow"/>
          <w:i/>
          <w:sz w:val="16"/>
          <w:szCs w:val="16"/>
        </w:rPr>
        <w:t xml:space="preserve"> </w:t>
      </w:r>
      <w:r w:rsidRPr="00B325F3">
        <w:rPr>
          <w:rFonts w:ascii="Arial Narrow" w:hAnsi="Arial Narrow"/>
          <w:i/>
          <w:sz w:val="16"/>
          <w:szCs w:val="16"/>
        </w:rPr>
        <w:t>ofert</w:t>
      </w:r>
      <w:r w:rsidR="00AC08F2" w:rsidRPr="00B325F3">
        <w:rPr>
          <w:rFonts w:ascii="Arial Narrow" w:hAnsi="Arial Narrow"/>
          <w:i/>
          <w:sz w:val="16"/>
          <w:szCs w:val="16"/>
        </w:rPr>
        <w:t>y</w:t>
      </w:r>
      <w:r w:rsidR="001A3252" w:rsidRPr="00B325F3">
        <w:rPr>
          <w:rFonts w:ascii="Arial Narrow" w:hAnsi="Arial Narrow"/>
          <w:i/>
          <w:sz w:val="16"/>
          <w:szCs w:val="16"/>
        </w:rPr>
        <w:t xml:space="preserve"> od sprzedawcy zawierające min. informacje dotyczące danych</w:t>
      </w:r>
      <w:r w:rsidR="00FD4991" w:rsidRPr="00B325F3">
        <w:rPr>
          <w:rFonts w:ascii="Arial Narrow" w:hAnsi="Arial Narrow"/>
          <w:i/>
          <w:sz w:val="16"/>
          <w:szCs w:val="16"/>
        </w:rPr>
        <w:t xml:space="preserve"> </w:t>
      </w:r>
      <w:r w:rsidR="001A3252" w:rsidRPr="00B325F3">
        <w:rPr>
          <w:rFonts w:ascii="Arial Narrow" w:hAnsi="Arial Narrow"/>
          <w:i/>
          <w:sz w:val="16"/>
          <w:szCs w:val="16"/>
        </w:rPr>
        <w:t>sprzedawcy, nazwy produktu z modelem i marką, ceny brutto</w:t>
      </w:r>
      <w:r w:rsidR="00AC08F2" w:rsidRPr="00B325F3">
        <w:rPr>
          <w:rFonts w:ascii="Arial Narrow" w:hAnsi="Arial Narrow"/>
          <w:i/>
          <w:sz w:val="16"/>
          <w:szCs w:val="16"/>
        </w:rPr>
        <w:t>;</w:t>
      </w:r>
      <w:r w:rsidR="001A3252" w:rsidRPr="00B325F3">
        <w:rPr>
          <w:rFonts w:ascii="Arial Narrow" w:hAnsi="Arial Narrow"/>
          <w:i/>
          <w:sz w:val="16"/>
          <w:szCs w:val="16"/>
        </w:rPr>
        <w:t xml:space="preserve"> </w:t>
      </w:r>
      <w:r w:rsidR="00AC08F2" w:rsidRPr="00B325F3">
        <w:rPr>
          <w:rFonts w:ascii="Arial Narrow" w:hAnsi="Arial Narrow"/>
          <w:i/>
          <w:sz w:val="16"/>
          <w:szCs w:val="16"/>
        </w:rPr>
        <w:t>ofert pochodzące ze sklepów internetowych; f-</w:t>
      </w:r>
      <w:proofErr w:type="spellStart"/>
      <w:r w:rsidR="00AC08F2" w:rsidRPr="00B325F3">
        <w:rPr>
          <w:rFonts w:ascii="Arial Narrow" w:hAnsi="Arial Narrow"/>
          <w:i/>
          <w:sz w:val="16"/>
          <w:szCs w:val="16"/>
        </w:rPr>
        <w:t>ry</w:t>
      </w:r>
      <w:proofErr w:type="spellEnd"/>
      <w:r w:rsidR="00AC08F2" w:rsidRPr="00B325F3">
        <w:rPr>
          <w:rFonts w:ascii="Arial Narrow" w:hAnsi="Arial Narrow"/>
          <w:i/>
          <w:sz w:val="16"/>
          <w:szCs w:val="16"/>
        </w:rPr>
        <w:t xml:space="preserve"> proforma, wydruki przykładowych aukcji internetowych lub ogłoszeń – w przypadku art. używanych)</w:t>
      </w:r>
      <w:r w:rsidR="00FD4991" w:rsidRPr="00B325F3">
        <w:rPr>
          <w:rFonts w:ascii="Arial Narrow" w:hAnsi="Arial Narrow"/>
          <w:i/>
          <w:sz w:val="16"/>
          <w:szCs w:val="16"/>
        </w:rPr>
        <w:t>.</w:t>
      </w:r>
      <w:r w:rsidR="00AC08F2" w:rsidRPr="00B325F3">
        <w:rPr>
          <w:rFonts w:ascii="Arial Narrow" w:hAnsi="Arial Narrow"/>
          <w:b/>
          <w:bCs/>
          <w:i/>
          <w:sz w:val="16"/>
          <w:szCs w:val="16"/>
        </w:rPr>
        <w:t xml:space="preserve"> Nie dopuszcza się składania przykładowych ofert cenowych w formie umieszczania linków do stron internetowych</w:t>
      </w:r>
      <w:r w:rsidR="00FD4991" w:rsidRPr="00B325F3">
        <w:rPr>
          <w:rFonts w:ascii="Arial Narrow" w:hAnsi="Arial Narrow"/>
          <w:b/>
          <w:bCs/>
          <w:i/>
          <w:sz w:val="16"/>
          <w:szCs w:val="16"/>
        </w:rPr>
        <w:t>:</w:t>
      </w:r>
    </w:p>
    <w:p w14:paraId="2E5A5D63" w14:textId="2C3796B3" w:rsidR="00050A0F" w:rsidRPr="00B325F3" w:rsidRDefault="00FD4991" w:rsidP="00522C51">
      <w:pPr>
        <w:suppressAutoHyphens/>
        <w:autoSpaceDE w:val="0"/>
        <w:autoSpaceDN w:val="0"/>
        <w:adjustRightInd w:val="0"/>
        <w:ind w:firstLine="426"/>
        <w:jc w:val="both"/>
        <w:rPr>
          <w:rFonts w:ascii="Arial Narrow" w:hAnsi="Arial Narrow"/>
          <w:i/>
          <w:sz w:val="16"/>
          <w:szCs w:val="16"/>
        </w:rPr>
      </w:pPr>
      <w:r w:rsidRPr="00B325F3">
        <w:rPr>
          <w:rFonts w:ascii="Arial Narrow" w:hAnsi="Arial Narrow"/>
          <w:b/>
          <w:bCs/>
          <w:i/>
          <w:sz w:val="16"/>
          <w:szCs w:val="16"/>
        </w:rPr>
        <w:t xml:space="preserve">-  </w:t>
      </w:r>
      <w:r w:rsidR="00522C51">
        <w:rPr>
          <w:rFonts w:ascii="Arial Narrow" w:hAnsi="Arial Narrow"/>
          <w:b/>
          <w:bCs/>
          <w:i/>
          <w:sz w:val="16"/>
          <w:szCs w:val="16"/>
        </w:rPr>
        <w:t>o</w:t>
      </w:r>
      <w:r w:rsidR="001A3252" w:rsidRPr="00B325F3">
        <w:rPr>
          <w:rFonts w:ascii="Arial Narrow" w:hAnsi="Arial Narrow"/>
          <w:b/>
          <w:bCs/>
          <w:i/>
          <w:sz w:val="16"/>
          <w:szCs w:val="16"/>
        </w:rPr>
        <w:t>ferta zestawu</w:t>
      </w:r>
      <w:r w:rsidR="00017B18" w:rsidRPr="00B325F3">
        <w:rPr>
          <w:rFonts w:ascii="Arial Narrow" w:hAnsi="Arial Narrow"/>
          <w:b/>
          <w:bCs/>
          <w:i/>
          <w:sz w:val="16"/>
          <w:szCs w:val="16"/>
        </w:rPr>
        <w:t xml:space="preserve"> </w:t>
      </w:r>
      <w:r w:rsidRPr="00B325F3">
        <w:rPr>
          <w:rFonts w:ascii="Arial Narrow" w:hAnsi="Arial Narrow"/>
          <w:b/>
          <w:bCs/>
          <w:i/>
          <w:sz w:val="16"/>
          <w:szCs w:val="16"/>
        </w:rPr>
        <w:t>-</w:t>
      </w:r>
      <w:r w:rsidR="001A3252" w:rsidRPr="00B325F3">
        <w:rPr>
          <w:rFonts w:ascii="Arial Narrow" w:hAnsi="Arial Narrow"/>
          <w:i/>
          <w:sz w:val="16"/>
          <w:szCs w:val="16"/>
        </w:rPr>
        <w:t xml:space="preserve"> powinna zawierać informacje dotyczące elementów składowych zestawu. </w:t>
      </w:r>
    </w:p>
    <w:p w14:paraId="27569E2E" w14:textId="0C3E9048" w:rsidR="00ED4374" w:rsidRPr="00B325F3" w:rsidRDefault="00FD4991" w:rsidP="00522C51">
      <w:pPr>
        <w:suppressAutoHyphens/>
        <w:autoSpaceDE w:val="0"/>
        <w:autoSpaceDN w:val="0"/>
        <w:adjustRightInd w:val="0"/>
        <w:ind w:firstLine="426"/>
        <w:jc w:val="both"/>
        <w:rPr>
          <w:rFonts w:ascii="Arial Narrow" w:hAnsi="Arial Narrow"/>
          <w:i/>
          <w:sz w:val="16"/>
          <w:szCs w:val="16"/>
        </w:rPr>
      </w:pPr>
      <w:r w:rsidRPr="00B325F3">
        <w:rPr>
          <w:rFonts w:ascii="Arial Narrow" w:hAnsi="Arial Narrow"/>
          <w:b/>
          <w:bCs/>
          <w:i/>
          <w:sz w:val="16"/>
          <w:szCs w:val="16"/>
        </w:rPr>
        <w:t xml:space="preserve">-  </w:t>
      </w:r>
      <w:r w:rsidR="00522C51">
        <w:rPr>
          <w:rFonts w:ascii="Arial Narrow" w:hAnsi="Arial Narrow"/>
          <w:b/>
          <w:bCs/>
          <w:i/>
          <w:sz w:val="16"/>
          <w:szCs w:val="16"/>
        </w:rPr>
        <w:t>o</w:t>
      </w:r>
      <w:r w:rsidR="001A3252" w:rsidRPr="00B325F3">
        <w:rPr>
          <w:rFonts w:ascii="Arial Narrow" w:hAnsi="Arial Narrow"/>
          <w:b/>
          <w:bCs/>
          <w:i/>
          <w:sz w:val="16"/>
          <w:szCs w:val="16"/>
        </w:rPr>
        <w:t>ferta mebli</w:t>
      </w:r>
      <w:r w:rsidR="00017B18" w:rsidRPr="00B325F3">
        <w:rPr>
          <w:rFonts w:ascii="Arial Narrow" w:hAnsi="Arial Narrow"/>
          <w:b/>
          <w:bCs/>
          <w:i/>
          <w:sz w:val="16"/>
          <w:szCs w:val="16"/>
        </w:rPr>
        <w:t xml:space="preserve"> </w:t>
      </w:r>
      <w:r w:rsidRPr="00B325F3">
        <w:rPr>
          <w:rFonts w:ascii="Arial Narrow" w:hAnsi="Arial Narrow"/>
          <w:b/>
          <w:bCs/>
          <w:i/>
          <w:sz w:val="16"/>
          <w:szCs w:val="16"/>
        </w:rPr>
        <w:t>-</w:t>
      </w:r>
      <w:r w:rsidR="001A3252" w:rsidRPr="00B325F3">
        <w:rPr>
          <w:rFonts w:ascii="Arial Narrow" w:hAnsi="Arial Narrow"/>
          <w:i/>
          <w:sz w:val="16"/>
          <w:szCs w:val="16"/>
        </w:rPr>
        <w:t xml:space="preserve"> powinna zwierać zdjęcia lub ich wizualizację. </w:t>
      </w:r>
    </w:p>
    <w:p w14:paraId="46517EC6" w14:textId="3CAF8BED" w:rsidR="00E47742" w:rsidRPr="00522C51" w:rsidRDefault="00FD4991" w:rsidP="00AA1179">
      <w:pPr>
        <w:suppressAutoHyphens/>
        <w:autoSpaceDE w:val="0"/>
        <w:autoSpaceDN w:val="0"/>
        <w:adjustRightInd w:val="0"/>
        <w:spacing w:after="240"/>
        <w:ind w:left="426"/>
        <w:jc w:val="both"/>
        <w:rPr>
          <w:rFonts w:ascii="Arial Narrow" w:hAnsi="Arial Narrow"/>
          <w:b/>
          <w:bCs/>
          <w:i/>
          <w:sz w:val="16"/>
          <w:szCs w:val="16"/>
        </w:rPr>
      </w:pPr>
      <w:r w:rsidRPr="00B325F3">
        <w:rPr>
          <w:rFonts w:ascii="Arial Narrow" w:hAnsi="Arial Narrow"/>
          <w:b/>
          <w:i/>
          <w:sz w:val="16"/>
          <w:szCs w:val="16"/>
        </w:rPr>
        <w:t>-</w:t>
      </w:r>
      <w:r w:rsidR="00522C51">
        <w:rPr>
          <w:rFonts w:ascii="Arial Narrow" w:hAnsi="Arial Narrow"/>
          <w:b/>
          <w:i/>
          <w:sz w:val="16"/>
          <w:szCs w:val="16"/>
        </w:rPr>
        <w:t xml:space="preserve"> </w:t>
      </w:r>
      <w:r w:rsidR="001A3252" w:rsidRPr="00B325F3">
        <w:rPr>
          <w:rFonts w:ascii="Arial Narrow" w:hAnsi="Arial Narrow"/>
          <w:b/>
          <w:i/>
          <w:sz w:val="16"/>
          <w:szCs w:val="16"/>
        </w:rPr>
        <w:t>remont pomieszczenia</w:t>
      </w:r>
      <w:r w:rsidR="00522C51">
        <w:rPr>
          <w:rFonts w:ascii="Arial Narrow" w:hAnsi="Arial Narrow"/>
          <w:i/>
          <w:sz w:val="16"/>
          <w:szCs w:val="16"/>
        </w:rPr>
        <w:t xml:space="preserve">- </w:t>
      </w:r>
      <w:r w:rsidR="001A3252" w:rsidRPr="00B325F3">
        <w:rPr>
          <w:rFonts w:ascii="Arial Narrow" w:hAnsi="Arial Narrow"/>
          <w:i/>
          <w:sz w:val="16"/>
          <w:szCs w:val="16"/>
        </w:rPr>
        <w:t xml:space="preserve">Wnioskodawca zobowiązany jest dołączyć </w:t>
      </w:r>
      <w:r w:rsidR="001A3252" w:rsidRPr="00B325F3">
        <w:rPr>
          <w:rFonts w:ascii="Arial Narrow" w:hAnsi="Arial Narrow"/>
          <w:b/>
          <w:bCs/>
          <w:i/>
          <w:sz w:val="16"/>
          <w:szCs w:val="16"/>
        </w:rPr>
        <w:t>dokumentację fotograficzną wraz ze specyfikacją</w:t>
      </w:r>
      <w:r w:rsidRPr="00B325F3">
        <w:rPr>
          <w:rFonts w:ascii="Arial Narrow" w:hAnsi="Arial Narrow"/>
          <w:b/>
          <w:bCs/>
          <w:i/>
          <w:sz w:val="16"/>
          <w:szCs w:val="16"/>
        </w:rPr>
        <w:t xml:space="preserve"> </w:t>
      </w:r>
      <w:r w:rsidR="001A3252" w:rsidRPr="00B325F3">
        <w:rPr>
          <w:rFonts w:ascii="Arial Narrow" w:hAnsi="Arial Narrow"/>
          <w:b/>
          <w:bCs/>
          <w:i/>
          <w:sz w:val="16"/>
          <w:szCs w:val="16"/>
        </w:rPr>
        <w:t xml:space="preserve">wykonania remontu </w:t>
      </w:r>
      <w:r w:rsidR="00522C51">
        <w:rPr>
          <w:rFonts w:ascii="Arial Narrow" w:hAnsi="Arial Narrow"/>
          <w:b/>
          <w:bCs/>
          <w:i/>
          <w:sz w:val="16"/>
          <w:szCs w:val="16"/>
        </w:rPr>
        <w:br/>
        <w:t xml:space="preserve">   </w:t>
      </w:r>
      <w:r w:rsidR="001A3252" w:rsidRPr="00B325F3">
        <w:rPr>
          <w:rFonts w:ascii="Arial Narrow" w:hAnsi="Arial Narrow"/>
          <w:i/>
          <w:sz w:val="16"/>
          <w:szCs w:val="16"/>
        </w:rPr>
        <w:t>(m.in. podaniem powierzchni lokalu</w:t>
      </w:r>
      <w:r w:rsidR="008302E8" w:rsidRPr="00B325F3">
        <w:rPr>
          <w:rFonts w:ascii="Arial Narrow" w:hAnsi="Arial Narrow"/>
          <w:i/>
          <w:sz w:val="16"/>
          <w:szCs w:val="16"/>
        </w:rPr>
        <w:t>,</w:t>
      </w:r>
      <w:r w:rsidR="001A3252" w:rsidRPr="00B325F3">
        <w:rPr>
          <w:rFonts w:ascii="Arial Narrow" w:hAnsi="Arial Narrow"/>
          <w:i/>
          <w:sz w:val="16"/>
          <w:szCs w:val="16"/>
        </w:rPr>
        <w:t xml:space="preserve"> który wymaga remontu, zakresu prac remontowych, materiałów jakie zostaną użyte,</w:t>
      </w:r>
      <w:r w:rsidRPr="00B325F3">
        <w:rPr>
          <w:rFonts w:ascii="Arial Narrow" w:hAnsi="Arial Narrow"/>
          <w:i/>
          <w:sz w:val="16"/>
          <w:szCs w:val="16"/>
        </w:rPr>
        <w:t xml:space="preserve"> </w:t>
      </w:r>
      <w:r w:rsidR="001A3252" w:rsidRPr="00B325F3">
        <w:rPr>
          <w:rFonts w:ascii="Arial Narrow" w:hAnsi="Arial Narrow"/>
          <w:i/>
          <w:sz w:val="16"/>
          <w:szCs w:val="16"/>
        </w:rPr>
        <w:t>terminu wykonania prac</w:t>
      </w:r>
      <w:r w:rsidR="00522C51">
        <w:rPr>
          <w:rFonts w:ascii="Arial Narrow" w:hAnsi="Arial Narrow"/>
          <w:i/>
          <w:sz w:val="16"/>
          <w:szCs w:val="16"/>
        </w:rPr>
        <w:br/>
        <w:t xml:space="preserve">   </w:t>
      </w:r>
      <w:r w:rsidR="001F3F96" w:rsidRPr="00B325F3">
        <w:rPr>
          <w:rFonts w:ascii="Arial Narrow" w:hAnsi="Arial Narrow"/>
          <w:i/>
          <w:sz w:val="16"/>
          <w:szCs w:val="16"/>
        </w:rPr>
        <w:t xml:space="preserve">- </w:t>
      </w:r>
      <w:r w:rsidR="00522C51">
        <w:rPr>
          <w:rFonts w:ascii="Arial Narrow" w:hAnsi="Arial Narrow"/>
          <w:i/>
          <w:sz w:val="16"/>
          <w:szCs w:val="16"/>
        </w:rPr>
        <w:t xml:space="preserve">  </w:t>
      </w:r>
      <w:r w:rsidR="001F3F96" w:rsidRPr="00B325F3">
        <w:rPr>
          <w:rFonts w:ascii="Arial Narrow" w:hAnsi="Arial Narrow"/>
          <w:b/>
          <w:bCs/>
          <w:i/>
          <w:sz w:val="16"/>
          <w:szCs w:val="16"/>
        </w:rPr>
        <w:t>który winien się zakończyć w okresie 2 miesięcy od dnia rozpoczęcia działalnoś</w:t>
      </w:r>
      <w:r w:rsidR="00E47742" w:rsidRPr="00B325F3">
        <w:rPr>
          <w:rFonts w:ascii="Arial Narrow" w:hAnsi="Arial Narrow"/>
          <w:b/>
          <w:bCs/>
          <w:i/>
          <w:sz w:val="16"/>
          <w:szCs w:val="16"/>
        </w:rPr>
        <w:t>ci</w:t>
      </w:r>
      <w:r w:rsidR="00AA1179">
        <w:rPr>
          <w:rFonts w:ascii="Arial Narrow" w:hAnsi="Arial Narrow"/>
          <w:b/>
          <w:bCs/>
          <w:i/>
          <w:sz w:val="16"/>
          <w:szCs w:val="16"/>
        </w:rPr>
        <w:t>.</w:t>
      </w:r>
    </w:p>
    <w:p w14:paraId="0EAA8BF9" w14:textId="7B822332" w:rsidR="00017B18" w:rsidRPr="00AA1179" w:rsidRDefault="00DC4A5B" w:rsidP="00AA1179">
      <w:pPr>
        <w:ind w:left="284"/>
        <w:jc w:val="both"/>
        <w:rPr>
          <w:rFonts w:ascii="Arial Narrow" w:hAnsi="Arial Narrow"/>
          <w:b/>
          <w:sz w:val="16"/>
          <w:szCs w:val="16"/>
        </w:rPr>
      </w:pPr>
      <w:r w:rsidRPr="00F3234B">
        <w:rPr>
          <w:rFonts w:ascii="Arial Narrow" w:hAnsi="Arial Narrow"/>
          <w:b/>
          <w:sz w:val="20"/>
          <w:szCs w:val="20"/>
        </w:rPr>
        <w:t>c</w:t>
      </w:r>
      <w:r w:rsidRPr="002D4FFA">
        <w:rPr>
          <w:rFonts w:ascii="Arial Narrow" w:hAnsi="Arial Narrow"/>
          <w:b/>
          <w:sz w:val="20"/>
          <w:szCs w:val="20"/>
        </w:rPr>
        <w:t xml:space="preserve">) </w:t>
      </w:r>
      <w:r w:rsidR="00744102" w:rsidRPr="002D4FFA">
        <w:rPr>
          <w:rFonts w:ascii="Arial Narrow" w:hAnsi="Arial Narrow"/>
          <w:b/>
          <w:sz w:val="20"/>
          <w:szCs w:val="20"/>
        </w:rPr>
        <w:t xml:space="preserve">szczegółowa specyfikacja wydatków </w:t>
      </w:r>
      <w:r w:rsidR="00086463" w:rsidRPr="002D4FFA">
        <w:rPr>
          <w:rFonts w:ascii="Arial Narrow" w:hAnsi="Arial Narrow"/>
          <w:b/>
          <w:sz w:val="20"/>
          <w:szCs w:val="20"/>
        </w:rPr>
        <w:t xml:space="preserve">do poniesienia </w:t>
      </w:r>
      <w:r w:rsidR="00744102" w:rsidRPr="002D4FFA">
        <w:rPr>
          <w:rFonts w:ascii="Arial Narrow" w:hAnsi="Arial Narrow"/>
          <w:b/>
          <w:sz w:val="20"/>
          <w:szCs w:val="20"/>
        </w:rPr>
        <w:t xml:space="preserve">w ramach </w:t>
      </w:r>
      <w:r w:rsidR="009249BF" w:rsidRPr="002D4FFA">
        <w:rPr>
          <w:rFonts w:ascii="Arial Narrow" w:hAnsi="Arial Narrow"/>
          <w:b/>
          <w:sz w:val="20"/>
          <w:szCs w:val="20"/>
        </w:rPr>
        <w:t xml:space="preserve">dofinansowania, </w:t>
      </w:r>
      <w:r w:rsidR="009249BF" w:rsidRPr="009249BF">
        <w:rPr>
          <w:rFonts w:ascii="Arial Narrow" w:hAnsi="Arial Narrow"/>
          <w:b/>
          <w:sz w:val="16"/>
          <w:szCs w:val="16"/>
        </w:rPr>
        <w:t>przeznaczonych na zakup</w:t>
      </w:r>
      <w:r w:rsidR="009249BF">
        <w:rPr>
          <w:rFonts w:ascii="Arial Narrow" w:hAnsi="Arial Narrow"/>
          <w:b/>
          <w:sz w:val="16"/>
          <w:szCs w:val="16"/>
        </w:rPr>
        <w:t xml:space="preserve"> </w:t>
      </w:r>
      <w:r w:rsidR="009249BF" w:rsidRPr="009249BF">
        <w:rPr>
          <w:rFonts w:ascii="Arial Narrow" w:hAnsi="Arial Narrow"/>
          <w:b/>
          <w:sz w:val="16"/>
          <w:szCs w:val="16"/>
        </w:rPr>
        <w:t>towarów i usług</w:t>
      </w:r>
      <w:r w:rsidR="00AA1179">
        <w:rPr>
          <w:rFonts w:ascii="Arial Narrow" w:hAnsi="Arial Narrow"/>
          <w:b/>
          <w:sz w:val="16"/>
          <w:szCs w:val="16"/>
        </w:rPr>
        <w:t xml:space="preserve"> </w:t>
      </w:r>
      <w:r w:rsidR="009249BF" w:rsidRPr="009249BF">
        <w:rPr>
          <w:rFonts w:ascii="Arial Narrow" w:hAnsi="Arial Narrow"/>
          <w:b/>
          <w:sz w:val="16"/>
          <w:szCs w:val="16"/>
        </w:rPr>
        <w:t>w szczególności</w:t>
      </w:r>
      <w:r w:rsidR="009249BF">
        <w:rPr>
          <w:rFonts w:ascii="Arial Narrow" w:hAnsi="Arial Narrow"/>
          <w:b/>
          <w:sz w:val="16"/>
          <w:szCs w:val="16"/>
        </w:rPr>
        <w:t>:</w:t>
      </w:r>
      <w:r w:rsidR="009249BF" w:rsidRPr="009249BF">
        <w:rPr>
          <w:rFonts w:ascii="Arial Narrow" w:hAnsi="Arial Narrow"/>
          <w:b/>
          <w:sz w:val="16"/>
          <w:szCs w:val="16"/>
        </w:rPr>
        <w:t xml:space="preserve"> zakup środków trwałych, urządzeń, maszyn, materiałów, towarów, materiałów rekl</w:t>
      </w:r>
      <w:r w:rsidR="009249BF">
        <w:rPr>
          <w:rFonts w:ascii="Arial Narrow" w:hAnsi="Arial Narrow"/>
          <w:b/>
          <w:sz w:val="16"/>
          <w:szCs w:val="16"/>
        </w:rPr>
        <w:t>a</w:t>
      </w:r>
      <w:r w:rsidR="009249BF" w:rsidRPr="009249BF">
        <w:rPr>
          <w:rFonts w:ascii="Arial Narrow" w:hAnsi="Arial Narrow"/>
          <w:b/>
          <w:sz w:val="16"/>
          <w:szCs w:val="16"/>
        </w:rPr>
        <w:t xml:space="preserve">mowych, wartości niematerialnych lub prawnych na pozyskanie lub dostosowanie do planowanej działalności lokali, usług na pokrycie  kosztów pomocy prawnej, konsultacji </w:t>
      </w:r>
      <w:r w:rsidR="009249BF">
        <w:rPr>
          <w:rFonts w:ascii="Arial Narrow" w:hAnsi="Arial Narrow"/>
          <w:b/>
          <w:sz w:val="16"/>
          <w:szCs w:val="16"/>
        </w:rPr>
        <w:br/>
      </w:r>
      <w:r w:rsidR="009249BF" w:rsidRPr="009249BF">
        <w:rPr>
          <w:rFonts w:ascii="Arial Narrow" w:hAnsi="Arial Narrow"/>
          <w:b/>
          <w:sz w:val="16"/>
          <w:szCs w:val="16"/>
        </w:rPr>
        <w:t>i doradztwa związanych z podj</w:t>
      </w:r>
      <w:r w:rsidR="009249BF">
        <w:rPr>
          <w:rFonts w:ascii="Arial Narrow" w:hAnsi="Arial Narrow"/>
          <w:b/>
          <w:sz w:val="16"/>
          <w:szCs w:val="16"/>
        </w:rPr>
        <w:t>ę</w:t>
      </w:r>
      <w:r w:rsidR="009249BF" w:rsidRPr="009249BF">
        <w:rPr>
          <w:rFonts w:ascii="Arial Narrow" w:hAnsi="Arial Narrow"/>
          <w:b/>
          <w:sz w:val="16"/>
          <w:szCs w:val="16"/>
        </w:rPr>
        <w:t>ciem działa</w:t>
      </w:r>
      <w:r w:rsidR="009249BF">
        <w:rPr>
          <w:rFonts w:ascii="Arial Narrow" w:hAnsi="Arial Narrow"/>
          <w:b/>
          <w:sz w:val="16"/>
          <w:szCs w:val="16"/>
        </w:rPr>
        <w:t>l</w:t>
      </w:r>
      <w:r w:rsidR="009249BF" w:rsidRPr="009249BF">
        <w:rPr>
          <w:rFonts w:ascii="Arial Narrow" w:hAnsi="Arial Narrow"/>
          <w:b/>
          <w:sz w:val="16"/>
          <w:szCs w:val="16"/>
        </w:rPr>
        <w:t>ności</w:t>
      </w:r>
      <w:r w:rsidR="00744102" w:rsidRPr="009249BF">
        <w:rPr>
          <w:rFonts w:ascii="Arial Narrow" w:hAnsi="Arial Narrow"/>
          <w:i/>
          <w:sz w:val="16"/>
          <w:szCs w:val="16"/>
        </w:rPr>
        <w:t xml:space="preserve"> </w:t>
      </w:r>
      <w:r w:rsidR="00086463" w:rsidRPr="008A6677">
        <w:rPr>
          <w:rFonts w:ascii="Arial Narrow" w:hAnsi="Arial Narrow"/>
          <w:i/>
          <w:sz w:val="16"/>
          <w:szCs w:val="16"/>
        </w:rPr>
        <w:t>(wskazać należy wydatki jakie zostaną poniesione w ramach dofinansowania w okresie od zwarcia umowy z PUP do 2 miesięcy po podjęciu działalności gospodarczej</w:t>
      </w:r>
      <w:r w:rsidR="0026402E" w:rsidRPr="008A6677">
        <w:rPr>
          <w:rFonts w:ascii="Arial Narrow" w:hAnsi="Arial Narrow"/>
          <w:i/>
          <w:sz w:val="16"/>
          <w:szCs w:val="16"/>
        </w:rPr>
        <w:t>- z</w:t>
      </w:r>
      <w:r w:rsidR="00086463" w:rsidRPr="008A6677">
        <w:rPr>
          <w:rFonts w:ascii="Arial Narrow" w:hAnsi="Arial Narrow"/>
          <w:i/>
          <w:sz w:val="16"/>
          <w:szCs w:val="16"/>
        </w:rPr>
        <w:t xml:space="preserve">a dzień podjęcia działalności </w:t>
      </w:r>
      <w:r w:rsidR="00251FED" w:rsidRPr="008A6677">
        <w:rPr>
          <w:rFonts w:ascii="Arial Narrow" w:hAnsi="Arial Narrow"/>
          <w:i/>
          <w:sz w:val="16"/>
          <w:szCs w:val="16"/>
        </w:rPr>
        <w:t>gospodarczej uważa się datę rozpoczęcia działalności wskazana we wpisie do ewidencji działalności gospodarczej)</w:t>
      </w:r>
      <w:r w:rsidR="00021936" w:rsidRPr="008A6677">
        <w:rPr>
          <w:rFonts w:ascii="Arial Narrow" w:hAnsi="Arial Narrow"/>
          <w:i/>
          <w:sz w:val="16"/>
          <w:szCs w:val="16"/>
        </w:rPr>
        <w:t>.</w:t>
      </w:r>
      <w:r w:rsidR="0026402E" w:rsidRPr="008A6677">
        <w:rPr>
          <w:rFonts w:ascii="Arial Narrow" w:hAnsi="Arial Narrow"/>
          <w:i/>
          <w:sz w:val="16"/>
          <w:szCs w:val="16"/>
        </w:rPr>
        <w:t xml:space="preserve"> </w:t>
      </w:r>
      <w:r w:rsidR="00EF51A7" w:rsidRPr="008A6677">
        <w:rPr>
          <w:rFonts w:ascii="Arial Narrow" w:hAnsi="Arial Narrow"/>
          <w:i/>
          <w:sz w:val="16"/>
          <w:szCs w:val="16"/>
        </w:rPr>
        <w:t>Suma wartości brutto</w:t>
      </w:r>
      <w:r w:rsidR="00021936" w:rsidRPr="008A6677">
        <w:rPr>
          <w:rFonts w:ascii="Arial Narrow" w:hAnsi="Arial Narrow"/>
          <w:i/>
          <w:sz w:val="16"/>
          <w:szCs w:val="16"/>
        </w:rPr>
        <w:t xml:space="preserve"> powinna być zgodna z kwotą wnioskowaną.</w:t>
      </w:r>
    </w:p>
    <w:tbl>
      <w:tblPr>
        <w:tblpPr w:leftFromText="141" w:rightFromText="141" w:vertAnchor="text" w:horzAnchor="margin" w:tblpY="81"/>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715"/>
        <w:gridCol w:w="545"/>
        <w:gridCol w:w="1635"/>
        <w:gridCol w:w="2334"/>
        <w:gridCol w:w="709"/>
        <w:gridCol w:w="927"/>
      </w:tblGrid>
      <w:tr w:rsidR="00425F05" w:rsidRPr="00F3234B" w14:paraId="41A0AB33" w14:textId="77777777" w:rsidTr="00C50547">
        <w:trPr>
          <w:trHeight w:val="274"/>
        </w:trPr>
        <w:tc>
          <w:tcPr>
            <w:tcW w:w="421" w:type="dxa"/>
            <w:vMerge w:val="restart"/>
            <w:shd w:val="clear" w:color="auto" w:fill="D9D9D9" w:themeFill="background1" w:themeFillShade="D9"/>
          </w:tcPr>
          <w:p w14:paraId="5E1FBEF5" w14:textId="77777777" w:rsidR="000D5BA4" w:rsidRPr="00F3234B" w:rsidRDefault="000D5BA4" w:rsidP="000D5BA4">
            <w:pPr>
              <w:jc w:val="center"/>
              <w:rPr>
                <w:rFonts w:ascii="Arial Narrow" w:hAnsi="Arial Narrow"/>
                <w:b/>
                <w:sz w:val="16"/>
                <w:szCs w:val="16"/>
              </w:rPr>
            </w:pPr>
            <w:r w:rsidRPr="00F3234B">
              <w:rPr>
                <w:rFonts w:ascii="Arial Narrow" w:hAnsi="Arial Narrow"/>
                <w:b/>
                <w:sz w:val="16"/>
                <w:szCs w:val="16"/>
              </w:rPr>
              <w:t>lp.</w:t>
            </w:r>
          </w:p>
        </w:tc>
        <w:tc>
          <w:tcPr>
            <w:tcW w:w="2715" w:type="dxa"/>
            <w:vMerge w:val="restart"/>
            <w:shd w:val="clear" w:color="auto" w:fill="D9D9D9" w:themeFill="background1" w:themeFillShade="D9"/>
          </w:tcPr>
          <w:p w14:paraId="41998373" w14:textId="78DCDF99" w:rsidR="00021936" w:rsidRPr="00F3234B" w:rsidRDefault="000D5BA4" w:rsidP="000D5BA4">
            <w:pPr>
              <w:jc w:val="center"/>
              <w:rPr>
                <w:rFonts w:ascii="Arial Narrow" w:hAnsi="Arial Narrow"/>
                <w:b/>
                <w:sz w:val="16"/>
                <w:szCs w:val="16"/>
              </w:rPr>
            </w:pPr>
            <w:r w:rsidRPr="00F3234B">
              <w:rPr>
                <w:rFonts w:ascii="Arial Narrow" w:hAnsi="Arial Narrow"/>
                <w:b/>
                <w:sz w:val="16"/>
                <w:szCs w:val="16"/>
              </w:rPr>
              <w:t xml:space="preserve">rodzaj planowanego </w:t>
            </w:r>
            <w:r w:rsidR="00E60F14" w:rsidRPr="00F3234B">
              <w:rPr>
                <w:rFonts w:ascii="Arial Narrow" w:hAnsi="Arial Narrow"/>
                <w:b/>
                <w:sz w:val="16"/>
                <w:szCs w:val="16"/>
              </w:rPr>
              <w:t>wydatku</w:t>
            </w:r>
            <w:r w:rsidR="001F3F96">
              <w:rPr>
                <w:rFonts w:ascii="Arial Narrow" w:hAnsi="Arial Narrow"/>
                <w:b/>
                <w:sz w:val="16"/>
                <w:szCs w:val="16"/>
              </w:rPr>
              <w:t xml:space="preserve"> </w:t>
            </w:r>
            <w:r w:rsidR="00AC08F2">
              <w:rPr>
                <w:rFonts w:ascii="Arial Narrow" w:hAnsi="Arial Narrow"/>
                <w:b/>
                <w:sz w:val="16"/>
                <w:szCs w:val="16"/>
              </w:rPr>
              <w:t>/ kosztu</w:t>
            </w:r>
          </w:p>
          <w:p w14:paraId="02EDA708" w14:textId="116E8757" w:rsidR="000D5BA4" w:rsidRPr="00F3234B" w:rsidRDefault="001F3F96" w:rsidP="000D5BA4">
            <w:pPr>
              <w:jc w:val="center"/>
              <w:rPr>
                <w:rFonts w:ascii="Arial Narrow" w:hAnsi="Arial Narrow"/>
                <w:bCs/>
                <w:i/>
                <w:iCs/>
                <w:sz w:val="16"/>
                <w:szCs w:val="16"/>
              </w:rPr>
            </w:pPr>
            <w:r>
              <w:rPr>
                <w:rFonts w:ascii="Arial Narrow" w:hAnsi="Arial Narrow"/>
                <w:bCs/>
                <w:i/>
                <w:iCs/>
                <w:sz w:val="16"/>
                <w:szCs w:val="16"/>
              </w:rPr>
              <w:t xml:space="preserve">np. </w:t>
            </w:r>
            <w:r w:rsidR="00021936" w:rsidRPr="00F3234B">
              <w:rPr>
                <w:rFonts w:ascii="Arial Narrow" w:hAnsi="Arial Narrow"/>
                <w:bCs/>
                <w:i/>
                <w:iCs/>
                <w:sz w:val="16"/>
                <w:szCs w:val="16"/>
              </w:rPr>
              <w:t>nazwa, model, typ</w:t>
            </w:r>
            <w:r>
              <w:rPr>
                <w:rFonts w:ascii="Arial Narrow" w:hAnsi="Arial Narrow"/>
                <w:bCs/>
                <w:i/>
                <w:iCs/>
                <w:sz w:val="16"/>
                <w:szCs w:val="16"/>
              </w:rPr>
              <w:t>, itp.</w:t>
            </w:r>
          </w:p>
        </w:tc>
        <w:tc>
          <w:tcPr>
            <w:tcW w:w="545" w:type="dxa"/>
            <w:vMerge w:val="restart"/>
            <w:shd w:val="clear" w:color="auto" w:fill="D9D9D9" w:themeFill="background1" w:themeFillShade="D9"/>
          </w:tcPr>
          <w:p w14:paraId="722D9234" w14:textId="77777777" w:rsidR="000D5BA4" w:rsidRPr="00F3234B" w:rsidRDefault="000D5BA4" w:rsidP="000D5BA4">
            <w:pPr>
              <w:jc w:val="center"/>
              <w:rPr>
                <w:rFonts w:ascii="Arial Narrow" w:hAnsi="Arial Narrow"/>
                <w:b/>
                <w:sz w:val="16"/>
                <w:szCs w:val="16"/>
              </w:rPr>
            </w:pPr>
            <w:r w:rsidRPr="00F3234B">
              <w:rPr>
                <w:rFonts w:ascii="Arial Narrow" w:hAnsi="Arial Narrow"/>
                <w:b/>
                <w:sz w:val="16"/>
                <w:szCs w:val="16"/>
              </w:rPr>
              <w:t>ilość</w:t>
            </w:r>
          </w:p>
        </w:tc>
        <w:tc>
          <w:tcPr>
            <w:tcW w:w="1635" w:type="dxa"/>
            <w:vMerge w:val="restart"/>
            <w:shd w:val="clear" w:color="auto" w:fill="D9D9D9" w:themeFill="background1" w:themeFillShade="D9"/>
          </w:tcPr>
          <w:p w14:paraId="594ECCDA" w14:textId="1D053752" w:rsidR="000D5BA4" w:rsidRPr="00F3234B" w:rsidRDefault="00021936" w:rsidP="000D5BA4">
            <w:pPr>
              <w:jc w:val="center"/>
              <w:rPr>
                <w:rFonts w:ascii="Arial Narrow" w:hAnsi="Arial Narrow"/>
                <w:b/>
                <w:sz w:val="16"/>
                <w:szCs w:val="16"/>
              </w:rPr>
            </w:pPr>
            <w:r w:rsidRPr="00F3234B">
              <w:rPr>
                <w:rFonts w:ascii="Arial Narrow" w:hAnsi="Arial Narrow"/>
                <w:b/>
                <w:sz w:val="16"/>
                <w:szCs w:val="16"/>
              </w:rPr>
              <w:t>cena</w:t>
            </w:r>
            <w:r w:rsidR="000D5BA4" w:rsidRPr="00F3234B">
              <w:rPr>
                <w:rFonts w:ascii="Arial Narrow" w:hAnsi="Arial Narrow"/>
                <w:b/>
                <w:sz w:val="16"/>
                <w:szCs w:val="16"/>
              </w:rPr>
              <w:t xml:space="preserve"> jednostkow</w:t>
            </w:r>
            <w:r w:rsidRPr="00F3234B">
              <w:rPr>
                <w:rFonts w:ascii="Arial Narrow" w:hAnsi="Arial Narrow"/>
                <w:b/>
                <w:sz w:val="16"/>
                <w:szCs w:val="16"/>
              </w:rPr>
              <w:t xml:space="preserve">a </w:t>
            </w:r>
            <w:r w:rsidRPr="00F3234B">
              <w:rPr>
                <w:rFonts w:ascii="Arial Narrow" w:hAnsi="Arial Narrow"/>
                <w:bCs/>
                <w:i/>
                <w:iCs/>
                <w:sz w:val="16"/>
                <w:szCs w:val="16"/>
              </w:rPr>
              <w:t>/brutto, w złotych/</w:t>
            </w:r>
          </w:p>
        </w:tc>
        <w:tc>
          <w:tcPr>
            <w:tcW w:w="2334" w:type="dxa"/>
            <w:vMerge w:val="restart"/>
            <w:shd w:val="clear" w:color="auto" w:fill="D9D9D9" w:themeFill="background1" w:themeFillShade="D9"/>
          </w:tcPr>
          <w:p w14:paraId="0B810210" w14:textId="05193450" w:rsidR="00021936" w:rsidRPr="00F3234B" w:rsidRDefault="00021936" w:rsidP="000D5BA4">
            <w:pPr>
              <w:jc w:val="center"/>
              <w:rPr>
                <w:rFonts w:ascii="Arial Narrow" w:hAnsi="Arial Narrow"/>
                <w:b/>
                <w:sz w:val="16"/>
                <w:szCs w:val="16"/>
              </w:rPr>
            </w:pPr>
            <w:r w:rsidRPr="00F3234B">
              <w:rPr>
                <w:rFonts w:ascii="Arial Narrow" w:hAnsi="Arial Narrow"/>
                <w:b/>
                <w:sz w:val="16"/>
                <w:szCs w:val="16"/>
              </w:rPr>
              <w:t xml:space="preserve">całkowity </w:t>
            </w:r>
            <w:r w:rsidR="000D5BA4" w:rsidRPr="00F3234B">
              <w:rPr>
                <w:rFonts w:ascii="Arial Narrow" w:hAnsi="Arial Narrow"/>
                <w:b/>
                <w:sz w:val="16"/>
                <w:szCs w:val="16"/>
              </w:rPr>
              <w:t>koszt</w:t>
            </w:r>
          </w:p>
          <w:p w14:paraId="3F15B09F" w14:textId="23944DFF" w:rsidR="000D5BA4" w:rsidRPr="00F3234B" w:rsidRDefault="00021936" w:rsidP="000D5BA4">
            <w:pPr>
              <w:jc w:val="center"/>
              <w:rPr>
                <w:rFonts w:ascii="Arial Narrow" w:hAnsi="Arial Narrow"/>
                <w:b/>
                <w:sz w:val="16"/>
                <w:szCs w:val="16"/>
              </w:rPr>
            </w:pPr>
            <w:r w:rsidRPr="00F3234B">
              <w:rPr>
                <w:rFonts w:ascii="Arial Narrow" w:hAnsi="Arial Narrow"/>
                <w:b/>
                <w:sz w:val="16"/>
                <w:szCs w:val="16"/>
              </w:rPr>
              <w:t xml:space="preserve"> </w:t>
            </w:r>
            <w:r w:rsidRPr="001F3F96">
              <w:rPr>
                <w:rFonts w:ascii="Arial Narrow" w:hAnsi="Arial Narrow"/>
                <w:b/>
                <w:i/>
                <w:iCs/>
                <w:sz w:val="16"/>
                <w:szCs w:val="16"/>
              </w:rPr>
              <w:t>/</w:t>
            </w:r>
            <w:r w:rsidRPr="00F3234B">
              <w:rPr>
                <w:rFonts w:ascii="Arial Narrow" w:hAnsi="Arial Narrow"/>
                <w:bCs/>
                <w:i/>
                <w:iCs/>
                <w:sz w:val="16"/>
                <w:szCs w:val="16"/>
              </w:rPr>
              <w:t>brutto, w złotych/</w:t>
            </w:r>
          </w:p>
        </w:tc>
        <w:tc>
          <w:tcPr>
            <w:tcW w:w="1636" w:type="dxa"/>
            <w:gridSpan w:val="2"/>
            <w:shd w:val="clear" w:color="auto" w:fill="D9D9D9" w:themeFill="background1" w:themeFillShade="D9"/>
          </w:tcPr>
          <w:p w14:paraId="3E258D0B" w14:textId="7B17E180" w:rsidR="000D5BA4" w:rsidRPr="00F3234B" w:rsidRDefault="001F3F96" w:rsidP="000D5BA4">
            <w:pPr>
              <w:jc w:val="center"/>
              <w:rPr>
                <w:rFonts w:ascii="Arial Narrow" w:hAnsi="Arial Narrow"/>
                <w:b/>
                <w:sz w:val="16"/>
                <w:szCs w:val="16"/>
              </w:rPr>
            </w:pPr>
            <w:r>
              <w:rPr>
                <w:rFonts w:ascii="Arial Narrow" w:hAnsi="Arial Narrow"/>
                <w:b/>
                <w:sz w:val="16"/>
                <w:szCs w:val="16"/>
              </w:rPr>
              <w:t>Określenie stanu prawnego zakupów</w:t>
            </w:r>
          </w:p>
        </w:tc>
      </w:tr>
      <w:tr w:rsidR="00425F05" w:rsidRPr="00F3234B" w14:paraId="2A6E33CF" w14:textId="77777777" w:rsidTr="00C50547">
        <w:trPr>
          <w:trHeight w:val="97"/>
        </w:trPr>
        <w:tc>
          <w:tcPr>
            <w:tcW w:w="421" w:type="dxa"/>
            <w:vMerge/>
            <w:shd w:val="clear" w:color="auto" w:fill="D9D9D9" w:themeFill="background1" w:themeFillShade="D9"/>
          </w:tcPr>
          <w:p w14:paraId="4BD492F3" w14:textId="77777777" w:rsidR="000D5BA4" w:rsidRPr="00F3234B" w:rsidRDefault="000D5BA4" w:rsidP="000D5BA4">
            <w:pPr>
              <w:jc w:val="both"/>
              <w:rPr>
                <w:rFonts w:ascii="Arial Narrow" w:hAnsi="Arial Narrow"/>
                <w:b/>
                <w:sz w:val="16"/>
                <w:szCs w:val="16"/>
              </w:rPr>
            </w:pPr>
          </w:p>
        </w:tc>
        <w:tc>
          <w:tcPr>
            <w:tcW w:w="2715" w:type="dxa"/>
            <w:vMerge/>
            <w:shd w:val="clear" w:color="auto" w:fill="D9D9D9" w:themeFill="background1" w:themeFillShade="D9"/>
          </w:tcPr>
          <w:p w14:paraId="351662CC" w14:textId="77777777" w:rsidR="000D5BA4" w:rsidRPr="00F3234B" w:rsidRDefault="000D5BA4" w:rsidP="000D5BA4">
            <w:pPr>
              <w:jc w:val="both"/>
              <w:rPr>
                <w:rFonts w:ascii="Arial Narrow" w:hAnsi="Arial Narrow"/>
                <w:b/>
                <w:sz w:val="16"/>
                <w:szCs w:val="16"/>
              </w:rPr>
            </w:pPr>
          </w:p>
        </w:tc>
        <w:tc>
          <w:tcPr>
            <w:tcW w:w="545" w:type="dxa"/>
            <w:vMerge/>
            <w:shd w:val="clear" w:color="auto" w:fill="D9D9D9" w:themeFill="background1" w:themeFillShade="D9"/>
          </w:tcPr>
          <w:p w14:paraId="36D902E1" w14:textId="77777777" w:rsidR="000D5BA4" w:rsidRPr="00F3234B" w:rsidRDefault="000D5BA4" w:rsidP="000D5BA4">
            <w:pPr>
              <w:jc w:val="both"/>
              <w:rPr>
                <w:rFonts w:ascii="Arial Narrow" w:hAnsi="Arial Narrow"/>
                <w:b/>
                <w:sz w:val="16"/>
                <w:szCs w:val="16"/>
              </w:rPr>
            </w:pPr>
          </w:p>
        </w:tc>
        <w:tc>
          <w:tcPr>
            <w:tcW w:w="1635" w:type="dxa"/>
            <w:vMerge/>
            <w:shd w:val="clear" w:color="auto" w:fill="D9D9D9" w:themeFill="background1" w:themeFillShade="D9"/>
          </w:tcPr>
          <w:p w14:paraId="3E503241" w14:textId="77777777" w:rsidR="000D5BA4" w:rsidRPr="00F3234B" w:rsidRDefault="000D5BA4" w:rsidP="000D5BA4">
            <w:pPr>
              <w:jc w:val="both"/>
              <w:rPr>
                <w:rFonts w:ascii="Arial Narrow" w:hAnsi="Arial Narrow"/>
                <w:b/>
                <w:sz w:val="16"/>
                <w:szCs w:val="16"/>
              </w:rPr>
            </w:pPr>
          </w:p>
        </w:tc>
        <w:tc>
          <w:tcPr>
            <w:tcW w:w="2334" w:type="dxa"/>
            <w:vMerge/>
            <w:shd w:val="clear" w:color="auto" w:fill="D9D9D9" w:themeFill="background1" w:themeFillShade="D9"/>
          </w:tcPr>
          <w:p w14:paraId="25A4AA27" w14:textId="77777777" w:rsidR="000D5BA4" w:rsidRPr="00F3234B" w:rsidRDefault="000D5BA4" w:rsidP="000D5BA4">
            <w:pPr>
              <w:jc w:val="both"/>
              <w:rPr>
                <w:rFonts w:ascii="Arial Narrow" w:hAnsi="Arial Narrow"/>
                <w:b/>
                <w:sz w:val="16"/>
                <w:szCs w:val="16"/>
              </w:rPr>
            </w:pPr>
          </w:p>
        </w:tc>
        <w:tc>
          <w:tcPr>
            <w:tcW w:w="709" w:type="dxa"/>
            <w:shd w:val="clear" w:color="auto" w:fill="D9D9D9" w:themeFill="background1" w:themeFillShade="D9"/>
          </w:tcPr>
          <w:p w14:paraId="39205909" w14:textId="77777777" w:rsidR="000D5BA4" w:rsidRPr="00F3234B" w:rsidRDefault="000D5BA4" w:rsidP="000D5BA4">
            <w:pPr>
              <w:jc w:val="both"/>
              <w:rPr>
                <w:rFonts w:ascii="Arial Narrow" w:hAnsi="Arial Narrow"/>
                <w:b/>
                <w:sz w:val="16"/>
                <w:szCs w:val="16"/>
              </w:rPr>
            </w:pPr>
            <w:r w:rsidRPr="00F3234B">
              <w:rPr>
                <w:rFonts w:ascii="Arial Narrow" w:hAnsi="Arial Narrow"/>
                <w:b/>
                <w:sz w:val="16"/>
                <w:szCs w:val="16"/>
              </w:rPr>
              <w:t>nowy</w:t>
            </w:r>
          </w:p>
        </w:tc>
        <w:tc>
          <w:tcPr>
            <w:tcW w:w="927" w:type="dxa"/>
            <w:shd w:val="clear" w:color="auto" w:fill="D9D9D9" w:themeFill="background1" w:themeFillShade="D9"/>
          </w:tcPr>
          <w:p w14:paraId="290470F5" w14:textId="77777777" w:rsidR="000D5BA4" w:rsidRPr="00F3234B" w:rsidRDefault="000D5BA4" w:rsidP="000D5BA4">
            <w:pPr>
              <w:jc w:val="both"/>
              <w:rPr>
                <w:rFonts w:ascii="Arial Narrow" w:hAnsi="Arial Narrow"/>
                <w:b/>
                <w:sz w:val="16"/>
                <w:szCs w:val="16"/>
              </w:rPr>
            </w:pPr>
            <w:r w:rsidRPr="00F3234B">
              <w:rPr>
                <w:rFonts w:ascii="Arial Narrow" w:hAnsi="Arial Narrow"/>
                <w:b/>
                <w:sz w:val="16"/>
                <w:szCs w:val="16"/>
              </w:rPr>
              <w:t>używany</w:t>
            </w:r>
          </w:p>
        </w:tc>
      </w:tr>
      <w:tr w:rsidR="00425F05" w:rsidRPr="00F3234B" w14:paraId="0DF5CA7C" w14:textId="77777777" w:rsidTr="00751BB2">
        <w:trPr>
          <w:trHeight w:val="454"/>
        </w:trPr>
        <w:tc>
          <w:tcPr>
            <w:tcW w:w="421" w:type="dxa"/>
          </w:tcPr>
          <w:p w14:paraId="0057436D" w14:textId="7CFB15AE" w:rsidR="000D5BA4" w:rsidRPr="00F3234B" w:rsidRDefault="000D5BA4" w:rsidP="000D5BA4">
            <w:pPr>
              <w:jc w:val="both"/>
              <w:rPr>
                <w:rFonts w:ascii="Arial Narrow" w:hAnsi="Arial Narrow"/>
                <w:b/>
                <w:sz w:val="20"/>
                <w:szCs w:val="20"/>
              </w:rPr>
            </w:pPr>
          </w:p>
        </w:tc>
        <w:tc>
          <w:tcPr>
            <w:tcW w:w="2715" w:type="dxa"/>
          </w:tcPr>
          <w:p w14:paraId="2EC26C5D" w14:textId="77777777" w:rsidR="000D5BA4" w:rsidRPr="00F3234B" w:rsidRDefault="000D5BA4" w:rsidP="000D5BA4">
            <w:pPr>
              <w:jc w:val="both"/>
              <w:rPr>
                <w:rFonts w:ascii="Arial Narrow" w:hAnsi="Arial Narrow"/>
                <w:b/>
                <w:sz w:val="20"/>
                <w:szCs w:val="20"/>
              </w:rPr>
            </w:pPr>
          </w:p>
        </w:tc>
        <w:tc>
          <w:tcPr>
            <w:tcW w:w="545" w:type="dxa"/>
          </w:tcPr>
          <w:p w14:paraId="73C3F55D" w14:textId="77777777" w:rsidR="000D5BA4" w:rsidRPr="00F3234B" w:rsidRDefault="000D5BA4" w:rsidP="000D5BA4">
            <w:pPr>
              <w:jc w:val="both"/>
              <w:rPr>
                <w:rFonts w:ascii="Arial Narrow" w:hAnsi="Arial Narrow"/>
                <w:b/>
                <w:sz w:val="20"/>
                <w:szCs w:val="20"/>
              </w:rPr>
            </w:pPr>
          </w:p>
        </w:tc>
        <w:tc>
          <w:tcPr>
            <w:tcW w:w="1635" w:type="dxa"/>
          </w:tcPr>
          <w:p w14:paraId="3FA8E73F" w14:textId="77777777" w:rsidR="000D5BA4" w:rsidRPr="00F3234B" w:rsidRDefault="000D5BA4" w:rsidP="000D5BA4">
            <w:pPr>
              <w:jc w:val="both"/>
              <w:rPr>
                <w:rFonts w:ascii="Arial Narrow" w:hAnsi="Arial Narrow"/>
                <w:b/>
                <w:sz w:val="20"/>
                <w:szCs w:val="20"/>
              </w:rPr>
            </w:pPr>
          </w:p>
        </w:tc>
        <w:tc>
          <w:tcPr>
            <w:tcW w:w="2334" w:type="dxa"/>
          </w:tcPr>
          <w:p w14:paraId="4DBC3C78" w14:textId="77777777" w:rsidR="000D5BA4" w:rsidRPr="00F3234B" w:rsidRDefault="000D5BA4" w:rsidP="000D5BA4">
            <w:pPr>
              <w:jc w:val="both"/>
              <w:rPr>
                <w:rFonts w:ascii="Arial Narrow" w:hAnsi="Arial Narrow"/>
                <w:b/>
                <w:sz w:val="20"/>
                <w:szCs w:val="20"/>
              </w:rPr>
            </w:pPr>
          </w:p>
        </w:tc>
        <w:tc>
          <w:tcPr>
            <w:tcW w:w="709" w:type="dxa"/>
          </w:tcPr>
          <w:p w14:paraId="4968A69A" w14:textId="77777777" w:rsidR="000D5BA4" w:rsidRPr="00F3234B" w:rsidRDefault="000D5BA4" w:rsidP="000D5BA4">
            <w:pPr>
              <w:jc w:val="both"/>
              <w:rPr>
                <w:rFonts w:ascii="Arial Narrow" w:hAnsi="Arial Narrow"/>
                <w:b/>
                <w:sz w:val="20"/>
                <w:szCs w:val="20"/>
              </w:rPr>
            </w:pPr>
          </w:p>
        </w:tc>
        <w:tc>
          <w:tcPr>
            <w:tcW w:w="927" w:type="dxa"/>
          </w:tcPr>
          <w:p w14:paraId="32320F21" w14:textId="77777777" w:rsidR="000D5BA4" w:rsidRDefault="000D5BA4" w:rsidP="000D5BA4">
            <w:pPr>
              <w:jc w:val="both"/>
              <w:rPr>
                <w:rFonts w:ascii="Arial Narrow" w:hAnsi="Arial Narrow"/>
                <w:b/>
                <w:sz w:val="20"/>
                <w:szCs w:val="20"/>
              </w:rPr>
            </w:pPr>
          </w:p>
          <w:p w14:paraId="6B21E6FE" w14:textId="77777777" w:rsidR="001F3F96" w:rsidRDefault="001F3F96" w:rsidP="000D5BA4">
            <w:pPr>
              <w:jc w:val="both"/>
              <w:rPr>
                <w:rFonts w:ascii="Arial Narrow" w:hAnsi="Arial Narrow"/>
                <w:b/>
                <w:sz w:val="20"/>
                <w:szCs w:val="20"/>
              </w:rPr>
            </w:pPr>
          </w:p>
          <w:p w14:paraId="4ECC4812" w14:textId="77777777" w:rsidR="001F3F96" w:rsidRPr="00F3234B" w:rsidRDefault="001F3F96" w:rsidP="000D5BA4">
            <w:pPr>
              <w:jc w:val="both"/>
              <w:rPr>
                <w:rFonts w:ascii="Arial Narrow" w:hAnsi="Arial Narrow"/>
                <w:b/>
                <w:sz w:val="20"/>
                <w:szCs w:val="20"/>
              </w:rPr>
            </w:pPr>
          </w:p>
        </w:tc>
      </w:tr>
      <w:tr w:rsidR="001F3F96" w:rsidRPr="00F3234B" w14:paraId="16FD3A8A" w14:textId="77777777" w:rsidTr="00751BB2">
        <w:trPr>
          <w:trHeight w:val="454"/>
        </w:trPr>
        <w:tc>
          <w:tcPr>
            <w:tcW w:w="421" w:type="dxa"/>
          </w:tcPr>
          <w:p w14:paraId="3D3C0183" w14:textId="477B9CE3" w:rsidR="001F3F96" w:rsidRPr="00F3234B" w:rsidRDefault="001F3F96" w:rsidP="000D5BA4">
            <w:pPr>
              <w:jc w:val="both"/>
              <w:rPr>
                <w:rFonts w:ascii="Arial Narrow" w:hAnsi="Arial Narrow"/>
                <w:b/>
                <w:sz w:val="20"/>
                <w:szCs w:val="20"/>
              </w:rPr>
            </w:pPr>
          </w:p>
        </w:tc>
        <w:tc>
          <w:tcPr>
            <w:tcW w:w="2715" w:type="dxa"/>
          </w:tcPr>
          <w:p w14:paraId="4212D069" w14:textId="51434665" w:rsidR="001F3F96" w:rsidRPr="00F3234B" w:rsidRDefault="001F3F96" w:rsidP="000D5BA4">
            <w:pPr>
              <w:jc w:val="both"/>
              <w:rPr>
                <w:rFonts w:ascii="Arial Narrow" w:hAnsi="Arial Narrow"/>
                <w:b/>
                <w:sz w:val="20"/>
                <w:szCs w:val="20"/>
              </w:rPr>
            </w:pPr>
          </w:p>
        </w:tc>
        <w:tc>
          <w:tcPr>
            <w:tcW w:w="545" w:type="dxa"/>
          </w:tcPr>
          <w:p w14:paraId="66D23378" w14:textId="77777777" w:rsidR="001F3F96" w:rsidRPr="00F3234B" w:rsidRDefault="001F3F96" w:rsidP="000D5BA4">
            <w:pPr>
              <w:jc w:val="both"/>
              <w:rPr>
                <w:rFonts w:ascii="Arial Narrow" w:hAnsi="Arial Narrow"/>
                <w:b/>
                <w:sz w:val="20"/>
                <w:szCs w:val="20"/>
              </w:rPr>
            </w:pPr>
          </w:p>
        </w:tc>
        <w:tc>
          <w:tcPr>
            <w:tcW w:w="1635" w:type="dxa"/>
          </w:tcPr>
          <w:p w14:paraId="290D6EF1" w14:textId="77777777" w:rsidR="001F3F96" w:rsidRPr="00F3234B" w:rsidRDefault="001F3F96" w:rsidP="000D5BA4">
            <w:pPr>
              <w:jc w:val="both"/>
              <w:rPr>
                <w:rFonts w:ascii="Arial Narrow" w:hAnsi="Arial Narrow"/>
                <w:b/>
                <w:sz w:val="20"/>
                <w:szCs w:val="20"/>
              </w:rPr>
            </w:pPr>
          </w:p>
        </w:tc>
        <w:tc>
          <w:tcPr>
            <w:tcW w:w="2334" w:type="dxa"/>
          </w:tcPr>
          <w:p w14:paraId="0365E00E" w14:textId="77777777" w:rsidR="001F3F96" w:rsidRPr="00F3234B" w:rsidRDefault="001F3F96" w:rsidP="000D5BA4">
            <w:pPr>
              <w:jc w:val="both"/>
              <w:rPr>
                <w:rFonts w:ascii="Arial Narrow" w:hAnsi="Arial Narrow"/>
                <w:b/>
                <w:sz w:val="20"/>
                <w:szCs w:val="20"/>
              </w:rPr>
            </w:pPr>
          </w:p>
        </w:tc>
        <w:tc>
          <w:tcPr>
            <w:tcW w:w="709" w:type="dxa"/>
          </w:tcPr>
          <w:p w14:paraId="76513E04" w14:textId="77777777" w:rsidR="001F3F96" w:rsidRPr="00F3234B" w:rsidRDefault="001F3F96" w:rsidP="000D5BA4">
            <w:pPr>
              <w:jc w:val="both"/>
              <w:rPr>
                <w:rFonts w:ascii="Arial Narrow" w:hAnsi="Arial Narrow"/>
                <w:b/>
                <w:sz w:val="20"/>
                <w:szCs w:val="20"/>
              </w:rPr>
            </w:pPr>
          </w:p>
        </w:tc>
        <w:tc>
          <w:tcPr>
            <w:tcW w:w="927" w:type="dxa"/>
          </w:tcPr>
          <w:p w14:paraId="21491DAB" w14:textId="77777777" w:rsidR="001F3F96" w:rsidRDefault="001F3F96" w:rsidP="000D5BA4">
            <w:pPr>
              <w:jc w:val="both"/>
              <w:rPr>
                <w:rFonts w:ascii="Arial Narrow" w:hAnsi="Arial Narrow"/>
                <w:b/>
                <w:sz w:val="20"/>
                <w:szCs w:val="20"/>
              </w:rPr>
            </w:pPr>
          </w:p>
          <w:p w14:paraId="4CD6DE54" w14:textId="77777777" w:rsidR="001F3F96" w:rsidRDefault="001F3F96" w:rsidP="000D5BA4">
            <w:pPr>
              <w:jc w:val="both"/>
              <w:rPr>
                <w:rFonts w:ascii="Arial Narrow" w:hAnsi="Arial Narrow"/>
                <w:b/>
                <w:sz w:val="20"/>
                <w:szCs w:val="20"/>
              </w:rPr>
            </w:pPr>
          </w:p>
          <w:p w14:paraId="25C523DA" w14:textId="77777777" w:rsidR="001F3F96" w:rsidRPr="00F3234B" w:rsidRDefault="001F3F96" w:rsidP="000D5BA4">
            <w:pPr>
              <w:jc w:val="both"/>
              <w:rPr>
                <w:rFonts w:ascii="Arial Narrow" w:hAnsi="Arial Narrow"/>
                <w:b/>
                <w:sz w:val="20"/>
                <w:szCs w:val="20"/>
              </w:rPr>
            </w:pPr>
          </w:p>
        </w:tc>
      </w:tr>
      <w:tr w:rsidR="00425F05" w:rsidRPr="00F3234B" w14:paraId="0D88DBCB" w14:textId="77777777" w:rsidTr="00751BB2">
        <w:trPr>
          <w:trHeight w:val="454"/>
        </w:trPr>
        <w:tc>
          <w:tcPr>
            <w:tcW w:w="421" w:type="dxa"/>
          </w:tcPr>
          <w:p w14:paraId="2965B8C3" w14:textId="6C3E80DC" w:rsidR="000D5BA4" w:rsidRPr="00F3234B" w:rsidRDefault="000D5BA4" w:rsidP="000D5BA4">
            <w:pPr>
              <w:jc w:val="both"/>
              <w:rPr>
                <w:rFonts w:ascii="Arial Narrow" w:hAnsi="Arial Narrow"/>
                <w:b/>
                <w:sz w:val="20"/>
                <w:szCs w:val="20"/>
              </w:rPr>
            </w:pPr>
          </w:p>
        </w:tc>
        <w:tc>
          <w:tcPr>
            <w:tcW w:w="2715" w:type="dxa"/>
          </w:tcPr>
          <w:p w14:paraId="3E6DCFC8" w14:textId="77777777" w:rsidR="000D5BA4" w:rsidRPr="00F3234B" w:rsidRDefault="000D5BA4" w:rsidP="000D5BA4">
            <w:pPr>
              <w:jc w:val="both"/>
              <w:rPr>
                <w:rFonts w:ascii="Arial Narrow" w:hAnsi="Arial Narrow"/>
                <w:b/>
                <w:sz w:val="20"/>
                <w:szCs w:val="20"/>
              </w:rPr>
            </w:pPr>
          </w:p>
        </w:tc>
        <w:tc>
          <w:tcPr>
            <w:tcW w:w="545" w:type="dxa"/>
          </w:tcPr>
          <w:p w14:paraId="15C8F550" w14:textId="77777777" w:rsidR="000D5BA4" w:rsidRPr="00F3234B" w:rsidRDefault="000D5BA4" w:rsidP="000D5BA4">
            <w:pPr>
              <w:jc w:val="both"/>
              <w:rPr>
                <w:rFonts w:ascii="Arial Narrow" w:hAnsi="Arial Narrow"/>
                <w:b/>
                <w:sz w:val="20"/>
                <w:szCs w:val="20"/>
              </w:rPr>
            </w:pPr>
          </w:p>
        </w:tc>
        <w:tc>
          <w:tcPr>
            <w:tcW w:w="1635" w:type="dxa"/>
          </w:tcPr>
          <w:p w14:paraId="5977C6BE" w14:textId="77777777" w:rsidR="000D5BA4" w:rsidRPr="00F3234B" w:rsidRDefault="000D5BA4" w:rsidP="000D5BA4">
            <w:pPr>
              <w:jc w:val="both"/>
              <w:rPr>
                <w:rFonts w:ascii="Arial Narrow" w:hAnsi="Arial Narrow"/>
                <w:b/>
                <w:sz w:val="20"/>
                <w:szCs w:val="20"/>
              </w:rPr>
            </w:pPr>
          </w:p>
        </w:tc>
        <w:tc>
          <w:tcPr>
            <w:tcW w:w="2334" w:type="dxa"/>
          </w:tcPr>
          <w:p w14:paraId="63104834" w14:textId="77777777" w:rsidR="000D5BA4" w:rsidRPr="00F3234B" w:rsidRDefault="000D5BA4" w:rsidP="000D5BA4">
            <w:pPr>
              <w:jc w:val="both"/>
              <w:rPr>
                <w:rFonts w:ascii="Arial Narrow" w:hAnsi="Arial Narrow"/>
                <w:b/>
                <w:sz w:val="20"/>
                <w:szCs w:val="20"/>
              </w:rPr>
            </w:pPr>
          </w:p>
        </w:tc>
        <w:tc>
          <w:tcPr>
            <w:tcW w:w="709" w:type="dxa"/>
          </w:tcPr>
          <w:p w14:paraId="02AEE34A" w14:textId="77777777" w:rsidR="000D5BA4" w:rsidRPr="00F3234B" w:rsidRDefault="000D5BA4" w:rsidP="000D5BA4">
            <w:pPr>
              <w:jc w:val="both"/>
              <w:rPr>
                <w:rFonts w:ascii="Arial Narrow" w:hAnsi="Arial Narrow"/>
                <w:b/>
                <w:sz w:val="20"/>
                <w:szCs w:val="20"/>
              </w:rPr>
            </w:pPr>
          </w:p>
        </w:tc>
        <w:tc>
          <w:tcPr>
            <w:tcW w:w="927" w:type="dxa"/>
          </w:tcPr>
          <w:p w14:paraId="6A633208" w14:textId="77777777" w:rsidR="000D5BA4" w:rsidRDefault="000D5BA4" w:rsidP="000D5BA4">
            <w:pPr>
              <w:jc w:val="both"/>
              <w:rPr>
                <w:rFonts w:ascii="Arial Narrow" w:hAnsi="Arial Narrow"/>
                <w:b/>
                <w:sz w:val="20"/>
                <w:szCs w:val="20"/>
              </w:rPr>
            </w:pPr>
          </w:p>
          <w:p w14:paraId="5455BE6D" w14:textId="77777777" w:rsidR="001F3F96" w:rsidRDefault="001F3F96" w:rsidP="000D5BA4">
            <w:pPr>
              <w:jc w:val="both"/>
              <w:rPr>
                <w:rFonts w:ascii="Arial Narrow" w:hAnsi="Arial Narrow"/>
                <w:b/>
                <w:sz w:val="20"/>
                <w:szCs w:val="20"/>
              </w:rPr>
            </w:pPr>
          </w:p>
          <w:p w14:paraId="0A522CAF" w14:textId="77777777" w:rsidR="001F3F96" w:rsidRPr="00F3234B" w:rsidRDefault="001F3F96" w:rsidP="000D5BA4">
            <w:pPr>
              <w:jc w:val="both"/>
              <w:rPr>
                <w:rFonts w:ascii="Arial Narrow" w:hAnsi="Arial Narrow"/>
                <w:b/>
                <w:sz w:val="20"/>
                <w:szCs w:val="20"/>
              </w:rPr>
            </w:pPr>
          </w:p>
        </w:tc>
      </w:tr>
      <w:tr w:rsidR="00425F05" w:rsidRPr="00F3234B" w14:paraId="6BAC4BBA" w14:textId="77777777" w:rsidTr="00751BB2">
        <w:trPr>
          <w:trHeight w:val="454"/>
        </w:trPr>
        <w:tc>
          <w:tcPr>
            <w:tcW w:w="421" w:type="dxa"/>
          </w:tcPr>
          <w:p w14:paraId="5664B747" w14:textId="34E2744E" w:rsidR="000D5BA4" w:rsidRPr="00F3234B" w:rsidRDefault="000D5BA4" w:rsidP="000D5BA4">
            <w:pPr>
              <w:jc w:val="both"/>
              <w:rPr>
                <w:rFonts w:ascii="Arial Narrow" w:hAnsi="Arial Narrow"/>
                <w:b/>
                <w:sz w:val="20"/>
                <w:szCs w:val="20"/>
              </w:rPr>
            </w:pPr>
          </w:p>
        </w:tc>
        <w:tc>
          <w:tcPr>
            <w:tcW w:w="2715" w:type="dxa"/>
          </w:tcPr>
          <w:p w14:paraId="70D806C1" w14:textId="77777777" w:rsidR="000D5BA4" w:rsidRPr="00F3234B" w:rsidRDefault="000D5BA4" w:rsidP="000D5BA4">
            <w:pPr>
              <w:jc w:val="both"/>
              <w:rPr>
                <w:rFonts w:ascii="Arial Narrow" w:hAnsi="Arial Narrow"/>
                <w:b/>
                <w:sz w:val="20"/>
                <w:szCs w:val="20"/>
              </w:rPr>
            </w:pPr>
          </w:p>
        </w:tc>
        <w:tc>
          <w:tcPr>
            <w:tcW w:w="545" w:type="dxa"/>
          </w:tcPr>
          <w:p w14:paraId="2A88081C" w14:textId="77777777" w:rsidR="000D5BA4" w:rsidRPr="00F3234B" w:rsidRDefault="000D5BA4" w:rsidP="000D5BA4">
            <w:pPr>
              <w:jc w:val="both"/>
              <w:rPr>
                <w:rFonts w:ascii="Arial Narrow" w:hAnsi="Arial Narrow"/>
                <w:b/>
                <w:sz w:val="20"/>
                <w:szCs w:val="20"/>
              </w:rPr>
            </w:pPr>
          </w:p>
        </w:tc>
        <w:tc>
          <w:tcPr>
            <w:tcW w:w="1635" w:type="dxa"/>
          </w:tcPr>
          <w:p w14:paraId="3FABE686" w14:textId="77777777" w:rsidR="000D5BA4" w:rsidRPr="00F3234B" w:rsidRDefault="000D5BA4" w:rsidP="000D5BA4">
            <w:pPr>
              <w:jc w:val="both"/>
              <w:rPr>
                <w:rFonts w:ascii="Arial Narrow" w:hAnsi="Arial Narrow"/>
                <w:b/>
                <w:sz w:val="20"/>
                <w:szCs w:val="20"/>
              </w:rPr>
            </w:pPr>
          </w:p>
        </w:tc>
        <w:tc>
          <w:tcPr>
            <w:tcW w:w="2334" w:type="dxa"/>
          </w:tcPr>
          <w:p w14:paraId="40B7800A" w14:textId="77777777" w:rsidR="000D5BA4" w:rsidRPr="00F3234B" w:rsidRDefault="000D5BA4" w:rsidP="000D5BA4">
            <w:pPr>
              <w:jc w:val="both"/>
              <w:rPr>
                <w:rFonts w:ascii="Arial Narrow" w:hAnsi="Arial Narrow"/>
                <w:b/>
                <w:sz w:val="20"/>
                <w:szCs w:val="20"/>
              </w:rPr>
            </w:pPr>
          </w:p>
        </w:tc>
        <w:tc>
          <w:tcPr>
            <w:tcW w:w="709" w:type="dxa"/>
          </w:tcPr>
          <w:p w14:paraId="5AB7E5E9" w14:textId="77777777" w:rsidR="000D5BA4" w:rsidRPr="00F3234B" w:rsidRDefault="000D5BA4" w:rsidP="000D5BA4">
            <w:pPr>
              <w:jc w:val="both"/>
              <w:rPr>
                <w:rFonts w:ascii="Arial Narrow" w:hAnsi="Arial Narrow"/>
                <w:b/>
                <w:sz w:val="20"/>
                <w:szCs w:val="20"/>
              </w:rPr>
            </w:pPr>
          </w:p>
        </w:tc>
        <w:tc>
          <w:tcPr>
            <w:tcW w:w="927" w:type="dxa"/>
          </w:tcPr>
          <w:p w14:paraId="1CD42A21" w14:textId="77777777" w:rsidR="000D5BA4" w:rsidRDefault="000D5BA4" w:rsidP="000D5BA4">
            <w:pPr>
              <w:jc w:val="both"/>
              <w:rPr>
                <w:rFonts w:ascii="Arial Narrow" w:hAnsi="Arial Narrow"/>
                <w:b/>
                <w:sz w:val="20"/>
                <w:szCs w:val="20"/>
              </w:rPr>
            </w:pPr>
          </w:p>
          <w:p w14:paraId="10FEF337" w14:textId="77777777" w:rsidR="001F3F96" w:rsidRDefault="001F3F96" w:rsidP="000D5BA4">
            <w:pPr>
              <w:jc w:val="both"/>
              <w:rPr>
                <w:rFonts w:ascii="Arial Narrow" w:hAnsi="Arial Narrow"/>
                <w:b/>
                <w:sz w:val="20"/>
                <w:szCs w:val="20"/>
              </w:rPr>
            </w:pPr>
          </w:p>
          <w:p w14:paraId="5BFBF329" w14:textId="77777777" w:rsidR="001F3F96" w:rsidRPr="00F3234B" w:rsidRDefault="001F3F96" w:rsidP="000D5BA4">
            <w:pPr>
              <w:jc w:val="both"/>
              <w:rPr>
                <w:rFonts w:ascii="Arial Narrow" w:hAnsi="Arial Narrow"/>
                <w:b/>
                <w:sz w:val="20"/>
                <w:szCs w:val="20"/>
              </w:rPr>
            </w:pPr>
          </w:p>
        </w:tc>
      </w:tr>
      <w:tr w:rsidR="00425F05" w:rsidRPr="00F3234B" w14:paraId="15C68FCC" w14:textId="77777777" w:rsidTr="00751BB2">
        <w:trPr>
          <w:trHeight w:val="454"/>
        </w:trPr>
        <w:tc>
          <w:tcPr>
            <w:tcW w:w="421" w:type="dxa"/>
          </w:tcPr>
          <w:p w14:paraId="4BE2049F" w14:textId="6E949BE4" w:rsidR="000D5BA4" w:rsidRPr="00F3234B" w:rsidRDefault="000D5BA4" w:rsidP="000D5BA4">
            <w:pPr>
              <w:jc w:val="both"/>
              <w:rPr>
                <w:rFonts w:ascii="Arial Narrow" w:hAnsi="Arial Narrow"/>
                <w:b/>
                <w:sz w:val="20"/>
                <w:szCs w:val="20"/>
              </w:rPr>
            </w:pPr>
          </w:p>
        </w:tc>
        <w:tc>
          <w:tcPr>
            <w:tcW w:w="2715" w:type="dxa"/>
          </w:tcPr>
          <w:p w14:paraId="38D830E3" w14:textId="77777777" w:rsidR="000D5BA4" w:rsidRPr="00F3234B" w:rsidRDefault="000D5BA4" w:rsidP="000D5BA4">
            <w:pPr>
              <w:jc w:val="both"/>
              <w:rPr>
                <w:rFonts w:ascii="Arial Narrow" w:hAnsi="Arial Narrow"/>
                <w:b/>
                <w:sz w:val="20"/>
                <w:szCs w:val="20"/>
              </w:rPr>
            </w:pPr>
          </w:p>
        </w:tc>
        <w:tc>
          <w:tcPr>
            <w:tcW w:w="545" w:type="dxa"/>
          </w:tcPr>
          <w:p w14:paraId="58D8483C" w14:textId="77777777" w:rsidR="000D5BA4" w:rsidRPr="00F3234B" w:rsidRDefault="000D5BA4" w:rsidP="000D5BA4">
            <w:pPr>
              <w:jc w:val="both"/>
              <w:rPr>
                <w:rFonts w:ascii="Arial Narrow" w:hAnsi="Arial Narrow"/>
                <w:b/>
                <w:sz w:val="20"/>
                <w:szCs w:val="20"/>
              </w:rPr>
            </w:pPr>
          </w:p>
        </w:tc>
        <w:tc>
          <w:tcPr>
            <w:tcW w:w="1635" w:type="dxa"/>
          </w:tcPr>
          <w:p w14:paraId="7C58027B" w14:textId="77777777" w:rsidR="000D5BA4" w:rsidRPr="00F3234B" w:rsidRDefault="000D5BA4" w:rsidP="000D5BA4">
            <w:pPr>
              <w:jc w:val="both"/>
              <w:rPr>
                <w:rFonts w:ascii="Arial Narrow" w:hAnsi="Arial Narrow"/>
                <w:b/>
                <w:sz w:val="20"/>
                <w:szCs w:val="20"/>
              </w:rPr>
            </w:pPr>
          </w:p>
        </w:tc>
        <w:tc>
          <w:tcPr>
            <w:tcW w:w="2334" w:type="dxa"/>
          </w:tcPr>
          <w:p w14:paraId="57641CF9" w14:textId="77777777" w:rsidR="000D5BA4" w:rsidRPr="00F3234B" w:rsidRDefault="000D5BA4" w:rsidP="000D5BA4">
            <w:pPr>
              <w:jc w:val="both"/>
              <w:rPr>
                <w:rFonts w:ascii="Arial Narrow" w:hAnsi="Arial Narrow"/>
                <w:b/>
                <w:sz w:val="20"/>
                <w:szCs w:val="20"/>
              </w:rPr>
            </w:pPr>
          </w:p>
        </w:tc>
        <w:tc>
          <w:tcPr>
            <w:tcW w:w="709" w:type="dxa"/>
          </w:tcPr>
          <w:p w14:paraId="36B852B3" w14:textId="77777777" w:rsidR="000D5BA4" w:rsidRPr="00F3234B" w:rsidRDefault="000D5BA4" w:rsidP="000D5BA4">
            <w:pPr>
              <w:jc w:val="both"/>
              <w:rPr>
                <w:rFonts w:ascii="Arial Narrow" w:hAnsi="Arial Narrow"/>
                <w:b/>
                <w:sz w:val="20"/>
                <w:szCs w:val="20"/>
              </w:rPr>
            </w:pPr>
          </w:p>
        </w:tc>
        <w:tc>
          <w:tcPr>
            <w:tcW w:w="927" w:type="dxa"/>
          </w:tcPr>
          <w:p w14:paraId="2ED56147" w14:textId="77777777" w:rsidR="000D5BA4" w:rsidRDefault="000D5BA4" w:rsidP="000D5BA4">
            <w:pPr>
              <w:jc w:val="both"/>
              <w:rPr>
                <w:rFonts w:ascii="Arial Narrow" w:hAnsi="Arial Narrow"/>
                <w:b/>
                <w:sz w:val="20"/>
                <w:szCs w:val="20"/>
              </w:rPr>
            </w:pPr>
          </w:p>
          <w:p w14:paraId="1A11852B" w14:textId="77777777" w:rsidR="001F3F96" w:rsidRDefault="001F3F96" w:rsidP="000D5BA4">
            <w:pPr>
              <w:jc w:val="both"/>
              <w:rPr>
                <w:rFonts w:ascii="Arial Narrow" w:hAnsi="Arial Narrow"/>
                <w:b/>
                <w:sz w:val="20"/>
                <w:szCs w:val="20"/>
              </w:rPr>
            </w:pPr>
          </w:p>
          <w:p w14:paraId="5849797D" w14:textId="77777777" w:rsidR="001F3F96" w:rsidRPr="00F3234B" w:rsidRDefault="001F3F96" w:rsidP="000D5BA4">
            <w:pPr>
              <w:jc w:val="both"/>
              <w:rPr>
                <w:rFonts w:ascii="Arial Narrow" w:hAnsi="Arial Narrow"/>
                <w:b/>
                <w:sz w:val="20"/>
                <w:szCs w:val="20"/>
              </w:rPr>
            </w:pPr>
          </w:p>
        </w:tc>
      </w:tr>
      <w:tr w:rsidR="00425F05" w:rsidRPr="00F3234B" w14:paraId="480E669F" w14:textId="77777777" w:rsidTr="00751BB2">
        <w:trPr>
          <w:trHeight w:val="454"/>
        </w:trPr>
        <w:tc>
          <w:tcPr>
            <w:tcW w:w="421" w:type="dxa"/>
          </w:tcPr>
          <w:p w14:paraId="7D874159" w14:textId="562D6593" w:rsidR="000D5BA4" w:rsidRPr="00F3234B" w:rsidRDefault="000D5BA4" w:rsidP="000D5BA4">
            <w:pPr>
              <w:jc w:val="both"/>
              <w:rPr>
                <w:rFonts w:ascii="Arial Narrow" w:hAnsi="Arial Narrow"/>
                <w:b/>
                <w:sz w:val="20"/>
                <w:szCs w:val="20"/>
              </w:rPr>
            </w:pPr>
          </w:p>
        </w:tc>
        <w:tc>
          <w:tcPr>
            <w:tcW w:w="2715" w:type="dxa"/>
          </w:tcPr>
          <w:p w14:paraId="48E2F508" w14:textId="77777777" w:rsidR="000D5BA4" w:rsidRPr="00F3234B" w:rsidRDefault="000D5BA4" w:rsidP="000D5BA4">
            <w:pPr>
              <w:jc w:val="both"/>
              <w:rPr>
                <w:rFonts w:ascii="Arial Narrow" w:hAnsi="Arial Narrow"/>
                <w:b/>
                <w:sz w:val="20"/>
                <w:szCs w:val="20"/>
              </w:rPr>
            </w:pPr>
          </w:p>
        </w:tc>
        <w:tc>
          <w:tcPr>
            <w:tcW w:w="545" w:type="dxa"/>
          </w:tcPr>
          <w:p w14:paraId="45DF1DEE" w14:textId="77777777" w:rsidR="000D5BA4" w:rsidRPr="00F3234B" w:rsidRDefault="000D5BA4" w:rsidP="000D5BA4">
            <w:pPr>
              <w:jc w:val="both"/>
              <w:rPr>
                <w:rFonts w:ascii="Arial Narrow" w:hAnsi="Arial Narrow"/>
                <w:b/>
                <w:sz w:val="20"/>
                <w:szCs w:val="20"/>
              </w:rPr>
            </w:pPr>
          </w:p>
        </w:tc>
        <w:tc>
          <w:tcPr>
            <w:tcW w:w="1635" w:type="dxa"/>
          </w:tcPr>
          <w:p w14:paraId="1B8C0E20" w14:textId="77777777" w:rsidR="000D5BA4" w:rsidRPr="00F3234B" w:rsidRDefault="000D5BA4" w:rsidP="000D5BA4">
            <w:pPr>
              <w:jc w:val="both"/>
              <w:rPr>
                <w:rFonts w:ascii="Arial Narrow" w:hAnsi="Arial Narrow"/>
                <w:b/>
                <w:sz w:val="20"/>
                <w:szCs w:val="20"/>
              </w:rPr>
            </w:pPr>
          </w:p>
        </w:tc>
        <w:tc>
          <w:tcPr>
            <w:tcW w:w="2334" w:type="dxa"/>
          </w:tcPr>
          <w:p w14:paraId="6706B338" w14:textId="77777777" w:rsidR="000D5BA4" w:rsidRPr="00F3234B" w:rsidRDefault="000D5BA4" w:rsidP="000D5BA4">
            <w:pPr>
              <w:jc w:val="both"/>
              <w:rPr>
                <w:rFonts w:ascii="Arial Narrow" w:hAnsi="Arial Narrow"/>
                <w:b/>
                <w:sz w:val="20"/>
                <w:szCs w:val="20"/>
              </w:rPr>
            </w:pPr>
          </w:p>
        </w:tc>
        <w:tc>
          <w:tcPr>
            <w:tcW w:w="709" w:type="dxa"/>
          </w:tcPr>
          <w:p w14:paraId="07166422" w14:textId="77777777" w:rsidR="000D5BA4" w:rsidRPr="00F3234B" w:rsidRDefault="000D5BA4" w:rsidP="000D5BA4">
            <w:pPr>
              <w:jc w:val="both"/>
              <w:rPr>
                <w:rFonts w:ascii="Arial Narrow" w:hAnsi="Arial Narrow"/>
                <w:b/>
                <w:sz w:val="20"/>
                <w:szCs w:val="20"/>
              </w:rPr>
            </w:pPr>
          </w:p>
        </w:tc>
        <w:tc>
          <w:tcPr>
            <w:tcW w:w="927" w:type="dxa"/>
          </w:tcPr>
          <w:p w14:paraId="6D5B636E" w14:textId="77777777" w:rsidR="000D5BA4" w:rsidRDefault="000D5BA4" w:rsidP="000D5BA4">
            <w:pPr>
              <w:jc w:val="both"/>
              <w:rPr>
                <w:rFonts w:ascii="Arial Narrow" w:hAnsi="Arial Narrow"/>
                <w:b/>
                <w:sz w:val="20"/>
                <w:szCs w:val="20"/>
              </w:rPr>
            </w:pPr>
          </w:p>
          <w:p w14:paraId="058D7514" w14:textId="77777777" w:rsidR="001F3F96" w:rsidRDefault="001F3F96" w:rsidP="000D5BA4">
            <w:pPr>
              <w:jc w:val="both"/>
              <w:rPr>
                <w:rFonts w:ascii="Arial Narrow" w:hAnsi="Arial Narrow"/>
                <w:b/>
                <w:sz w:val="20"/>
                <w:szCs w:val="20"/>
              </w:rPr>
            </w:pPr>
          </w:p>
          <w:p w14:paraId="010C1857" w14:textId="77777777" w:rsidR="001F3F96" w:rsidRPr="00F3234B" w:rsidRDefault="001F3F96" w:rsidP="000D5BA4">
            <w:pPr>
              <w:jc w:val="both"/>
              <w:rPr>
                <w:rFonts w:ascii="Arial Narrow" w:hAnsi="Arial Narrow"/>
                <w:b/>
                <w:sz w:val="20"/>
                <w:szCs w:val="20"/>
              </w:rPr>
            </w:pPr>
          </w:p>
        </w:tc>
      </w:tr>
      <w:tr w:rsidR="00425F05" w:rsidRPr="00F3234B" w14:paraId="2B02B9EF" w14:textId="77777777" w:rsidTr="00751BB2">
        <w:trPr>
          <w:trHeight w:val="454"/>
        </w:trPr>
        <w:tc>
          <w:tcPr>
            <w:tcW w:w="421" w:type="dxa"/>
          </w:tcPr>
          <w:p w14:paraId="6B83B142" w14:textId="269E9A09" w:rsidR="000D5BA4" w:rsidRPr="00F3234B" w:rsidRDefault="000D5BA4" w:rsidP="000D5BA4">
            <w:pPr>
              <w:jc w:val="both"/>
              <w:rPr>
                <w:rFonts w:ascii="Arial Narrow" w:hAnsi="Arial Narrow"/>
                <w:b/>
                <w:sz w:val="20"/>
                <w:szCs w:val="20"/>
              </w:rPr>
            </w:pPr>
          </w:p>
        </w:tc>
        <w:tc>
          <w:tcPr>
            <w:tcW w:w="2715" w:type="dxa"/>
          </w:tcPr>
          <w:p w14:paraId="363431EE" w14:textId="77777777" w:rsidR="000D5BA4" w:rsidRPr="00F3234B" w:rsidRDefault="000D5BA4" w:rsidP="000D5BA4">
            <w:pPr>
              <w:jc w:val="both"/>
              <w:rPr>
                <w:rFonts w:ascii="Arial Narrow" w:hAnsi="Arial Narrow"/>
                <w:b/>
                <w:sz w:val="20"/>
                <w:szCs w:val="20"/>
              </w:rPr>
            </w:pPr>
          </w:p>
        </w:tc>
        <w:tc>
          <w:tcPr>
            <w:tcW w:w="545" w:type="dxa"/>
          </w:tcPr>
          <w:p w14:paraId="0B6C422B" w14:textId="77777777" w:rsidR="000D5BA4" w:rsidRPr="00F3234B" w:rsidRDefault="000D5BA4" w:rsidP="000D5BA4">
            <w:pPr>
              <w:jc w:val="both"/>
              <w:rPr>
                <w:rFonts w:ascii="Arial Narrow" w:hAnsi="Arial Narrow"/>
                <w:b/>
                <w:sz w:val="20"/>
                <w:szCs w:val="20"/>
              </w:rPr>
            </w:pPr>
          </w:p>
        </w:tc>
        <w:tc>
          <w:tcPr>
            <w:tcW w:w="1635" w:type="dxa"/>
          </w:tcPr>
          <w:p w14:paraId="533322C4" w14:textId="77777777" w:rsidR="000D5BA4" w:rsidRPr="00F3234B" w:rsidRDefault="000D5BA4" w:rsidP="000D5BA4">
            <w:pPr>
              <w:jc w:val="both"/>
              <w:rPr>
                <w:rFonts w:ascii="Arial Narrow" w:hAnsi="Arial Narrow"/>
                <w:b/>
                <w:sz w:val="20"/>
                <w:szCs w:val="20"/>
              </w:rPr>
            </w:pPr>
          </w:p>
        </w:tc>
        <w:tc>
          <w:tcPr>
            <w:tcW w:w="2334" w:type="dxa"/>
          </w:tcPr>
          <w:p w14:paraId="6BC9AD6A" w14:textId="77777777" w:rsidR="000D5BA4" w:rsidRPr="00F3234B" w:rsidRDefault="000D5BA4" w:rsidP="000D5BA4">
            <w:pPr>
              <w:jc w:val="both"/>
              <w:rPr>
                <w:rFonts w:ascii="Arial Narrow" w:hAnsi="Arial Narrow"/>
                <w:b/>
                <w:sz w:val="20"/>
                <w:szCs w:val="20"/>
              </w:rPr>
            </w:pPr>
          </w:p>
        </w:tc>
        <w:tc>
          <w:tcPr>
            <w:tcW w:w="709" w:type="dxa"/>
          </w:tcPr>
          <w:p w14:paraId="330EB125" w14:textId="77777777" w:rsidR="000D5BA4" w:rsidRPr="00F3234B" w:rsidRDefault="000D5BA4" w:rsidP="000D5BA4">
            <w:pPr>
              <w:jc w:val="both"/>
              <w:rPr>
                <w:rFonts w:ascii="Arial Narrow" w:hAnsi="Arial Narrow"/>
                <w:b/>
                <w:sz w:val="20"/>
                <w:szCs w:val="20"/>
              </w:rPr>
            </w:pPr>
          </w:p>
        </w:tc>
        <w:tc>
          <w:tcPr>
            <w:tcW w:w="927" w:type="dxa"/>
          </w:tcPr>
          <w:p w14:paraId="5CBD5A8B" w14:textId="77777777" w:rsidR="000D5BA4" w:rsidRDefault="000D5BA4" w:rsidP="000D5BA4">
            <w:pPr>
              <w:jc w:val="both"/>
              <w:rPr>
                <w:rFonts w:ascii="Arial Narrow" w:hAnsi="Arial Narrow"/>
                <w:b/>
                <w:sz w:val="20"/>
                <w:szCs w:val="20"/>
              </w:rPr>
            </w:pPr>
          </w:p>
          <w:p w14:paraId="3CA5C29B" w14:textId="77777777" w:rsidR="001F3F96" w:rsidRDefault="001F3F96" w:rsidP="000D5BA4">
            <w:pPr>
              <w:jc w:val="both"/>
              <w:rPr>
                <w:rFonts w:ascii="Arial Narrow" w:hAnsi="Arial Narrow"/>
                <w:b/>
                <w:sz w:val="20"/>
                <w:szCs w:val="20"/>
              </w:rPr>
            </w:pPr>
          </w:p>
          <w:p w14:paraId="55AEB92C" w14:textId="77777777" w:rsidR="001F3F96" w:rsidRPr="00F3234B" w:rsidRDefault="001F3F96" w:rsidP="000D5BA4">
            <w:pPr>
              <w:jc w:val="both"/>
              <w:rPr>
                <w:rFonts w:ascii="Arial Narrow" w:hAnsi="Arial Narrow"/>
                <w:b/>
                <w:sz w:val="20"/>
                <w:szCs w:val="20"/>
              </w:rPr>
            </w:pPr>
          </w:p>
        </w:tc>
      </w:tr>
      <w:tr w:rsidR="00425F05" w:rsidRPr="00F3234B" w14:paraId="008F2F09" w14:textId="77777777" w:rsidTr="00751BB2">
        <w:trPr>
          <w:trHeight w:val="454"/>
        </w:trPr>
        <w:tc>
          <w:tcPr>
            <w:tcW w:w="421" w:type="dxa"/>
          </w:tcPr>
          <w:p w14:paraId="22A3BD59" w14:textId="2D8818BF" w:rsidR="000D5BA4" w:rsidRPr="00F3234B" w:rsidRDefault="000D5BA4" w:rsidP="000D5BA4">
            <w:pPr>
              <w:jc w:val="both"/>
              <w:rPr>
                <w:rFonts w:ascii="Arial Narrow" w:hAnsi="Arial Narrow"/>
                <w:b/>
                <w:sz w:val="20"/>
                <w:szCs w:val="20"/>
              </w:rPr>
            </w:pPr>
          </w:p>
        </w:tc>
        <w:tc>
          <w:tcPr>
            <w:tcW w:w="2715" w:type="dxa"/>
          </w:tcPr>
          <w:p w14:paraId="7EA3C9A8" w14:textId="77777777" w:rsidR="000D5BA4" w:rsidRPr="00F3234B" w:rsidRDefault="000D5BA4" w:rsidP="000D5BA4">
            <w:pPr>
              <w:jc w:val="both"/>
              <w:rPr>
                <w:rFonts w:ascii="Arial Narrow" w:hAnsi="Arial Narrow"/>
                <w:b/>
                <w:sz w:val="20"/>
                <w:szCs w:val="20"/>
              </w:rPr>
            </w:pPr>
          </w:p>
        </w:tc>
        <w:tc>
          <w:tcPr>
            <w:tcW w:w="545" w:type="dxa"/>
          </w:tcPr>
          <w:p w14:paraId="6C7C396D" w14:textId="77777777" w:rsidR="000D5BA4" w:rsidRPr="00F3234B" w:rsidRDefault="000D5BA4" w:rsidP="000D5BA4">
            <w:pPr>
              <w:jc w:val="both"/>
              <w:rPr>
                <w:rFonts w:ascii="Arial Narrow" w:hAnsi="Arial Narrow"/>
                <w:b/>
                <w:sz w:val="20"/>
                <w:szCs w:val="20"/>
              </w:rPr>
            </w:pPr>
          </w:p>
        </w:tc>
        <w:tc>
          <w:tcPr>
            <w:tcW w:w="1635" w:type="dxa"/>
          </w:tcPr>
          <w:p w14:paraId="74B3ED20" w14:textId="77777777" w:rsidR="000D5BA4" w:rsidRPr="00F3234B" w:rsidRDefault="000D5BA4" w:rsidP="000D5BA4">
            <w:pPr>
              <w:jc w:val="both"/>
              <w:rPr>
                <w:rFonts w:ascii="Arial Narrow" w:hAnsi="Arial Narrow"/>
                <w:b/>
                <w:sz w:val="20"/>
                <w:szCs w:val="20"/>
              </w:rPr>
            </w:pPr>
          </w:p>
        </w:tc>
        <w:tc>
          <w:tcPr>
            <w:tcW w:w="2334" w:type="dxa"/>
          </w:tcPr>
          <w:p w14:paraId="359CDF6F" w14:textId="77777777" w:rsidR="000D5BA4" w:rsidRPr="00F3234B" w:rsidRDefault="000D5BA4" w:rsidP="000D5BA4">
            <w:pPr>
              <w:jc w:val="both"/>
              <w:rPr>
                <w:rFonts w:ascii="Arial Narrow" w:hAnsi="Arial Narrow"/>
                <w:b/>
                <w:sz w:val="20"/>
                <w:szCs w:val="20"/>
              </w:rPr>
            </w:pPr>
          </w:p>
        </w:tc>
        <w:tc>
          <w:tcPr>
            <w:tcW w:w="709" w:type="dxa"/>
          </w:tcPr>
          <w:p w14:paraId="5E347413" w14:textId="77777777" w:rsidR="000D5BA4" w:rsidRPr="00F3234B" w:rsidRDefault="000D5BA4" w:rsidP="000D5BA4">
            <w:pPr>
              <w:jc w:val="both"/>
              <w:rPr>
                <w:rFonts w:ascii="Arial Narrow" w:hAnsi="Arial Narrow"/>
                <w:b/>
                <w:sz w:val="20"/>
                <w:szCs w:val="20"/>
              </w:rPr>
            </w:pPr>
          </w:p>
        </w:tc>
        <w:tc>
          <w:tcPr>
            <w:tcW w:w="927" w:type="dxa"/>
          </w:tcPr>
          <w:p w14:paraId="0FAD2C29" w14:textId="77777777" w:rsidR="000D5BA4" w:rsidRDefault="000D5BA4" w:rsidP="000D5BA4">
            <w:pPr>
              <w:jc w:val="both"/>
              <w:rPr>
                <w:rFonts w:ascii="Arial Narrow" w:hAnsi="Arial Narrow"/>
                <w:b/>
                <w:sz w:val="20"/>
                <w:szCs w:val="20"/>
              </w:rPr>
            </w:pPr>
          </w:p>
          <w:p w14:paraId="3906F73A" w14:textId="77777777" w:rsidR="001F3F96" w:rsidRDefault="001F3F96" w:rsidP="000D5BA4">
            <w:pPr>
              <w:jc w:val="both"/>
              <w:rPr>
                <w:rFonts w:ascii="Arial Narrow" w:hAnsi="Arial Narrow"/>
                <w:b/>
                <w:sz w:val="20"/>
                <w:szCs w:val="20"/>
              </w:rPr>
            </w:pPr>
          </w:p>
          <w:p w14:paraId="1D55D313" w14:textId="77777777" w:rsidR="001F3F96" w:rsidRPr="00F3234B" w:rsidRDefault="001F3F96" w:rsidP="000D5BA4">
            <w:pPr>
              <w:jc w:val="both"/>
              <w:rPr>
                <w:rFonts w:ascii="Arial Narrow" w:hAnsi="Arial Narrow"/>
                <w:b/>
                <w:sz w:val="20"/>
                <w:szCs w:val="20"/>
              </w:rPr>
            </w:pPr>
          </w:p>
        </w:tc>
      </w:tr>
      <w:tr w:rsidR="00425F05" w:rsidRPr="00F3234B" w14:paraId="18218E9C" w14:textId="77777777" w:rsidTr="00751BB2">
        <w:trPr>
          <w:trHeight w:val="454"/>
        </w:trPr>
        <w:tc>
          <w:tcPr>
            <w:tcW w:w="421" w:type="dxa"/>
          </w:tcPr>
          <w:p w14:paraId="100C296A" w14:textId="592A2A2E" w:rsidR="000D5BA4" w:rsidRPr="00F3234B" w:rsidRDefault="000D5BA4" w:rsidP="000D5BA4">
            <w:pPr>
              <w:jc w:val="both"/>
              <w:rPr>
                <w:rFonts w:ascii="Arial Narrow" w:hAnsi="Arial Narrow"/>
                <w:b/>
                <w:sz w:val="20"/>
                <w:szCs w:val="20"/>
              </w:rPr>
            </w:pPr>
          </w:p>
        </w:tc>
        <w:tc>
          <w:tcPr>
            <w:tcW w:w="2715" w:type="dxa"/>
          </w:tcPr>
          <w:p w14:paraId="3D9D8361" w14:textId="77777777" w:rsidR="000D5BA4" w:rsidRPr="00F3234B" w:rsidRDefault="000D5BA4" w:rsidP="000D5BA4">
            <w:pPr>
              <w:jc w:val="both"/>
              <w:rPr>
                <w:rFonts w:ascii="Arial Narrow" w:hAnsi="Arial Narrow"/>
                <w:b/>
                <w:sz w:val="20"/>
                <w:szCs w:val="20"/>
              </w:rPr>
            </w:pPr>
          </w:p>
        </w:tc>
        <w:tc>
          <w:tcPr>
            <w:tcW w:w="545" w:type="dxa"/>
          </w:tcPr>
          <w:p w14:paraId="5EC5E43C" w14:textId="77777777" w:rsidR="000D5BA4" w:rsidRPr="00F3234B" w:rsidRDefault="000D5BA4" w:rsidP="000D5BA4">
            <w:pPr>
              <w:jc w:val="both"/>
              <w:rPr>
                <w:rFonts w:ascii="Arial Narrow" w:hAnsi="Arial Narrow"/>
                <w:b/>
                <w:sz w:val="20"/>
                <w:szCs w:val="20"/>
              </w:rPr>
            </w:pPr>
          </w:p>
        </w:tc>
        <w:tc>
          <w:tcPr>
            <w:tcW w:w="1635" w:type="dxa"/>
          </w:tcPr>
          <w:p w14:paraId="68D1B899" w14:textId="77777777" w:rsidR="000D5BA4" w:rsidRPr="00F3234B" w:rsidRDefault="000D5BA4" w:rsidP="000D5BA4">
            <w:pPr>
              <w:jc w:val="both"/>
              <w:rPr>
                <w:rFonts w:ascii="Arial Narrow" w:hAnsi="Arial Narrow"/>
                <w:b/>
                <w:sz w:val="20"/>
                <w:szCs w:val="20"/>
              </w:rPr>
            </w:pPr>
          </w:p>
        </w:tc>
        <w:tc>
          <w:tcPr>
            <w:tcW w:w="2334" w:type="dxa"/>
          </w:tcPr>
          <w:p w14:paraId="50A3A783" w14:textId="77777777" w:rsidR="000D5BA4" w:rsidRPr="00F3234B" w:rsidRDefault="000D5BA4" w:rsidP="000D5BA4">
            <w:pPr>
              <w:jc w:val="both"/>
              <w:rPr>
                <w:rFonts w:ascii="Arial Narrow" w:hAnsi="Arial Narrow"/>
                <w:b/>
                <w:sz w:val="20"/>
                <w:szCs w:val="20"/>
              </w:rPr>
            </w:pPr>
          </w:p>
        </w:tc>
        <w:tc>
          <w:tcPr>
            <w:tcW w:w="709" w:type="dxa"/>
          </w:tcPr>
          <w:p w14:paraId="315E35F1" w14:textId="77777777" w:rsidR="000D5BA4" w:rsidRPr="00F3234B" w:rsidRDefault="000D5BA4" w:rsidP="000D5BA4">
            <w:pPr>
              <w:jc w:val="both"/>
              <w:rPr>
                <w:rFonts w:ascii="Arial Narrow" w:hAnsi="Arial Narrow"/>
                <w:b/>
                <w:sz w:val="20"/>
                <w:szCs w:val="20"/>
              </w:rPr>
            </w:pPr>
          </w:p>
        </w:tc>
        <w:tc>
          <w:tcPr>
            <w:tcW w:w="927" w:type="dxa"/>
          </w:tcPr>
          <w:p w14:paraId="59576D03" w14:textId="77777777" w:rsidR="000D5BA4" w:rsidRDefault="000D5BA4" w:rsidP="000D5BA4">
            <w:pPr>
              <w:jc w:val="both"/>
              <w:rPr>
                <w:rFonts w:ascii="Arial Narrow" w:hAnsi="Arial Narrow"/>
                <w:b/>
                <w:sz w:val="20"/>
                <w:szCs w:val="20"/>
              </w:rPr>
            </w:pPr>
          </w:p>
          <w:p w14:paraId="6C706CDF" w14:textId="77777777" w:rsidR="001F3F96" w:rsidRDefault="001F3F96" w:rsidP="000D5BA4">
            <w:pPr>
              <w:jc w:val="both"/>
              <w:rPr>
                <w:rFonts w:ascii="Arial Narrow" w:hAnsi="Arial Narrow"/>
                <w:b/>
                <w:sz w:val="20"/>
                <w:szCs w:val="20"/>
              </w:rPr>
            </w:pPr>
          </w:p>
          <w:p w14:paraId="064820DE" w14:textId="77777777" w:rsidR="001F3F96" w:rsidRPr="00F3234B" w:rsidRDefault="001F3F96" w:rsidP="000D5BA4">
            <w:pPr>
              <w:jc w:val="both"/>
              <w:rPr>
                <w:rFonts w:ascii="Arial Narrow" w:hAnsi="Arial Narrow"/>
                <w:b/>
                <w:sz w:val="20"/>
                <w:szCs w:val="20"/>
              </w:rPr>
            </w:pPr>
          </w:p>
        </w:tc>
      </w:tr>
      <w:tr w:rsidR="00425F05" w:rsidRPr="00F3234B" w14:paraId="192F3F1F" w14:textId="77777777" w:rsidTr="00751BB2">
        <w:trPr>
          <w:trHeight w:val="454"/>
        </w:trPr>
        <w:tc>
          <w:tcPr>
            <w:tcW w:w="421" w:type="dxa"/>
          </w:tcPr>
          <w:p w14:paraId="5A68C5B8" w14:textId="41A11BE6" w:rsidR="000D5BA4" w:rsidRPr="00F3234B" w:rsidRDefault="000D5BA4" w:rsidP="000D5BA4">
            <w:pPr>
              <w:jc w:val="both"/>
              <w:rPr>
                <w:rFonts w:ascii="Arial Narrow" w:hAnsi="Arial Narrow"/>
                <w:b/>
                <w:sz w:val="20"/>
                <w:szCs w:val="20"/>
              </w:rPr>
            </w:pPr>
          </w:p>
        </w:tc>
        <w:tc>
          <w:tcPr>
            <w:tcW w:w="2715" w:type="dxa"/>
          </w:tcPr>
          <w:p w14:paraId="007615E4" w14:textId="77777777" w:rsidR="000D5BA4" w:rsidRPr="00F3234B" w:rsidRDefault="000D5BA4" w:rsidP="000D5BA4">
            <w:pPr>
              <w:jc w:val="both"/>
              <w:rPr>
                <w:rFonts w:ascii="Arial Narrow" w:hAnsi="Arial Narrow"/>
                <w:b/>
                <w:sz w:val="20"/>
                <w:szCs w:val="20"/>
              </w:rPr>
            </w:pPr>
          </w:p>
        </w:tc>
        <w:tc>
          <w:tcPr>
            <w:tcW w:w="545" w:type="dxa"/>
          </w:tcPr>
          <w:p w14:paraId="4D326A79" w14:textId="77777777" w:rsidR="000D5BA4" w:rsidRPr="00F3234B" w:rsidRDefault="000D5BA4" w:rsidP="000D5BA4">
            <w:pPr>
              <w:jc w:val="both"/>
              <w:rPr>
                <w:rFonts w:ascii="Arial Narrow" w:hAnsi="Arial Narrow"/>
                <w:b/>
                <w:sz w:val="20"/>
                <w:szCs w:val="20"/>
              </w:rPr>
            </w:pPr>
          </w:p>
        </w:tc>
        <w:tc>
          <w:tcPr>
            <w:tcW w:w="1635" w:type="dxa"/>
          </w:tcPr>
          <w:p w14:paraId="222B88F7" w14:textId="77777777" w:rsidR="000D5BA4" w:rsidRPr="00F3234B" w:rsidRDefault="000D5BA4" w:rsidP="000D5BA4">
            <w:pPr>
              <w:jc w:val="both"/>
              <w:rPr>
                <w:rFonts w:ascii="Arial Narrow" w:hAnsi="Arial Narrow"/>
                <w:b/>
                <w:sz w:val="20"/>
                <w:szCs w:val="20"/>
              </w:rPr>
            </w:pPr>
          </w:p>
        </w:tc>
        <w:tc>
          <w:tcPr>
            <w:tcW w:w="2334" w:type="dxa"/>
          </w:tcPr>
          <w:p w14:paraId="7B3224F9" w14:textId="77777777" w:rsidR="000D5BA4" w:rsidRPr="00F3234B" w:rsidRDefault="000D5BA4" w:rsidP="000D5BA4">
            <w:pPr>
              <w:jc w:val="both"/>
              <w:rPr>
                <w:rFonts w:ascii="Arial Narrow" w:hAnsi="Arial Narrow"/>
                <w:b/>
                <w:sz w:val="20"/>
                <w:szCs w:val="20"/>
              </w:rPr>
            </w:pPr>
          </w:p>
        </w:tc>
        <w:tc>
          <w:tcPr>
            <w:tcW w:w="709" w:type="dxa"/>
          </w:tcPr>
          <w:p w14:paraId="4DC15BF8" w14:textId="77777777" w:rsidR="000D5BA4" w:rsidRPr="00F3234B" w:rsidRDefault="000D5BA4" w:rsidP="000D5BA4">
            <w:pPr>
              <w:jc w:val="both"/>
              <w:rPr>
                <w:rFonts w:ascii="Arial Narrow" w:hAnsi="Arial Narrow"/>
                <w:b/>
                <w:sz w:val="20"/>
                <w:szCs w:val="20"/>
              </w:rPr>
            </w:pPr>
          </w:p>
        </w:tc>
        <w:tc>
          <w:tcPr>
            <w:tcW w:w="927" w:type="dxa"/>
          </w:tcPr>
          <w:p w14:paraId="158749BB" w14:textId="77777777" w:rsidR="000D5BA4" w:rsidRDefault="000D5BA4" w:rsidP="000D5BA4">
            <w:pPr>
              <w:jc w:val="both"/>
              <w:rPr>
                <w:rFonts w:ascii="Arial Narrow" w:hAnsi="Arial Narrow"/>
                <w:b/>
                <w:sz w:val="20"/>
                <w:szCs w:val="20"/>
              </w:rPr>
            </w:pPr>
          </w:p>
          <w:p w14:paraId="471B8A0B" w14:textId="77777777" w:rsidR="001F3F96" w:rsidRDefault="001F3F96" w:rsidP="000D5BA4">
            <w:pPr>
              <w:jc w:val="both"/>
              <w:rPr>
                <w:rFonts w:ascii="Arial Narrow" w:hAnsi="Arial Narrow"/>
                <w:b/>
                <w:sz w:val="20"/>
                <w:szCs w:val="20"/>
              </w:rPr>
            </w:pPr>
          </w:p>
          <w:p w14:paraId="0DF20825" w14:textId="77777777" w:rsidR="001F3F96" w:rsidRPr="00F3234B" w:rsidRDefault="001F3F96" w:rsidP="000D5BA4">
            <w:pPr>
              <w:jc w:val="both"/>
              <w:rPr>
                <w:rFonts w:ascii="Arial Narrow" w:hAnsi="Arial Narrow"/>
                <w:b/>
                <w:sz w:val="20"/>
                <w:szCs w:val="20"/>
              </w:rPr>
            </w:pPr>
          </w:p>
        </w:tc>
      </w:tr>
      <w:tr w:rsidR="00425F05" w:rsidRPr="00F3234B" w14:paraId="4E0A1752" w14:textId="77777777" w:rsidTr="00751BB2">
        <w:trPr>
          <w:trHeight w:val="454"/>
        </w:trPr>
        <w:tc>
          <w:tcPr>
            <w:tcW w:w="421" w:type="dxa"/>
          </w:tcPr>
          <w:p w14:paraId="44954D45" w14:textId="5CB823B0" w:rsidR="000D5BA4" w:rsidRPr="00F3234B" w:rsidRDefault="000D5BA4" w:rsidP="000D5BA4">
            <w:pPr>
              <w:jc w:val="both"/>
              <w:rPr>
                <w:rFonts w:ascii="Arial Narrow" w:hAnsi="Arial Narrow"/>
                <w:b/>
                <w:sz w:val="20"/>
                <w:szCs w:val="20"/>
              </w:rPr>
            </w:pPr>
          </w:p>
        </w:tc>
        <w:tc>
          <w:tcPr>
            <w:tcW w:w="2715" w:type="dxa"/>
          </w:tcPr>
          <w:p w14:paraId="2EC23512" w14:textId="77777777" w:rsidR="000D5BA4" w:rsidRPr="00F3234B" w:rsidRDefault="000D5BA4" w:rsidP="000D5BA4">
            <w:pPr>
              <w:jc w:val="both"/>
              <w:rPr>
                <w:rFonts w:ascii="Arial Narrow" w:hAnsi="Arial Narrow"/>
                <w:b/>
                <w:sz w:val="20"/>
                <w:szCs w:val="20"/>
              </w:rPr>
            </w:pPr>
          </w:p>
        </w:tc>
        <w:tc>
          <w:tcPr>
            <w:tcW w:w="545" w:type="dxa"/>
          </w:tcPr>
          <w:p w14:paraId="6B7AC7AE" w14:textId="77777777" w:rsidR="000D5BA4" w:rsidRPr="00F3234B" w:rsidRDefault="000D5BA4" w:rsidP="000D5BA4">
            <w:pPr>
              <w:jc w:val="both"/>
              <w:rPr>
                <w:rFonts w:ascii="Arial Narrow" w:hAnsi="Arial Narrow"/>
                <w:b/>
                <w:sz w:val="20"/>
                <w:szCs w:val="20"/>
              </w:rPr>
            </w:pPr>
          </w:p>
        </w:tc>
        <w:tc>
          <w:tcPr>
            <w:tcW w:w="1635" w:type="dxa"/>
          </w:tcPr>
          <w:p w14:paraId="604B5DBD" w14:textId="77777777" w:rsidR="000D5BA4" w:rsidRPr="00F3234B" w:rsidRDefault="000D5BA4" w:rsidP="000D5BA4">
            <w:pPr>
              <w:jc w:val="both"/>
              <w:rPr>
                <w:rFonts w:ascii="Arial Narrow" w:hAnsi="Arial Narrow"/>
                <w:b/>
                <w:sz w:val="20"/>
                <w:szCs w:val="20"/>
              </w:rPr>
            </w:pPr>
          </w:p>
        </w:tc>
        <w:tc>
          <w:tcPr>
            <w:tcW w:w="2334" w:type="dxa"/>
          </w:tcPr>
          <w:p w14:paraId="4657FB7E" w14:textId="77777777" w:rsidR="000D5BA4" w:rsidRPr="00F3234B" w:rsidRDefault="000D5BA4" w:rsidP="000D5BA4">
            <w:pPr>
              <w:jc w:val="both"/>
              <w:rPr>
                <w:rFonts w:ascii="Arial Narrow" w:hAnsi="Arial Narrow"/>
                <w:b/>
                <w:sz w:val="20"/>
                <w:szCs w:val="20"/>
              </w:rPr>
            </w:pPr>
          </w:p>
        </w:tc>
        <w:tc>
          <w:tcPr>
            <w:tcW w:w="709" w:type="dxa"/>
          </w:tcPr>
          <w:p w14:paraId="3857F6D4" w14:textId="77777777" w:rsidR="000D5BA4" w:rsidRPr="00F3234B" w:rsidRDefault="000D5BA4" w:rsidP="000D5BA4">
            <w:pPr>
              <w:jc w:val="both"/>
              <w:rPr>
                <w:rFonts w:ascii="Arial Narrow" w:hAnsi="Arial Narrow"/>
                <w:b/>
                <w:sz w:val="20"/>
                <w:szCs w:val="20"/>
              </w:rPr>
            </w:pPr>
          </w:p>
        </w:tc>
        <w:tc>
          <w:tcPr>
            <w:tcW w:w="927" w:type="dxa"/>
          </w:tcPr>
          <w:p w14:paraId="3778C426" w14:textId="77777777" w:rsidR="000D5BA4" w:rsidRDefault="000D5BA4" w:rsidP="000D5BA4">
            <w:pPr>
              <w:jc w:val="both"/>
              <w:rPr>
                <w:rFonts w:ascii="Arial Narrow" w:hAnsi="Arial Narrow"/>
                <w:b/>
                <w:sz w:val="20"/>
                <w:szCs w:val="20"/>
              </w:rPr>
            </w:pPr>
          </w:p>
          <w:p w14:paraId="22943F6D" w14:textId="77777777" w:rsidR="001F3F96" w:rsidRDefault="001F3F96" w:rsidP="000D5BA4">
            <w:pPr>
              <w:jc w:val="both"/>
              <w:rPr>
                <w:rFonts w:ascii="Arial Narrow" w:hAnsi="Arial Narrow"/>
                <w:b/>
                <w:sz w:val="20"/>
                <w:szCs w:val="20"/>
              </w:rPr>
            </w:pPr>
          </w:p>
          <w:p w14:paraId="21A4E5A1" w14:textId="77777777" w:rsidR="001F3F96" w:rsidRPr="00F3234B" w:rsidRDefault="001F3F96" w:rsidP="000D5BA4">
            <w:pPr>
              <w:jc w:val="both"/>
              <w:rPr>
                <w:rFonts w:ascii="Arial Narrow" w:hAnsi="Arial Narrow"/>
                <w:b/>
                <w:sz w:val="20"/>
                <w:szCs w:val="20"/>
              </w:rPr>
            </w:pPr>
          </w:p>
        </w:tc>
      </w:tr>
      <w:tr w:rsidR="00425F05" w:rsidRPr="00F3234B" w14:paraId="696227EF" w14:textId="77777777" w:rsidTr="00751BB2">
        <w:trPr>
          <w:trHeight w:val="454"/>
        </w:trPr>
        <w:tc>
          <w:tcPr>
            <w:tcW w:w="421" w:type="dxa"/>
          </w:tcPr>
          <w:p w14:paraId="742D89B7" w14:textId="1F3E0EAD" w:rsidR="000D5BA4" w:rsidRPr="00F3234B" w:rsidRDefault="000D5BA4" w:rsidP="000D5BA4">
            <w:pPr>
              <w:jc w:val="both"/>
              <w:rPr>
                <w:rFonts w:ascii="Arial Narrow" w:hAnsi="Arial Narrow"/>
                <w:b/>
                <w:sz w:val="20"/>
                <w:szCs w:val="20"/>
              </w:rPr>
            </w:pPr>
          </w:p>
        </w:tc>
        <w:tc>
          <w:tcPr>
            <w:tcW w:w="2715" w:type="dxa"/>
          </w:tcPr>
          <w:p w14:paraId="12092506" w14:textId="77777777" w:rsidR="000D5BA4" w:rsidRPr="00F3234B" w:rsidRDefault="000D5BA4" w:rsidP="000D5BA4">
            <w:pPr>
              <w:jc w:val="both"/>
              <w:rPr>
                <w:rFonts w:ascii="Arial Narrow" w:hAnsi="Arial Narrow"/>
                <w:b/>
                <w:sz w:val="20"/>
                <w:szCs w:val="20"/>
              </w:rPr>
            </w:pPr>
          </w:p>
        </w:tc>
        <w:tc>
          <w:tcPr>
            <w:tcW w:w="545" w:type="dxa"/>
          </w:tcPr>
          <w:p w14:paraId="03DE0E42" w14:textId="77777777" w:rsidR="000D5BA4" w:rsidRPr="00F3234B" w:rsidRDefault="000D5BA4" w:rsidP="000D5BA4">
            <w:pPr>
              <w:jc w:val="both"/>
              <w:rPr>
                <w:rFonts w:ascii="Arial Narrow" w:hAnsi="Arial Narrow"/>
                <w:b/>
                <w:sz w:val="20"/>
                <w:szCs w:val="20"/>
              </w:rPr>
            </w:pPr>
          </w:p>
        </w:tc>
        <w:tc>
          <w:tcPr>
            <w:tcW w:w="1635" w:type="dxa"/>
          </w:tcPr>
          <w:p w14:paraId="78D59A7E" w14:textId="77777777" w:rsidR="000D5BA4" w:rsidRPr="00F3234B" w:rsidRDefault="000D5BA4" w:rsidP="000D5BA4">
            <w:pPr>
              <w:jc w:val="both"/>
              <w:rPr>
                <w:rFonts w:ascii="Arial Narrow" w:hAnsi="Arial Narrow"/>
                <w:b/>
                <w:sz w:val="20"/>
                <w:szCs w:val="20"/>
              </w:rPr>
            </w:pPr>
          </w:p>
        </w:tc>
        <w:tc>
          <w:tcPr>
            <w:tcW w:w="2334" w:type="dxa"/>
          </w:tcPr>
          <w:p w14:paraId="3594CD88" w14:textId="77777777" w:rsidR="000D5BA4" w:rsidRPr="00F3234B" w:rsidRDefault="000D5BA4" w:rsidP="000D5BA4">
            <w:pPr>
              <w:jc w:val="both"/>
              <w:rPr>
                <w:rFonts w:ascii="Arial Narrow" w:hAnsi="Arial Narrow"/>
                <w:b/>
                <w:sz w:val="20"/>
                <w:szCs w:val="20"/>
              </w:rPr>
            </w:pPr>
          </w:p>
        </w:tc>
        <w:tc>
          <w:tcPr>
            <w:tcW w:w="709" w:type="dxa"/>
          </w:tcPr>
          <w:p w14:paraId="289DBAB1" w14:textId="77777777" w:rsidR="000D5BA4" w:rsidRPr="00F3234B" w:rsidRDefault="000D5BA4" w:rsidP="000D5BA4">
            <w:pPr>
              <w:jc w:val="both"/>
              <w:rPr>
                <w:rFonts w:ascii="Arial Narrow" w:hAnsi="Arial Narrow"/>
                <w:b/>
                <w:sz w:val="20"/>
                <w:szCs w:val="20"/>
              </w:rPr>
            </w:pPr>
          </w:p>
        </w:tc>
        <w:tc>
          <w:tcPr>
            <w:tcW w:w="927" w:type="dxa"/>
          </w:tcPr>
          <w:p w14:paraId="63552776" w14:textId="77777777" w:rsidR="000D5BA4" w:rsidRDefault="000D5BA4" w:rsidP="000D5BA4">
            <w:pPr>
              <w:jc w:val="both"/>
              <w:rPr>
                <w:rFonts w:ascii="Arial Narrow" w:hAnsi="Arial Narrow"/>
                <w:b/>
                <w:sz w:val="20"/>
                <w:szCs w:val="20"/>
              </w:rPr>
            </w:pPr>
          </w:p>
          <w:p w14:paraId="755792EB" w14:textId="77777777" w:rsidR="001F3F96" w:rsidRDefault="001F3F96" w:rsidP="000D5BA4">
            <w:pPr>
              <w:jc w:val="both"/>
              <w:rPr>
                <w:rFonts w:ascii="Arial Narrow" w:hAnsi="Arial Narrow"/>
                <w:b/>
                <w:sz w:val="20"/>
                <w:szCs w:val="20"/>
              </w:rPr>
            </w:pPr>
          </w:p>
          <w:p w14:paraId="460FDB70" w14:textId="77777777" w:rsidR="001F3F96" w:rsidRPr="00F3234B" w:rsidRDefault="001F3F96" w:rsidP="000D5BA4">
            <w:pPr>
              <w:jc w:val="both"/>
              <w:rPr>
                <w:rFonts w:ascii="Arial Narrow" w:hAnsi="Arial Narrow"/>
                <w:b/>
                <w:sz w:val="20"/>
                <w:szCs w:val="20"/>
              </w:rPr>
            </w:pPr>
          </w:p>
        </w:tc>
      </w:tr>
      <w:tr w:rsidR="00425F05" w:rsidRPr="00F3234B" w14:paraId="27BE9901" w14:textId="77777777" w:rsidTr="00751BB2">
        <w:trPr>
          <w:trHeight w:val="454"/>
        </w:trPr>
        <w:tc>
          <w:tcPr>
            <w:tcW w:w="421" w:type="dxa"/>
          </w:tcPr>
          <w:p w14:paraId="75A2EA44" w14:textId="2AC5C05E" w:rsidR="000D5BA4" w:rsidRPr="00F3234B" w:rsidRDefault="000D5BA4" w:rsidP="000D5BA4">
            <w:pPr>
              <w:jc w:val="both"/>
              <w:rPr>
                <w:rFonts w:ascii="Arial Narrow" w:hAnsi="Arial Narrow"/>
                <w:b/>
                <w:sz w:val="20"/>
                <w:szCs w:val="20"/>
              </w:rPr>
            </w:pPr>
          </w:p>
        </w:tc>
        <w:tc>
          <w:tcPr>
            <w:tcW w:w="2715" w:type="dxa"/>
          </w:tcPr>
          <w:p w14:paraId="060228DE" w14:textId="77777777" w:rsidR="000D5BA4" w:rsidRPr="00F3234B" w:rsidRDefault="000D5BA4" w:rsidP="000D5BA4">
            <w:pPr>
              <w:jc w:val="both"/>
              <w:rPr>
                <w:rFonts w:ascii="Arial Narrow" w:hAnsi="Arial Narrow"/>
                <w:b/>
                <w:sz w:val="20"/>
                <w:szCs w:val="20"/>
              </w:rPr>
            </w:pPr>
          </w:p>
        </w:tc>
        <w:tc>
          <w:tcPr>
            <w:tcW w:w="545" w:type="dxa"/>
          </w:tcPr>
          <w:p w14:paraId="1BE6915C" w14:textId="77777777" w:rsidR="000D5BA4" w:rsidRPr="00F3234B" w:rsidRDefault="000D5BA4" w:rsidP="000D5BA4">
            <w:pPr>
              <w:jc w:val="both"/>
              <w:rPr>
                <w:rFonts w:ascii="Arial Narrow" w:hAnsi="Arial Narrow"/>
                <w:b/>
                <w:sz w:val="20"/>
                <w:szCs w:val="20"/>
              </w:rPr>
            </w:pPr>
          </w:p>
        </w:tc>
        <w:tc>
          <w:tcPr>
            <w:tcW w:w="1635" w:type="dxa"/>
          </w:tcPr>
          <w:p w14:paraId="77633F8D" w14:textId="77777777" w:rsidR="000D5BA4" w:rsidRPr="00F3234B" w:rsidRDefault="000D5BA4" w:rsidP="000D5BA4">
            <w:pPr>
              <w:jc w:val="both"/>
              <w:rPr>
                <w:rFonts w:ascii="Arial Narrow" w:hAnsi="Arial Narrow"/>
                <w:b/>
                <w:sz w:val="20"/>
                <w:szCs w:val="20"/>
              </w:rPr>
            </w:pPr>
          </w:p>
        </w:tc>
        <w:tc>
          <w:tcPr>
            <w:tcW w:w="2334" w:type="dxa"/>
          </w:tcPr>
          <w:p w14:paraId="3589E8DA" w14:textId="77777777" w:rsidR="000D5BA4" w:rsidRPr="00F3234B" w:rsidRDefault="000D5BA4" w:rsidP="000D5BA4">
            <w:pPr>
              <w:jc w:val="both"/>
              <w:rPr>
                <w:rFonts w:ascii="Arial Narrow" w:hAnsi="Arial Narrow"/>
                <w:b/>
                <w:sz w:val="20"/>
                <w:szCs w:val="20"/>
              </w:rPr>
            </w:pPr>
          </w:p>
        </w:tc>
        <w:tc>
          <w:tcPr>
            <w:tcW w:w="709" w:type="dxa"/>
          </w:tcPr>
          <w:p w14:paraId="06B6CAF1" w14:textId="77777777" w:rsidR="000D5BA4" w:rsidRPr="00F3234B" w:rsidRDefault="000D5BA4" w:rsidP="000D5BA4">
            <w:pPr>
              <w:jc w:val="both"/>
              <w:rPr>
                <w:rFonts w:ascii="Arial Narrow" w:hAnsi="Arial Narrow"/>
                <w:b/>
                <w:sz w:val="20"/>
                <w:szCs w:val="20"/>
              </w:rPr>
            </w:pPr>
          </w:p>
        </w:tc>
        <w:tc>
          <w:tcPr>
            <w:tcW w:w="927" w:type="dxa"/>
          </w:tcPr>
          <w:p w14:paraId="596B0103" w14:textId="77777777" w:rsidR="000D5BA4" w:rsidRDefault="000D5BA4" w:rsidP="000D5BA4">
            <w:pPr>
              <w:jc w:val="both"/>
              <w:rPr>
                <w:rFonts w:ascii="Arial Narrow" w:hAnsi="Arial Narrow"/>
                <w:b/>
                <w:sz w:val="20"/>
                <w:szCs w:val="20"/>
              </w:rPr>
            </w:pPr>
          </w:p>
          <w:p w14:paraId="5D2A7454" w14:textId="77777777" w:rsidR="001F3F96" w:rsidRDefault="001F3F96" w:rsidP="000D5BA4">
            <w:pPr>
              <w:jc w:val="both"/>
              <w:rPr>
                <w:rFonts w:ascii="Arial Narrow" w:hAnsi="Arial Narrow"/>
                <w:b/>
                <w:sz w:val="20"/>
                <w:szCs w:val="20"/>
              </w:rPr>
            </w:pPr>
          </w:p>
          <w:p w14:paraId="2D942790" w14:textId="77777777" w:rsidR="001F3F96" w:rsidRPr="00F3234B" w:rsidRDefault="001F3F96" w:rsidP="000D5BA4">
            <w:pPr>
              <w:jc w:val="both"/>
              <w:rPr>
                <w:rFonts w:ascii="Arial Narrow" w:hAnsi="Arial Narrow"/>
                <w:b/>
                <w:sz w:val="20"/>
                <w:szCs w:val="20"/>
              </w:rPr>
            </w:pPr>
          </w:p>
        </w:tc>
      </w:tr>
      <w:tr w:rsidR="00425F05" w:rsidRPr="00F3234B" w14:paraId="1238E119" w14:textId="77777777" w:rsidTr="00522C51">
        <w:trPr>
          <w:trHeight w:val="542"/>
        </w:trPr>
        <w:tc>
          <w:tcPr>
            <w:tcW w:w="421" w:type="dxa"/>
          </w:tcPr>
          <w:p w14:paraId="56007F19" w14:textId="7F718E7E" w:rsidR="000D5BA4" w:rsidRPr="00F3234B" w:rsidRDefault="000D5BA4" w:rsidP="000D5BA4">
            <w:pPr>
              <w:jc w:val="both"/>
              <w:rPr>
                <w:rFonts w:ascii="Arial Narrow" w:hAnsi="Arial Narrow"/>
                <w:b/>
                <w:sz w:val="20"/>
                <w:szCs w:val="20"/>
              </w:rPr>
            </w:pPr>
          </w:p>
        </w:tc>
        <w:tc>
          <w:tcPr>
            <w:tcW w:w="2715" w:type="dxa"/>
          </w:tcPr>
          <w:p w14:paraId="6C18C3B6" w14:textId="181533D5" w:rsidR="000D5BA4" w:rsidRPr="00F3234B" w:rsidRDefault="000D5BA4" w:rsidP="000D5BA4">
            <w:pPr>
              <w:jc w:val="both"/>
              <w:rPr>
                <w:rFonts w:ascii="Arial Narrow" w:hAnsi="Arial Narrow"/>
                <w:b/>
                <w:sz w:val="20"/>
                <w:szCs w:val="20"/>
              </w:rPr>
            </w:pPr>
          </w:p>
        </w:tc>
        <w:tc>
          <w:tcPr>
            <w:tcW w:w="545" w:type="dxa"/>
          </w:tcPr>
          <w:p w14:paraId="0D1910F6" w14:textId="77777777" w:rsidR="000D5BA4" w:rsidRPr="00F3234B" w:rsidRDefault="000D5BA4" w:rsidP="000D5BA4">
            <w:pPr>
              <w:jc w:val="both"/>
              <w:rPr>
                <w:rFonts w:ascii="Arial Narrow" w:hAnsi="Arial Narrow"/>
                <w:b/>
                <w:sz w:val="20"/>
                <w:szCs w:val="20"/>
              </w:rPr>
            </w:pPr>
          </w:p>
        </w:tc>
        <w:tc>
          <w:tcPr>
            <w:tcW w:w="1635" w:type="dxa"/>
          </w:tcPr>
          <w:p w14:paraId="15AC59F4" w14:textId="77777777" w:rsidR="000D5BA4" w:rsidRPr="00F3234B" w:rsidRDefault="000D5BA4" w:rsidP="000D5BA4">
            <w:pPr>
              <w:jc w:val="both"/>
              <w:rPr>
                <w:rFonts w:ascii="Arial Narrow" w:hAnsi="Arial Narrow"/>
                <w:b/>
                <w:sz w:val="20"/>
                <w:szCs w:val="20"/>
              </w:rPr>
            </w:pPr>
          </w:p>
        </w:tc>
        <w:tc>
          <w:tcPr>
            <w:tcW w:w="2334" w:type="dxa"/>
          </w:tcPr>
          <w:p w14:paraId="10039C0B" w14:textId="77777777" w:rsidR="000D5BA4" w:rsidRPr="00F3234B" w:rsidRDefault="000D5BA4" w:rsidP="000D5BA4">
            <w:pPr>
              <w:jc w:val="both"/>
              <w:rPr>
                <w:rFonts w:ascii="Arial Narrow" w:hAnsi="Arial Narrow"/>
                <w:b/>
                <w:sz w:val="20"/>
                <w:szCs w:val="20"/>
              </w:rPr>
            </w:pPr>
          </w:p>
        </w:tc>
        <w:tc>
          <w:tcPr>
            <w:tcW w:w="709" w:type="dxa"/>
          </w:tcPr>
          <w:p w14:paraId="75860086" w14:textId="77777777" w:rsidR="000D5BA4" w:rsidRPr="00F3234B" w:rsidRDefault="000D5BA4" w:rsidP="000D5BA4">
            <w:pPr>
              <w:jc w:val="both"/>
              <w:rPr>
                <w:rFonts w:ascii="Arial Narrow" w:hAnsi="Arial Narrow"/>
                <w:b/>
                <w:sz w:val="20"/>
                <w:szCs w:val="20"/>
              </w:rPr>
            </w:pPr>
          </w:p>
        </w:tc>
        <w:tc>
          <w:tcPr>
            <w:tcW w:w="927" w:type="dxa"/>
          </w:tcPr>
          <w:p w14:paraId="45FC6131" w14:textId="77777777" w:rsidR="000D5BA4" w:rsidRDefault="000D5BA4" w:rsidP="000D5BA4">
            <w:pPr>
              <w:jc w:val="both"/>
              <w:rPr>
                <w:rFonts w:ascii="Arial Narrow" w:hAnsi="Arial Narrow"/>
                <w:b/>
                <w:sz w:val="20"/>
                <w:szCs w:val="20"/>
              </w:rPr>
            </w:pPr>
          </w:p>
          <w:p w14:paraId="190A3E49" w14:textId="77777777" w:rsidR="001F3F96" w:rsidRDefault="001F3F96" w:rsidP="000D5BA4">
            <w:pPr>
              <w:jc w:val="both"/>
              <w:rPr>
                <w:rFonts w:ascii="Arial Narrow" w:hAnsi="Arial Narrow"/>
                <w:b/>
                <w:sz w:val="20"/>
                <w:szCs w:val="20"/>
              </w:rPr>
            </w:pPr>
          </w:p>
          <w:p w14:paraId="30CF0D2A" w14:textId="77777777" w:rsidR="001F3F96" w:rsidRPr="00F3234B" w:rsidRDefault="001F3F96" w:rsidP="000D5BA4">
            <w:pPr>
              <w:jc w:val="both"/>
              <w:rPr>
                <w:rFonts w:ascii="Arial Narrow" w:hAnsi="Arial Narrow"/>
                <w:b/>
                <w:sz w:val="20"/>
                <w:szCs w:val="20"/>
              </w:rPr>
            </w:pPr>
          </w:p>
        </w:tc>
      </w:tr>
      <w:tr w:rsidR="00425F05" w:rsidRPr="00F3234B" w14:paraId="6B68720F" w14:textId="77777777" w:rsidTr="00751BB2">
        <w:trPr>
          <w:trHeight w:val="454"/>
        </w:trPr>
        <w:tc>
          <w:tcPr>
            <w:tcW w:w="421" w:type="dxa"/>
          </w:tcPr>
          <w:p w14:paraId="2B203195" w14:textId="42746864" w:rsidR="000D5BA4" w:rsidRPr="00F3234B" w:rsidRDefault="000D5BA4" w:rsidP="000D5BA4">
            <w:pPr>
              <w:jc w:val="both"/>
              <w:rPr>
                <w:rFonts w:ascii="Arial Narrow" w:hAnsi="Arial Narrow"/>
                <w:b/>
                <w:sz w:val="20"/>
                <w:szCs w:val="20"/>
              </w:rPr>
            </w:pPr>
          </w:p>
        </w:tc>
        <w:tc>
          <w:tcPr>
            <w:tcW w:w="2715" w:type="dxa"/>
          </w:tcPr>
          <w:p w14:paraId="0D1AEF22" w14:textId="77777777" w:rsidR="000D5BA4" w:rsidRPr="00F3234B" w:rsidRDefault="000D5BA4" w:rsidP="000D5BA4">
            <w:pPr>
              <w:jc w:val="both"/>
              <w:rPr>
                <w:rFonts w:ascii="Arial Narrow" w:hAnsi="Arial Narrow"/>
                <w:b/>
                <w:sz w:val="20"/>
                <w:szCs w:val="20"/>
              </w:rPr>
            </w:pPr>
          </w:p>
        </w:tc>
        <w:tc>
          <w:tcPr>
            <w:tcW w:w="545" w:type="dxa"/>
          </w:tcPr>
          <w:p w14:paraId="5D54A233" w14:textId="77777777" w:rsidR="000D5BA4" w:rsidRPr="00F3234B" w:rsidRDefault="000D5BA4" w:rsidP="000D5BA4">
            <w:pPr>
              <w:jc w:val="both"/>
              <w:rPr>
                <w:rFonts w:ascii="Arial Narrow" w:hAnsi="Arial Narrow"/>
                <w:b/>
                <w:sz w:val="20"/>
                <w:szCs w:val="20"/>
              </w:rPr>
            </w:pPr>
          </w:p>
        </w:tc>
        <w:tc>
          <w:tcPr>
            <w:tcW w:w="1635" w:type="dxa"/>
          </w:tcPr>
          <w:p w14:paraId="12DF56DF" w14:textId="77777777" w:rsidR="000D5BA4" w:rsidRPr="00F3234B" w:rsidRDefault="000D5BA4" w:rsidP="000D5BA4">
            <w:pPr>
              <w:jc w:val="both"/>
              <w:rPr>
                <w:rFonts w:ascii="Arial Narrow" w:hAnsi="Arial Narrow"/>
                <w:b/>
                <w:sz w:val="20"/>
                <w:szCs w:val="20"/>
              </w:rPr>
            </w:pPr>
          </w:p>
        </w:tc>
        <w:tc>
          <w:tcPr>
            <w:tcW w:w="2334" w:type="dxa"/>
          </w:tcPr>
          <w:p w14:paraId="1D146269" w14:textId="77777777" w:rsidR="000D5BA4" w:rsidRPr="00F3234B" w:rsidRDefault="000D5BA4" w:rsidP="000D5BA4">
            <w:pPr>
              <w:jc w:val="both"/>
              <w:rPr>
                <w:rFonts w:ascii="Arial Narrow" w:hAnsi="Arial Narrow"/>
                <w:b/>
                <w:sz w:val="20"/>
                <w:szCs w:val="20"/>
              </w:rPr>
            </w:pPr>
          </w:p>
        </w:tc>
        <w:tc>
          <w:tcPr>
            <w:tcW w:w="709" w:type="dxa"/>
          </w:tcPr>
          <w:p w14:paraId="32100EDE" w14:textId="77777777" w:rsidR="000D5BA4" w:rsidRPr="00F3234B" w:rsidRDefault="000D5BA4" w:rsidP="000D5BA4">
            <w:pPr>
              <w:jc w:val="both"/>
              <w:rPr>
                <w:rFonts w:ascii="Arial Narrow" w:hAnsi="Arial Narrow"/>
                <w:b/>
                <w:sz w:val="20"/>
                <w:szCs w:val="20"/>
              </w:rPr>
            </w:pPr>
          </w:p>
        </w:tc>
        <w:tc>
          <w:tcPr>
            <w:tcW w:w="927" w:type="dxa"/>
          </w:tcPr>
          <w:p w14:paraId="2D172162" w14:textId="77777777" w:rsidR="001F3F96" w:rsidRPr="00F3234B" w:rsidRDefault="001F3F96" w:rsidP="000D5BA4">
            <w:pPr>
              <w:jc w:val="both"/>
              <w:rPr>
                <w:rFonts w:ascii="Arial Narrow" w:hAnsi="Arial Narrow"/>
                <w:b/>
                <w:sz w:val="20"/>
                <w:szCs w:val="20"/>
              </w:rPr>
            </w:pPr>
          </w:p>
        </w:tc>
      </w:tr>
      <w:tr w:rsidR="00425F05" w:rsidRPr="001F3F96" w14:paraId="5FC2FC37" w14:textId="77777777" w:rsidTr="00751BB2">
        <w:tc>
          <w:tcPr>
            <w:tcW w:w="421" w:type="dxa"/>
            <w:tcBorders>
              <w:left w:val="nil"/>
              <w:bottom w:val="nil"/>
              <w:right w:val="nil"/>
            </w:tcBorders>
          </w:tcPr>
          <w:p w14:paraId="3D2DC102" w14:textId="77777777" w:rsidR="000D5BA4" w:rsidRPr="00F3234B" w:rsidRDefault="000D5BA4" w:rsidP="000D5BA4">
            <w:pPr>
              <w:jc w:val="both"/>
              <w:rPr>
                <w:rFonts w:ascii="Arial Narrow" w:hAnsi="Arial Narrow"/>
                <w:b/>
                <w:sz w:val="20"/>
                <w:szCs w:val="20"/>
              </w:rPr>
            </w:pPr>
          </w:p>
        </w:tc>
        <w:tc>
          <w:tcPr>
            <w:tcW w:w="2715" w:type="dxa"/>
            <w:tcBorders>
              <w:left w:val="nil"/>
              <w:bottom w:val="nil"/>
              <w:right w:val="nil"/>
            </w:tcBorders>
          </w:tcPr>
          <w:p w14:paraId="1F5248D0" w14:textId="77777777" w:rsidR="000D5BA4" w:rsidRPr="00F3234B" w:rsidRDefault="000D5BA4" w:rsidP="000D5BA4">
            <w:pPr>
              <w:jc w:val="both"/>
              <w:rPr>
                <w:rFonts w:ascii="Arial Narrow" w:hAnsi="Arial Narrow"/>
                <w:b/>
                <w:sz w:val="20"/>
                <w:szCs w:val="20"/>
              </w:rPr>
            </w:pPr>
          </w:p>
        </w:tc>
        <w:tc>
          <w:tcPr>
            <w:tcW w:w="2180" w:type="dxa"/>
            <w:gridSpan w:val="2"/>
            <w:tcBorders>
              <w:left w:val="nil"/>
              <w:bottom w:val="nil"/>
            </w:tcBorders>
          </w:tcPr>
          <w:p w14:paraId="32C01A4C" w14:textId="000CF744" w:rsidR="000D5BA4" w:rsidRPr="00F3234B" w:rsidRDefault="000D5BA4" w:rsidP="000D5BA4">
            <w:pPr>
              <w:jc w:val="both"/>
              <w:rPr>
                <w:rFonts w:ascii="Arial Narrow" w:hAnsi="Arial Narrow"/>
                <w:b/>
                <w:sz w:val="20"/>
                <w:szCs w:val="20"/>
              </w:rPr>
            </w:pPr>
            <w:r w:rsidRPr="00F3234B">
              <w:rPr>
                <w:rFonts w:ascii="Arial Narrow" w:hAnsi="Arial Narrow"/>
                <w:b/>
                <w:sz w:val="20"/>
                <w:szCs w:val="20"/>
              </w:rPr>
              <w:t>razem koszty</w:t>
            </w:r>
            <w:r w:rsidR="00021936" w:rsidRPr="00F3234B">
              <w:rPr>
                <w:rFonts w:ascii="Arial Narrow" w:hAnsi="Arial Narrow"/>
                <w:b/>
                <w:sz w:val="20"/>
                <w:szCs w:val="20"/>
              </w:rPr>
              <w:t xml:space="preserve"> brutto</w:t>
            </w:r>
          </w:p>
        </w:tc>
        <w:tc>
          <w:tcPr>
            <w:tcW w:w="2334" w:type="dxa"/>
          </w:tcPr>
          <w:p w14:paraId="24C11A48" w14:textId="77777777" w:rsidR="00AA1179" w:rsidRDefault="00AA1179" w:rsidP="000D5BA4">
            <w:pPr>
              <w:jc w:val="both"/>
              <w:rPr>
                <w:rFonts w:ascii="Arial Narrow" w:hAnsi="Arial Narrow"/>
                <w:b/>
                <w:sz w:val="20"/>
                <w:szCs w:val="20"/>
                <w:highlight w:val="yellow"/>
              </w:rPr>
            </w:pPr>
          </w:p>
          <w:p w14:paraId="1AF2C3A1" w14:textId="77777777" w:rsidR="00AA1179" w:rsidRPr="001F3F96" w:rsidRDefault="00AA1179" w:rsidP="000D5BA4">
            <w:pPr>
              <w:jc w:val="both"/>
              <w:rPr>
                <w:rFonts w:ascii="Arial Narrow" w:hAnsi="Arial Narrow"/>
                <w:b/>
                <w:sz w:val="20"/>
                <w:szCs w:val="20"/>
                <w:highlight w:val="yellow"/>
              </w:rPr>
            </w:pPr>
          </w:p>
        </w:tc>
        <w:tc>
          <w:tcPr>
            <w:tcW w:w="709" w:type="dxa"/>
            <w:tcBorders>
              <w:bottom w:val="nil"/>
              <w:right w:val="nil"/>
            </w:tcBorders>
          </w:tcPr>
          <w:p w14:paraId="6E47B2E7" w14:textId="77777777" w:rsidR="000D5BA4" w:rsidRPr="001F3F96" w:rsidRDefault="000D5BA4" w:rsidP="000D5BA4">
            <w:pPr>
              <w:jc w:val="both"/>
              <w:rPr>
                <w:rFonts w:ascii="Arial Narrow" w:hAnsi="Arial Narrow"/>
                <w:b/>
                <w:sz w:val="20"/>
                <w:szCs w:val="20"/>
                <w:highlight w:val="yellow"/>
              </w:rPr>
            </w:pPr>
          </w:p>
        </w:tc>
        <w:tc>
          <w:tcPr>
            <w:tcW w:w="927" w:type="dxa"/>
            <w:tcBorders>
              <w:left w:val="nil"/>
              <w:bottom w:val="nil"/>
              <w:right w:val="nil"/>
            </w:tcBorders>
          </w:tcPr>
          <w:p w14:paraId="4FA749B1" w14:textId="77777777" w:rsidR="000D5BA4" w:rsidRPr="001F3F96" w:rsidRDefault="000D5BA4" w:rsidP="000D5BA4">
            <w:pPr>
              <w:jc w:val="both"/>
              <w:rPr>
                <w:rFonts w:ascii="Arial Narrow" w:hAnsi="Arial Narrow"/>
                <w:b/>
                <w:sz w:val="20"/>
                <w:szCs w:val="20"/>
                <w:highlight w:val="yellow"/>
              </w:rPr>
            </w:pPr>
          </w:p>
        </w:tc>
      </w:tr>
    </w:tbl>
    <w:p w14:paraId="7C7C53C1" w14:textId="32BB8EBF" w:rsidR="00FB5DBD" w:rsidRPr="001D75D7" w:rsidRDefault="00FB5DBD" w:rsidP="003E1F4A">
      <w:pPr>
        <w:suppressAutoHyphens/>
        <w:autoSpaceDE w:val="0"/>
        <w:autoSpaceDN w:val="0"/>
        <w:adjustRightInd w:val="0"/>
        <w:jc w:val="both"/>
        <w:rPr>
          <w:rFonts w:ascii="Arial Narrow" w:hAnsi="Arial Narrow"/>
          <w:b/>
          <w:bCs/>
          <w:i/>
          <w:color w:val="EE0000"/>
          <w:sz w:val="16"/>
          <w:szCs w:val="16"/>
        </w:rPr>
      </w:pPr>
    </w:p>
    <w:p w14:paraId="3A75922B" w14:textId="77777777" w:rsidR="00E47742" w:rsidRDefault="00E47742" w:rsidP="00AF59F4">
      <w:pPr>
        <w:spacing w:after="240"/>
        <w:ind w:left="567" w:hanging="283"/>
        <w:jc w:val="both"/>
        <w:rPr>
          <w:rFonts w:ascii="Arial Narrow" w:hAnsi="Arial Narrow"/>
          <w:b/>
          <w:sz w:val="20"/>
          <w:szCs w:val="20"/>
        </w:rPr>
      </w:pPr>
    </w:p>
    <w:p w14:paraId="43DC6B10" w14:textId="77777777" w:rsidR="00AA1179" w:rsidRDefault="00AA1179" w:rsidP="00AF59F4">
      <w:pPr>
        <w:spacing w:after="240"/>
        <w:ind w:left="567" w:hanging="283"/>
        <w:jc w:val="both"/>
        <w:rPr>
          <w:rFonts w:ascii="Arial Narrow" w:hAnsi="Arial Narrow"/>
          <w:b/>
          <w:sz w:val="20"/>
          <w:szCs w:val="20"/>
        </w:rPr>
      </w:pPr>
    </w:p>
    <w:p w14:paraId="30B6B835" w14:textId="196B0A44" w:rsidR="00DE260E" w:rsidRDefault="00DE260E" w:rsidP="00AA1179">
      <w:pPr>
        <w:spacing w:after="240"/>
        <w:jc w:val="both"/>
        <w:rPr>
          <w:rFonts w:ascii="Arial Narrow" w:hAnsi="Arial Narrow"/>
          <w:i/>
          <w:sz w:val="20"/>
          <w:szCs w:val="20"/>
        </w:rPr>
      </w:pPr>
      <w:r w:rsidRPr="002D4FFA">
        <w:rPr>
          <w:rFonts w:ascii="Arial Narrow" w:hAnsi="Arial Narrow"/>
          <w:b/>
          <w:sz w:val="20"/>
          <w:szCs w:val="20"/>
        </w:rPr>
        <w:t>d)</w:t>
      </w:r>
      <w:r w:rsidRPr="002D4FFA">
        <w:rPr>
          <w:rFonts w:ascii="Arial Narrow" w:hAnsi="Arial Narrow"/>
          <w:sz w:val="20"/>
          <w:szCs w:val="20"/>
        </w:rPr>
        <w:t xml:space="preserve"> </w:t>
      </w:r>
      <w:r w:rsidR="00227441" w:rsidRPr="002D4FFA">
        <w:rPr>
          <w:rFonts w:ascii="Arial Narrow" w:hAnsi="Arial Narrow"/>
          <w:b/>
          <w:sz w:val="20"/>
          <w:szCs w:val="20"/>
        </w:rPr>
        <w:t>u</w:t>
      </w:r>
      <w:r w:rsidR="00F163E5" w:rsidRPr="002D4FFA">
        <w:rPr>
          <w:rFonts w:ascii="Arial Narrow" w:hAnsi="Arial Narrow"/>
          <w:b/>
          <w:sz w:val="20"/>
          <w:szCs w:val="20"/>
        </w:rPr>
        <w:t xml:space="preserve">zasadnienie </w:t>
      </w:r>
      <w:r w:rsidR="00FB5DBD" w:rsidRPr="002D4FFA">
        <w:rPr>
          <w:rFonts w:ascii="Arial Narrow" w:hAnsi="Arial Narrow"/>
          <w:b/>
          <w:sz w:val="20"/>
          <w:szCs w:val="20"/>
        </w:rPr>
        <w:t>planowanych wydatków w ramach wnioskowanej kwoty</w:t>
      </w:r>
      <w:r w:rsidR="00FB5DBD" w:rsidRPr="002D4FFA">
        <w:rPr>
          <w:rFonts w:ascii="Arial Narrow" w:hAnsi="Arial Narrow"/>
          <w:i/>
          <w:sz w:val="20"/>
          <w:szCs w:val="20"/>
        </w:rPr>
        <w:t xml:space="preserve"> (</w:t>
      </w:r>
      <w:r w:rsidR="00021936" w:rsidRPr="002D4FFA">
        <w:rPr>
          <w:rFonts w:ascii="Arial Narrow" w:hAnsi="Arial Narrow"/>
          <w:i/>
          <w:sz w:val="20"/>
          <w:szCs w:val="20"/>
        </w:rPr>
        <w:t>proszę uzasadnić konieczność poniesienia wyszczególnionych wydatków i wska</w:t>
      </w:r>
      <w:r w:rsidR="00A810B9" w:rsidRPr="002D4FFA">
        <w:rPr>
          <w:rFonts w:ascii="Arial Narrow" w:hAnsi="Arial Narrow"/>
          <w:i/>
          <w:sz w:val="20"/>
          <w:szCs w:val="20"/>
        </w:rPr>
        <w:t>z</w:t>
      </w:r>
      <w:r w:rsidR="00021936" w:rsidRPr="002D4FFA">
        <w:rPr>
          <w:rFonts w:ascii="Arial Narrow" w:hAnsi="Arial Narrow"/>
          <w:i/>
          <w:sz w:val="20"/>
          <w:szCs w:val="20"/>
        </w:rPr>
        <w:t xml:space="preserve">ać ich związek z planowaną </w:t>
      </w:r>
      <w:r w:rsidR="00A810B9" w:rsidRPr="002D4FFA">
        <w:rPr>
          <w:rFonts w:ascii="Arial Narrow" w:hAnsi="Arial Narrow"/>
          <w:i/>
          <w:sz w:val="20"/>
          <w:szCs w:val="20"/>
        </w:rPr>
        <w:t>działalnością</w:t>
      </w:r>
      <w:r w:rsidR="00FB5DBD" w:rsidRPr="002D4FFA">
        <w:rPr>
          <w:rFonts w:ascii="Arial Narrow" w:hAnsi="Arial Narrow"/>
          <w:i/>
          <w:sz w:val="20"/>
          <w:szCs w:val="20"/>
        </w:rPr>
        <w:t>)</w:t>
      </w:r>
    </w:p>
    <w:p w14:paraId="1046C9DE" w14:textId="77777777" w:rsidR="00522C51" w:rsidRPr="002D4FFA" w:rsidRDefault="00522C51" w:rsidP="00AF59F4">
      <w:pPr>
        <w:spacing w:after="240"/>
        <w:ind w:left="567" w:hanging="283"/>
        <w:jc w:val="both"/>
        <w:rPr>
          <w:rFonts w:ascii="Arial Narrow" w:hAnsi="Arial Narrow"/>
          <w:i/>
          <w:sz w:val="20"/>
          <w:szCs w:val="20"/>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905"/>
        <w:gridCol w:w="5685"/>
      </w:tblGrid>
      <w:tr w:rsidR="002D4FFA" w:rsidRPr="002D4FFA" w14:paraId="5EA1CB79" w14:textId="77777777" w:rsidTr="00C50547">
        <w:trPr>
          <w:trHeight w:val="196"/>
        </w:trPr>
        <w:tc>
          <w:tcPr>
            <w:tcW w:w="257" w:type="pct"/>
            <w:shd w:val="clear" w:color="auto" w:fill="D9D9D9" w:themeFill="background1" w:themeFillShade="D9"/>
          </w:tcPr>
          <w:p w14:paraId="6CC58B90" w14:textId="77777777" w:rsidR="00FB5DBD" w:rsidRPr="002D4FFA" w:rsidRDefault="00FB5DBD" w:rsidP="00522C51">
            <w:pPr>
              <w:spacing w:line="360" w:lineRule="auto"/>
              <w:jc w:val="center"/>
              <w:rPr>
                <w:rFonts w:ascii="Arial Narrow" w:hAnsi="Arial Narrow"/>
                <w:b/>
                <w:sz w:val="16"/>
                <w:szCs w:val="16"/>
              </w:rPr>
            </w:pPr>
            <w:r w:rsidRPr="002D4FFA">
              <w:rPr>
                <w:rFonts w:ascii="Arial Narrow" w:hAnsi="Arial Narrow"/>
                <w:b/>
                <w:sz w:val="16"/>
                <w:szCs w:val="16"/>
              </w:rPr>
              <w:t>lp.</w:t>
            </w:r>
          </w:p>
        </w:tc>
        <w:tc>
          <w:tcPr>
            <w:tcW w:w="1604" w:type="pct"/>
            <w:shd w:val="clear" w:color="auto" w:fill="D9D9D9" w:themeFill="background1" w:themeFillShade="D9"/>
          </w:tcPr>
          <w:p w14:paraId="718809FF" w14:textId="79FC616C" w:rsidR="00FB5DBD" w:rsidRPr="002D4FFA" w:rsidRDefault="00FB5DBD" w:rsidP="00522C51">
            <w:pPr>
              <w:spacing w:line="360" w:lineRule="auto"/>
              <w:jc w:val="center"/>
              <w:rPr>
                <w:rFonts w:ascii="Arial Narrow" w:hAnsi="Arial Narrow"/>
                <w:b/>
                <w:sz w:val="16"/>
                <w:szCs w:val="16"/>
              </w:rPr>
            </w:pPr>
            <w:r w:rsidRPr="002D4FFA">
              <w:rPr>
                <w:rFonts w:ascii="Arial Narrow" w:hAnsi="Arial Narrow"/>
                <w:b/>
                <w:sz w:val="16"/>
                <w:szCs w:val="16"/>
              </w:rPr>
              <w:t xml:space="preserve">rodzaj planowanego </w:t>
            </w:r>
            <w:r w:rsidR="00E60F14" w:rsidRPr="002D4FFA">
              <w:rPr>
                <w:rFonts w:ascii="Arial Narrow" w:hAnsi="Arial Narrow"/>
                <w:b/>
                <w:sz w:val="16"/>
                <w:szCs w:val="16"/>
              </w:rPr>
              <w:t>wydatku</w:t>
            </w:r>
          </w:p>
        </w:tc>
        <w:tc>
          <w:tcPr>
            <w:tcW w:w="3139" w:type="pct"/>
            <w:shd w:val="clear" w:color="auto" w:fill="D9D9D9" w:themeFill="background1" w:themeFillShade="D9"/>
          </w:tcPr>
          <w:p w14:paraId="0AF4710E" w14:textId="387B4B33" w:rsidR="00FB5DBD" w:rsidRPr="002D4FFA" w:rsidRDefault="00593A71" w:rsidP="00522C51">
            <w:pPr>
              <w:spacing w:line="360" w:lineRule="auto"/>
              <w:jc w:val="center"/>
              <w:rPr>
                <w:rFonts w:ascii="Arial Narrow" w:hAnsi="Arial Narrow"/>
                <w:b/>
                <w:sz w:val="16"/>
                <w:szCs w:val="16"/>
              </w:rPr>
            </w:pPr>
            <w:r w:rsidRPr="002D4FFA">
              <w:rPr>
                <w:rFonts w:ascii="Arial Narrow" w:hAnsi="Arial Narrow"/>
                <w:b/>
                <w:sz w:val="16"/>
                <w:szCs w:val="16"/>
              </w:rPr>
              <w:t xml:space="preserve">Sposób wykorzystania </w:t>
            </w:r>
            <w:r w:rsidR="00E60F14" w:rsidRPr="002D4FFA">
              <w:rPr>
                <w:rFonts w:ascii="Arial Narrow" w:hAnsi="Arial Narrow"/>
                <w:b/>
                <w:sz w:val="16"/>
                <w:szCs w:val="16"/>
              </w:rPr>
              <w:t>wydatku</w:t>
            </w:r>
            <w:r w:rsidRPr="002D4FFA">
              <w:rPr>
                <w:rFonts w:ascii="Arial Narrow" w:hAnsi="Arial Narrow"/>
                <w:b/>
                <w:sz w:val="16"/>
                <w:szCs w:val="16"/>
              </w:rPr>
              <w:t xml:space="preserve"> i uzasadnienie </w:t>
            </w:r>
            <w:r w:rsidR="00AC08F2" w:rsidRPr="002D4FFA">
              <w:rPr>
                <w:rFonts w:ascii="Arial Narrow" w:hAnsi="Arial Narrow"/>
                <w:b/>
                <w:sz w:val="16"/>
                <w:szCs w:val="16"/>
              </w:rPr>
              <w:t>zakupu w zakresie adekwatności do otwieranej działalności oraz racjonalności poszczególnych wartości</w:t>
            </w:r>
          </w:p>
        </w:tc>
      </w:tr>
      <w:tr w:rsidR="00425F05" w:rsidRPr="00F3234B" w14:paraId="1CE1C187" w14:textId="77777777" w:rsidTr="003E1F4A">
        <w:trPr>
          <w:trHeight w:val="230"/>
        </w:trPr>
        <w:tc>
          <w:tcPr>
            <w:tcW w:w="257" w:type="pct"/>
          </w:tcPr>
          <w:p w14:paraId="0007D34D" w14:textId="00207B2A" w:rsidR="00FB5DBD" w:rsidRPr="008A6677" w:rsidRDefault="00FB5DBD" w:rsidP="00522C51">
            <w:pPr>
              <w:spacing w:line="360" w:lineRule="auto"/>
              <w:jc w:val="both"/>
              <w:rPr>
                <w:rFonts w:ascii="Arial Narrow" w:hAnsi="Arial Narrow"/>
                <w:b/>
                <w:sz w:val="20"/>
                <w:szCs w:val="20"/>
              </w:rPr>
            </w:pPr>
          </w:p>
        </w:tc>
        <w:tc>
          <w:tcPr>
            <w:tcW w:w="1604" w:type="pct"/>
          </w:tcPr>
          <w:p w14:paraId="4741EB7E" w14:textId="77777777" w:rsidR="00FB5DBD" w:rsidRPr="00F3234B" w:rsidRDefault="00FB5DBD" w:rsidP="00522C51">
            <w:pPr>
              <w:spacing w:line="276" w:lineRule="auto"/>
              <w:jc w:val="both"/>
              <w:rPr>
                <w:rFonts w:ascii="Arial Narrow" w:hAnsi="Arial Narrow"/>
                <w:b/>
                <w:sz w:val="20"/>
                <w:szCs w:val="20"/>
              </w:rPr>
            </w:pPr>
          </w:p>
        </w:tc>
        <w:tc>
          <w:tcPr>
            <w:tcW w:w="3139" w:type="pct"/>
          </w:tcPr>
          <w:p w14:paraId="5BC40D50" w14:textId="77777777" w:rsidR="00FB5DBD" w:rsidRPr="00F3234B" w:rsidRDefault="00FB5DBD" w:rsidP="00522C51">
            <w:pPr>
              <w:spacing w:line="276" w:lineRule="auto"/>
              <w:jc w:val="both"/>
              <w:rPr>
                <w:rFonts w:ascii="Arial Narrow" w:hAnsi="Arial Narrow"/>
                <w:b/>
                <w:sz w:val="20"/>
                <w:szCs w:val="20"/>
              </w:rPr>
            </w:pPr>
          </w:p>
          <w:p w14:paraId="4A02AE96" w14:textId="77777777" w:rsidR="003E1F4A" w:rsidRDefault="008A6677" w:rsidP="00522C51">
            <w:pPr>
              <w:spacing w:line="276" w:lineRule="auto"/>
              <w:jc w:val="both"/>
              <w:rPr>
                <w:rFonts w:ascii="Arial Narrow" w:hAnsi="Arial Narrow"/>
                <w:b/>
                <w:sz w:val="20"/>
                <w:szCs w:val="20"/>
              </w:rPr>
            </w:pPr>
            <w:r>
              <w:rPr>
                <w:rFonts w:ascii="Arial Narrow" w:hAnsi="Arial Narrow"/>
                <w:b/>
                <w:sz w:val="20"/>
                <w:szCs w:val="20"/>
              </w:rPr>
              <w:t xml:space="preserve">  </w:t>
            </w:r>
          </w:p>
          <w:p w14:paraId="46F4154B" w14:textId="74163AFA" w:rsidR="008A6677" w:rsidRPr="00F3234B" w:rsidRDefault="008A6677" w:rsidP="00522C51">
            <w:pPr>
              <w:spacing w:line="276" w:lineRule="auto"/>
              <w:jc w:val="both"/>
              <w:rPr>
                <w:rFonts w:ascii="Arial Narrow" w:hAnsi="Arial Narrow"/>
                <w:b/>
                <w:sz w:val="20"/>
                <w:szCs w:val="20"/>
              </w:rPr>
            </w:pPr>
          </w:p>
        </w:tc>
      </w:tr>
      <w:tr w:rsidR="00425F05" w:rsidRPr="00F3234B" w14:paraId="66967326" w14:textId="77777777" w:rsidTr="002C40B1">
        <w:trPr>
          <w:trHeight w:val="460"/>
        </w:trPr>
        <w:tc>
          <w:tcPr>
            <w:tcW w:w="257" w:type="pct"/>
            <w:vAlign w:val="center"/>
          </w:tcPr>
          <w:p w14:paraId="1BCA255F" w14:textId="688DBCE6" w:rsidR="008A6677" w:rsidRPr="008A6677" w:rsidRDefault="008A6677" w:rsidP="00522C51">
            <w:pPr>
              <w:spacing w:line="360" w:lineRule="auto"/>
              <w:jc w:val="center"/>
              <w:rPr>
                <w:rFonts w:ascii="Arial Narrow" w:hAnsi="Arial Narrow"/>
                <w:b/>
                <w:sz w:val="20"/>
                <w:szCs w:val="20"/>
              </w:rPr>
            </w:pPr>
          </w:p>
        </w:tc>
        <w:tc>
          <w:tcPr>
            <w:tcW w:w="1604" w:type="pct"/>
            <w:vAlign w:val="center"/>
          </w:tcPr>
          <w:p w14:paraId="3508725F" w14:textId="77777777" w:rsidR="008A6677" w:rsidRPr="00F3234B" w:rsidRDefault="008A6677" w:rsidP="00522C51">
            <w:pPr>
              <w:spacing w:line="360" w:lineRule="auto"/>
              <w:rPr>
                <w:rFonts w:ascii="Arial Narrow" w:hAnsi="Arial Narrow"/>
                <w:b/>
                <w:sz w:val="32"/>
                <w:szCs w:val="32"/>
              </w:rPr>
            </w:pPr>
          </w:p>
        </w:tc>
        <w:tc>
          <w:tcPr>
            <w:tcW w:w="3139" w:type="pct"/>
            <w:vAlign w:val="center"/>
          </w:tcPr>
          <w:p w14:paraId="20187D95" w14:textId="77777777" w:rsidR="008A6677" w:rsidRPr="00F3234B" w:rsidRDefault="008A6677" w:rsidP="00522C51">
            <w:pPr>
              <w:spacing w:line="360" w:lineRule="auto"/>
              <w:rPr>
                <w:rFonts w:ascii="Arial Narrow" w:hAnsi="Arial Narrow"/>
                <w:b/>
                <w:sz w:val="32"/>
                <w:szCs w:val="32"/>
              </w:rPr>
            </w:pPr>
          </w:p>
        </w:tc>
      </w:tr>
      <w:tr w:rsidR="00425F05" w:rsidRPr="00F3234B" w14:paraId="32B134CA" w14:textId="77777777" w:rsidTr="002C40B1">
        <w:trPr>
          <w:trHeight w:val="460"/>
        </w:trPr>
        <w:tc>
          <w:tcPr>
            <w:tcW w:w="257" w:type="pct"/>
            <w:vAlign w:val="center"/>
          </w:tcPr>
          <w:p w14:paraId="34CC7796" w14:textId="2094A56A" w:rsidR="008A6677" w:rsidRPr="008A6677" w:rsidRDefault="008A6677" w:rsidP="00522C51">
            <w:pPr>
              <w:spacing w:line="360" w:lineRule="auto"/>
              <w:jc w:val="center"/>
              <w:rPr>
                <w:rFonts w:ascii="Arial Narrow" w:hAnsi="Arial Narrow"/>
                <w:sz w:val="20"/>
                <w:szCs w:val="20"/>
              </w:rPr>
            </w:pPr>
          </w:p>
        </w:tc>
        <w:tc>
          <w:tcPr>
            <w:tcW w:w="1604" w:type="pct"/>
            <w:vAlign w:val="center"/>
          </w:tcPr>
          <w:p w14:paraId="231475DC" w14:textId="77777777" w:rsidR="00FB5DBD" w:rsidRPr="00F3234B" w:rsidRDefault="00FB5DBD" w:rsidP="00522C51">
            <w:pPr>
              <w:spacing w:line="360" w:lineRule="auto"/>
              <w:jc w:val="center"/>
              <w:rPr>
                <w:rFonts w:ascii="Arial Narrow" w:hAnsi="Arial Narrow"/>
                <w:sz w:val="32"/>
                <w:szCs w:val="32"/>
              </w:rPr>
            </w:pPr>
          </w:p>
        </w:tc>
        <w:tc>
          <w:tcPr>
            <w:tcW w:w="3139" w:type="pct"/>
            <w:vAlign w:val="center"/>
          </w:tcPr>
          <w:p w14:paraId="62FA2D85" w14:textId="77777777" w:rsidR="008A6677" w:rsidRPr="00F3234B" w:rsidRDefault="008A6677" w:rsidP="00522C51">
            <w:pPr>
              <w:spacing w:line="360" w:lineRule="auto"/>
              <w:rPr>
                <w:rFonts w:ascii="Arial Narrow" w:hAnsi="Arial Narrow"/>
                <w:sz w:val="32"/>
                <w:szCs w:val="32"/>
              </w:rPr>
            </w:pPr>
          </w:p>
        </w:tc>
      </w:tr>
      <w:tr w:rsidR="00425F05" w:rsidRPr="00F3234B" w14:paraId="08E3E309" w14:textId="77777777" w:rsidTr="002C40B1">
        <w:trPr>
          <w:trHeight w:val="460"/>
        </w:trPr>
        <w:tc>
          <w:tcPr>
            <w:tcW w:w="257" w:type="pct"/>
            <w:vAlign w:val="center"/>
          </w:tcPr>
          <w:p w14:paraId="5342EB52" w14:textId="019A8F88" w:rsidR="008A6677" w:rsidRPr="008A6677" w:rsidRDefault="008A6677" w:rsidP="00522C51">
            <w:pPr>
              <w:spacing w:line="360" w:lineRule="auto"/>
              <w:jc w:val="center"/>
              <w:rPr>
                <w:rFonts w:ascii="Arial Narrow" w:hAnsi="Arial Narrow"/>
                <w:b/>
                <w:sz w:val="20"/>
                <w:szCs w:val="20"/>
              </w:rPr>
            </w:pPr>
          </w:p>
        </w:tc>
        <w:tc>
          <w:tcPr>
            <w:tcW w:w="1604" w:type="pct"/>
            <w:vAlign w:val="center"/>
          </w:tcPr>
          <w:p w14:paraId="494A7CA2" w14:textId="77777777" w:rsidR="00FB5DBD" w:rsidRPr="00F3234B" w:rsidRDefault="00FB5DBD" w:rsidP="00522C51">
            <w:pPr>
              <w:spacing w:line="360" w:lineRule="auto"/>
              <w:jc w:val="center"/>
              <w:rPr>
                <w:rFonts w:ascii="Arial Narrow" w:hAnsi="Arial Narrow"/>
                <w:b/>
                <w:sz w:val="32"/>
                <w:szCs w:val="32"/>
              </w:rPr>
            </w:pPr>
          </w:p>
        </w:tc>
        <w:tc>
          <w:tcPr>
            <w:tcW w:w="3139" w:type="pct"/>
            <w:vAlign w:val="center"/>
          </w:tcPr>
          <w:p w14:paraId="499C3682" w14:textId="77777777" w:rsidR="008A6677" w:rsidRPr="00F3234B" w:rsidRDefault="008A6677" w:rsidP="00522C51">
            <w:pPr>
              <w:spacing w:line="360" w:lineRule="auto"/>
              <w:rPr>
                <w:rFonts w:ascii="Arial Narrow" w:hAnsi="Arial Narrow"/>
                <w:b/>
                <w:sz w:val="32"/>
                <w:szCs w:val="32"/>
              </w:rPr>
            </w:pPr>
          </w:p>
        </w:tc>
      </w:tr>
      <w:tr w:rsidR="00425F05" w:rsidRPr="00F3234B" w14:paraId="11658D9D" w14:textId="77777777" w:rsidTr="002C40B1">
        <w:trPr>
          <w:trHeight w:val="460"/>
        </w:trPr>
        <w:tc>
          <w:tcPr>
            <w:tcW w:w="257" w:type="pct"/>
            <w:vAlign w:val="center"/>
          </w:tcPr>
          <w:p w14:paraId="29898086" w14:textId="2180F47A" w:rsidR="008A6677" w:rsidRPr="008A6677" w:rsidRDefault="008A6677" w:rsidP="00522C51">
            <w:pPr>
              <w:spacing w:line="360" w:lineRule="auto"/>
              <w:jc w:val="center"/>
              <w:rPr>
                <w:rFonts w:ascii="Arial Narrow" w:hAnsi="Arial Narrow"/>
                <w:b/>
                <w:sz w:val="20"/>
                <w:szCs w:val="20"/>
              </w:rPr>
            </w:pPr>
          </w:p>
        </w:tc>
        <w:tc>
          <w:tcPr>
            <w:tcW w:w="1604" w:type="pct"/>
            <w:vAlign w:val="center"/>
          </w:tcPr>
          <w:p w14:paraId="1B146D9F" w14:textId="77777777" w:rsidR="00FB5DBD" w:rsidRPr="00F3234B" w:rsidRDefault="00FB5DBD" w:rsidP="00522C51">
            <w:pPr>
              <w:spacing w:line="360" w:lineRule="auto"/>
              <w:jc w:val="center"/>
              <w:rPr>
                <w:rFonts w:ascii="Arial Narrow" w:hAnsi="Arial Narrow"/>
                <w:b/>
                <w:sz w:val="32"/>
                <w:szCs w:val="32"/>
              </w:rPr>
            </w:pPr>
          </w:p>
        </w:tc>
        <w:tc>
          <w:tcPr>
            <w:tcW w:w="3139" w:type="pct"/>
            <w:vAlign w:val="center"/>
          </w:tcPr>
          <w:p w14:paraId="79BE3789" w14:textId="77777777" w:rsidR="00340E39" w:rsidRPr="00F3234B" w:rsidRDefault="00340E39" w:rsidP="00522C51">
            <w:pPr>
              <w:spacing w:line="360" w:lineRule="auto"/>
              <w:rPr>
                <w:rFonts w:ascii="Arial Narrow" w:hAnsi="Arial Narrow"/>
                <w:b/>
                <w:sz w:val="32"/>
                <w:szCs w:val="32"/>
              </w:rPr>
            </w:pPr>
          </w:p>
        </w:tc>
      </w:tr>
      <w:tr w:rsidR="00425F05" w:rsidRPr="00F3234B" w14:paraId="100A3196" w14:textId="77777777" w:rsidTr="002C40B1">
        <w:trPr>
          <w:trHeight w:val="460"/>
        </w:trPr>
        <w:tc>
          <w:tcPr>
            <w:tcW w:w="257" w:type="pct"/>
            <w:vAlign w:val="center"/>
          </w:tcPr>
          <w:p w14:paraId="7FF689D6" w14:textId="6B2FBC45" w:rsidR="008A6677" w:rsidRPr="008A6677" w:rsidRDefault="008A6677" w:rsidP="00522C51">
            <w:pPr>
              <w:spacing w:line="360" w:lineRule="auto"/>
              <w:jc w:val="center"/>
              <w:rPr>
                <w:rFonts w:ascii="Arial Narrow" w:hAnsi="Arial Narrow"/>
                <w:b/>
                <w:sz w:val="20"/>
                <w:szCs w:val="20"/>
              </w:rPr>
            </w:pPr>
          </w:p>
        </w:tc>
        <w:tc>
          <w:tcPr>
            <w:tcW w:w="1604" w:type="pct"/>
            <w:vAlign w:val="center"/>
          </w:tcPr>
          <w:p w14:paraId="3012D3B9" w14:textId="77777777" w:rsidR="00FB5DBD" w:rsidRPr="00F3234B" w:rsidRDefault="00FB5DBD" w:rsidP="00522C51">
            <w:pPr>
              <w:spacing w:line="360" w:lineRule="auto"/>
              <w:jc w:val="center"/>
              <w:rPr>
                <w:rFonts w:ascii="Arial Narrow" w:hAnsi="Arial Narrow"/>
                <w:b/>
                <w:sz w:val="32"/>
                <w:szCs w:val="32"/>
              </w:rPr>
            </w:pPr>
          </w:p>
        </w:tc>
        <w:tc>
          <w:tcPr>
            <w:tcW w:w="3139" w:type="pct"/>
            <w:vAlign w:val="center"/>
          </w:tcPr>
          <w:p w14:paraId="5D513925" w14:textId="77777777" w:rsidR="00340E39" w:rsidRPr="00F3234B" w:rsidRDefault="00340E39" w:rsidP="00522C51">
            <w:pPr>
              <w:spacing w:line="360" w:lineRule="auto"/>
              <w:rPr>
                <w:rFonts w:ascii="Arial Narrow" w:hAnsi="Arial Narrow"/>
                <w:b/>
                <w:sz w:val="32"/>
                <w:szCs w:val="32"/>
              </w:rPr>
            </w:pPr>
          </w:p>
        </w:tc>
      </w:tr>
      <w:tr w:rsidR="00425F05" w:rsidRPr="00F3234B" w14:paraId="038C5F3E" w14:textId="77777777" w:rsidTr="002C40B1">
        <w:trPr>
          <w:trHeight w:val="460"/>
        </w:trPr>
        <w:tc>
          <w:tcPr>
            <w:tcW w:w="257" w:type="pct"/>
            <w:vAlign w:val="center"/>
          </w:tcPr>
          <w:p w14:paraId="721D059B" w14:textId="21568124" w:rsidR="008A6677" w:rsidRPr="008A6677" w:rsidRDefault="008A6677" w:rsidP="00522C51">
            <w:pPr>
              <w:spacing w:line="360" w:lineRule="auto"/>
              <w:jc w:val="center"/>
              <w:rPr>
                <w:rFonts w:ascii="Arial Narrow" w:hAnsi="Arial Narrow"/>
                <w:b/>
                <w:sz w:val="20"/>
                <w:szCs w:val="20"/>
              </w:rPr>
            </w:pPr>
          </w:p>
        </w:tc>
        <w:tc>
          <w:tcPr>
            <w:tcW w:w="1604" w:type="pct"/>
            <w:vAlign w:val="center"/>
          </w:tcPr>
          <w:p w14:paraId="5E6CFB66" w14:textId="77777777" w:rsidR="00FB5DBD" w:rsidRPr="00F3234B" w:rsidRDefault="00FB5DBD" w:rsidP="00522C51">
            <w:pPr>
              <w:spacing w:line="360" w:lineRule="auto"/>
              <w:jc w:val="center"/>
              <w:rPr>
                <w:rFonts w:ascii="Arial Narrow" w:hAnsi="Arial Narrow"/>
                <w:b/>
                <w:sz w:val="32"/>
                <w:szCs w:val="32"/>
              </w:rPr>
            </w:pPr>
          </w:p>
        </w:tc>
        <w:tc>
          <w:tcPr>
            <w:tcW w:w="3139" w:type="pct"/>
            <w:vAlign w:val="center"/>
          </w:tcPr>
          <w:p w14:paraId="15F56E12" w14:textId="77777777" w:rsidR="00340E39" w:rsidRPr="00F3234B" w:rsidRDefault="00340E39" w:rsidP="00522C51">
            <w:pPr>
              <w:spacing w:line="360" w:lineRule="auto"/>
              <w:rPr>
                <w:rFonts w:ascii="Arial Narrow" w:hAnsi="Arial Narrow"/>
                <w:b/>
                <w:sz w:val="32"/>
                <w:szCs w:val="32"/>
              </w:rPr>
            </w:pPr>
          </w:p>
        </w:tc>
      </w:tr>
      <w:tr w:rsidR="00425F05" w:rsidRPr="00F3234B" w14:paraId="7E7536E7" w14:textId="77777777" w:rsidTr="002C40B1">
        <w:trPr>
          <w:trHeight w:val="460"/>
        </w:trPr>
        <w:tc>
          <w:tcPr>
            <w:tcW w:w="257" w:type="pct"/>
            <w:vAlign w:val="center"/>
          </w:tcPr>
          <w:p w14:paraId="3B2E7191" w14:textId="7921B4D9" w:rsidR="00FB5DBD" w:rsidRPr="008A6677" w:rsidRDefault="00FB5DBD" w:rsidP="00522C51">
            <w:pPr>
              <w:spacing w:line="360" w:lineRule="auto"/>
              <w:jc w:val="center"/>
              <w:rPr>
                <w:rFonts w:ascii="Arial Narrow" w:hAnsi="Arial Narrow"/>
                <w:b/>
                <w:sz w:val="20"/>
                <w:szCs w:val="20"/>
              </w:rPr>
            </w:pPr>
          </w:p>
        </w:tc>
        <w:tc>
          <w:tcPr>
            <w:tcW w:w="1604" w:type="pct"/>
            <w:vAlign w:val="center"/>
          </w:tcPr>
          <w:p w14:paraId="7FC7894F" w14:textId="77777777" w:rsidR="00FB5DBD" w:rsidRPr="00F3234B" w:rsidRDefault="00FB5DBD" w:rsidP="00522C51">
            <w:pPr>
              <w:spacing w:line="360" w:lineRule="auto"/>
              <w:jc w:val="center"/>
              <w:rPr>
                <w:rFonts w:ascii="Arial Narrow" w:hAnsi="Arial Narrow"/>
                <w:b/>
                <w:sz w:val="32"/>
                <w:szCs w:val="32"/>
              </w:rPr>
            </w:pPr>
          </w:p>
        </w:tc>
        <w:tc>
          <w:tcPr>
            <w:tcW w:w="3139" w:type="pct"/>
            <w:vAlign w:val="center"/>
          </w:tcPr>
          <w:p w14:paraId="24EBA066" w14:textId="77777777" w:rsidR="00340E39" w:rsidRPr="00F3234B" w:rsidRDefault="00340E39" w:rsidP="00522C51">
            <w:pPr>
              <w:spacing w:line="360" w:lineRule="auto"/>
              <w:rPr>
                <w:rFonts w:ascii="Arial Narrow" w:hAnsi="Arial Narrow"/>
                <w:b/>
                <w:sz w:val="32"/>
                <w:szCs w:val="32"/>
              </w:rPr>
            </w:pPr>
          </w:p>
        </w:tc>
      </w:tr>
      <w:tr w:rsidR="00425F05" w:rsidRPr="00F3234B" w14:paraId="0B232745" w14:textId="77777777" w:rsidTr="002C40B1">
        <w:trPr>
          <w:trHeight w:val="460"/>
        </w:trPr>
        <w:tc>
          <w:tcPr>
            <w:tcW w:w="257" w:type="pct"/>
            <w:vAlign w:val="center"/>
          </w:tcPr>
          <w:p w14:paraId="71C8318D" w14:textId="6C97B5C9" w:rsidR="008A6677" w:rsidRPr="008A6677" w:rsidRDefault="008A6677" w:rsidP="00522C51">
            <w:pPr>
              <w:spacing w:line="360" w:lineRule="auto"/>
              <w:jc w:val="center"/>
              <w:rPr>
                <w:rFonts w:ascii="Arial Narrow" w:hAnsi="Arial Narrow"/>
                <w:b/>
                <w:sz w:val="20"/>
                <w:szCs w:val="20"/>
              </w:rPr>
            </w:pPr>
          </w:p>
        </w:tc>
        <w:tc>
          <w:tcPr>
            <w:tcW w:w="1604" w:type="pct"/>
            <w:vAlign w:val="center"/>
          </w:tcPr>
          <w:p w14:paraId="2821F552" w14:textId="77777777" w:rsidR="00FB5DBD" w:rsidRPr="00F3234B" w:rsidRDefault="00FB5DBD" w:rsidP="00522C51">
            <w:pPr>
              <w:spacing w:line="360" w:lineRule="auto"/>
              <w:jc w:val="center"/>
              <w:rPr>
                <w:rFonts w:ascii="Arial Narrow" w:hAnsi="Arial Narrow"/>
                <w:b/>
                <w:sz w:val="32"/>
                <w:szCs w:val="32"/>
              </w:rPr>
            </w:pPr>
          </w:p>
        </w:tc>
        <w:tc>
          <w:tcPr>
            <w:tcW w:w="3139" w:type="pct"/>
            <w:vAlign w:val="center"/>
          </w:tcPr>
          <w:p w14:paraId="39CD1172" w14:textId="77777777" w:rsidR="00340E39" w:rsidRPr="00F3234B" w:rsidRDefault="00340E39" w:rsidP="00522C51">
            <w:pPr>
              <w:spacing w:line="360" w:lineRule="auto"/>
              <w:rPr>
                <w:rFonts w:ascii="Arial Narrow" w:hAnsi="Arial Narrow"/>
                <w:b/>
                <w:sz w:val="32"/>
                <w:szCs w:val="32"/>
              </w:rPr>
            </w:pPr>
          </w:p>
        </w:tc>
      </w:tr>
      <w:tr w:rsidR="00425F05" w:rsidRPr="00F3234B" w14:paraId="67583201" w14:textId="77777777" w:rsidTr="002C40B1">
        <w:trPr>
          <w:trHeight w:val="465"/>
        </w:trPr>
        <w:tc>
          <w:tcPr>
            <w:tcW w:w="257" w:type="pct"/>
            <w:vAlign w:val="center"/>
          </w:tcPr>
          <w:p w14:paraId="5EA64846" w14:textId="2D5750A1" w:rsidR="008A6677" w:rsidRPr="008A6677" w:rsidRDefault="008A6677" w:rsidP="00522C51">
            <w:pPr>
              <w:spacing w:line="360" w:lineRule="auto"/>
              <w:rPr>
                <w:rFonts w:ascii="Arial Narrow" w:hAnsi="Arial Narrow"/>
                <w:b/>
                <w:sz w:val="20"/>
                <w:szCs w:val="20"/>
              </w:rPr>
            </w:pPr>
          </w:p>
        </w:tc>
        <w:tc>
          <w:tcPr>
            <w:tcW w:w="1604" w:type="pct"/>
            <w:vAlign w:val="center"/>
          </w:tcPr>
          <w:p w14:paraId="2C2F86D7" w14:textId="77777777" w:rsidR="00FB5DBD" w:rsidRPr="00F3234B" w:rsidRDefault="00FB5DBD" w:rsidP="00522C51">
            <w:pPr>
              <w:spacing w:line="360" w:lineRule="auto"/>
              <w:jc w:val="center"/>
              <w:rPr>
                <w:rFonts w:ascii="Arial Narrow" w:hAnsi="Arial Narrow"/>
                <w:b/>
                <w:sz w:val="32"/>
                <w:szCs w:val="32"/>
              </w:rPr>
            </w:pPr>
          </w:p>
        </w:tc>
        <w:tc>
          <w:tcPr>
            <w:tcW w:w="3139" w:type="pct"/>
            <w:vAlign w:val="center"/>
          </w:tcPr>
          <w:p w14:paraId="36549EAD" w14:textId="77777777" w:rsidR="00FB5DBD" w:rsidRPr="00F3234B" w:rsidRDefault="00FB5DBD" w:rsidP="00522C51">
            <w:pPr>
              <w:spacing w:line="360" w:lineRule="auto"/>
              <w:rPr>
                <w:rFonts w:ascii="Arial Narrow" w:hAnsi="Arial Narrow"/>
                <w:b/>
                <w:sz w:val="32"/>
                <w:szCs w:val="32"/>
              </w:rPr>
            </w:pPr>
          </w:p>
        </w:tc>
      </w:tr>
      <w:tr w:rsidR="00425F05" w:rsidRPr="00F3234B" w14:paraId="3DE755A9" w14:textId="77777777" w:rsidTr="002C40B1">
        <w:trPr>
          <w:trHeight w:val="460"/>
        </w:trPr>
        <w:tc>
          <w:tcPr>
            <w:tcW w:w="257" w:type="pct"/>
            <w:vAlign w:val="center"/>
          </w:tcPr>
          <w:p w14:paraId="3D83446D" w14:textId="33D7AEF9" w:rsidR="008A6677" w:rsidRPr="008A6677" w:rsidRDefault="008A6677" w:rsidP="00522C51">
            <w:pPr>
              <w:spacing w:line="360" w:lineRule="auto"/>
              <w:rPr>
                <w:rFonts w:ascii="Arial Narrow" w:hAnsi="Arial Narrow"/>
                <w:b/>
                <w:sz w:val="20"/>
                <w:szCs w:val="20"/>
              </w:rPr>
            </w:pPr>
          </w:p>
        </w:tc>
        <w:tc>
          <w:tcPr>
            <w:tcW w:w="1604" w:type="pct"/>
            <w:vAlign w:val="center"/>
          </w:tcPr>
          <w:p w14:paraId="6FE4F14C" w14:textId="77777777" w:rsidR="00FB5DBD" w:rsidRPr="00F3234B" w:rsidRDefault="00FB5DBD" w:rsidP="00522C51">
            <w:pPr>
              <w:spacing w:line="360" w:lineRule="auto"/>
              <w:jc w:val="center"/>
              <w:rPr>
                <w:rFonts w:ascii="Arial Narrow" w:hAnsi="Arial Narrow"/>
                <w:b/>
                <w:sz w:val="32"/>
                <w:szCs w:val="32"/>
              </w:rPr>
            </w:pPr>
          </w:p>
        </w:tc>
        <w:tc>
          <w:tcPr>
            <w:tcW w:w="3139" w:type="pct"/>
            <w:vAlign w:val="center"/>
          </w:tcPr>
          <w:p w14:paraId="3D09D96F" w14:textId="77777777" w:rsidR="00FB5DBD" w:rsidRPr="00F3234B" w:rsidRDefault="00FB5DBD" w:rsidP="00522C51">
            <w:pPr>
              <w:spacing w:line="360" w:lineRule="auto"/>
              <w:jc w:val="center"/>
              <w:rPr>
                <w:rFonts w:ascii="Arial Narrow" w:hAnsi="Arial Narrow"/>
                <w:b/>
                <w:sz w:val="32"/>
                <w:szCs w:val="32"/>
              </w:rPr>
            </w:pPr>
          </w:p>
        </w:tc>
      </w:tr>
      <w:tr w:rsidR="00425F05" w:rsidRPr="00F3234B" w14:paraId="73CAD212" w14:textId="77777777" w:rsidTr="002C40B1">
        <w:trPr>
          <w:trHeight w:val="460"/>
        </w:trPr>
        <w:tc>
          <w:tcPr>
            <w:tcW w:w="257" w:type="pct"/>
            <w:vAlign w:val="center"/>
          </w:tcPr>
          <w:p w14:paraId="6ECE022B" w14:textId="302477BD" w:rsidR="008A6677" w:rsidRPr="008A6677" w:rsidRDefault="008A6677" w:rsidP="00522C51">
            <w:pPr>
              <w:spacing w:line="360" w:lineRule="auto"/>
              <w:rPr>
                <w:rFonts w:ascii="Arial Narrow" w:hAnsi="Arial Narrow"/>
                <w:b/>
                <w:sz w:val="20"/>
                <w:szCs w:val="20"/>
              </w:rPr>
            </w:pPr>
          </w:p>
        </w:tc>
        <w:tc>
          <w:tcPr>
            <w:tcW w:w="1604" w:type="pct"/>
            <w:vAlign w:val="center"/>
          </w:tcPr>
          <w:p w14:paraId="70361A4A" w14:textId="77777777" w:rsidR="00FB5DBD" w:rsidRPr="00F3234B" w:rsidRDefault="00FB5DBD" w:rsidP="00522C51">
            <w:pPr>
              <w:spacing w:line="360" w:lineRule="auto"/>
              <w:jc w:val="center"/>
              <w:rPr>
                <w:rFonts w:ascii="Arial Narrow" w:hAnsi="Arial Narrow"/>
                <w:b/>
                <w:sz w:val="32"/>
                <w:szCs w:val="32"/>
              </w:rPr>
            </w:pPr>
          </w:p>
        </w:tc>
        <w:tc>
          <w:tcPr>
            <w:tcW w:w="3139" w:type="pct"/>
            <w:vAlign w:val="center"/>
          </w:tcPr>
          <w:p w14:paraId="669B6DA9" w14:textId="77777777" w:rsidR="00FB5DBD" w:rsidRPr="00F3234B" w:rsidRDefault="00FB5DBD" w:rsidP="00522C51">
            <w:pPr>
              <w:spacing w:line="360" w:lineRule="auto"/>
              <w:jc w:val="center"/>
              <w:rPr>
                <w:rFonts w:ascii="Arial Narrow" w:hAnsi="Arial Narrow"/>
                <w:b/>
                <w:sz w:val="32"/>
                <w:szCs w:val="32"/>
              </w:rPr>
            </w:pPr>
          </w:p>
        </w:tc>
      </w:tr>
      <w:tr w:rsidR="00425F05" w:rsidRPr="00F3234B" w14:paraId="5B6735FB" w14:textId="77777777" w:rsidTr="002C40B1">
        <w:trPr>
          <w:trHeight w:val="460"/>
        </w:trPr>
        <w:tc>
          <w:tcPr>
            <w:tcW w:w="257" w:type="pct"/>
            <w:vAlign w:val="center"/>
          </w:tcPr>
          <w:p w14:paraId="46E9E909" w14:textId="1747691B" w:rsidR="008A6677" w:rsidRPr="008A6677" w:rsidRDefault="008A6677" w:rsidP="00522C51">
            <w:pPr>
              <w:spacing w:line="360" w:lineRule="auto"/>
              <w:rPr>
                <w:rFonts w:ascii="Arial Narrow" w:hAnsi="Arial Narrow"/>
                <w:b/>
                <w:sz w:val="20"/>
                <w:szCs w:val="20"/>
              </w:rPr>
            </w:pPr>
          </w:p>
        </w:tc>
        <w:tc>
          <w:tcPr>
            <w:tcW w:w="1604" w:type="pct"/>
            <w:vAlign w:val="center"/>
          </w:tcPr>
          <w:p w14:paraId="169DD8B6" w14:textId="77777777" w:rsidR="00DE260E" w:rsidRPr="00F3234B" w:rsidRDefault="00DE260E" w:rsidP="00522C51">
            <w:pPr>
              <w:spacing w:line="360" w:lineRule="auto"/>
              <w:jc w:val="center"/>
              <w:rPr>
                <w:rFonts w:ascii="Arial Narrow" w:hAnsi="Arial Narrow"/>
                <w:b/>
                <w:sz w:val="32"/>
                <w:szCs w:val="32"/>
              </w:rPr>
            </w:pPr>
          </w:p>
        </w:tc>
        <w:tc>
          <w:tcPr>
            <w:tcW w:w="3139" w:type="pct"/>
            <w:vAlign w:val="center"/>
          </w:tcPr>
          <w:p w14:paraId="408F7ACF" w14:textId="77777777" w:rsidR="00DE260E" w:rsidRPr="00F3234B" w:rsidRDefault="00DE260E" w:rsidP="00522C51">
            <w:pPr>
              <w:spacing w:line="360" w:lineRule="auto"/>
              <w:rPr>
                <w:rFonts w:ascii="Arial Narrow" w:hAnsi="Arial Narrow"/>
                <w:b/>
                <w:sz w:val="32"/>
                <w:szCs w:val="32"/>
              </w:rPr>
            </w:pPr>
          </w:p>
        </w:tc>
      </w:tr>
      <w:tr w:rsidR="00425F05" w:rsidRPr="00F3234B" w14:paraId="1005E45E" w14:textId="77777777" w:rsidTr="002C40B1">
        <w:trPr>
          <w:trHeight w:val="460"/>
        </w:trPr>
        <w:tc>
          <w:tcPr>
            <w:tcW w:w="257" w:type="pct"/>
            <w:vAlign w:val="center"/>
          </w:tcPr>
          <w:p w14:paraId="218ED5C5" w14:textId="44AA5B59" w:rsidR="008A6677" w:rsidRPr="008A6677" w:rsidRDefault="008A6677" w:rsidP="00522C51">
            <w:pPr>
              <w:spacing w:line="360" w:lineRule="auto"/>
              <w:jc w:val="center"/>
              <w:rPr>
                <w:rFonts w:ascii="Arial Narrow" w:hAnsi="Arial Narrow"/>
                <w:b/>
                <w:sz w:val="20"/>
                <w:szCs w:val="20"/>
              </w:rPr>
            </w:pPr>
          </w:p>
        </w:tc>
        <w:tc>
          <w:tcPr>
            <w:tcW w:w="1604" w:type="pct"/>
            <w:vAlign w:val="center"/>
          </w:tcPr>
          <w:p w14:paraId="7FABBC81" w14:textId="77777777" w:rsidR="00DE260E" w:rsidRPr="00F3234B" w:rsidRDefault="00DE260E" w:rsidP="00522C51">
            <w:pPr>
              <w:spacing w:line="360" w:lineRule="auto"/>
              <w:jc w:val="center"/>
              <w:rPr>
                <w:rFonts w:ascii="Arial Narrow" w:hAnsi="Arial Narrow"/>
                <w:b/>
                <w:sz w:val="32"/>
                <w:szCs w:val="32"/>
              </w:rPr>
            </w:pPr>
          </w:p>
        </w:tc>
        <w:tc>
          <w:tcPr>
            <w:tcW w:w="3139" w:type="pct"/>
            <w:vAlign w:val="center"/>
          </w:tcPr>
          <w:p w14:paraId="7A6BAE2D" w14:textId="77777777" w:rsidR="00DE260E" w:rsidRPr="00F3234B" w:rsidRDefault="00DE260E" w:rsidP="00522C51">
            <w:pPr>
              <w:spacing w:line="360" w:lineRule="auto"/>
              <w:rPr>
                <w:rFonts w:ascii="Arial Narrow" w:hAnsi="Arial Narrow"/>
                <w:b/>
                <w:sz w:val="32"/>
                <w:szCs w:val="32"/>
              </w:rPr>
            </w:pPr>
          </w:p>
        </w:tc>
      </w:tr>
      <w:tr w:rsidR="00425F05" w:rsidRPr="00F3234B" w14:paraId="164C4963" w14:textId="77777777" w:rsidTr="002C40B1">
        <w:trPr>
          <w:trHeight w:val="460"/>
        </w:trPr>
        <w:tc>
          <w:tcPr>
            <w:tcW w:w="257" w:type="pct"/>
            <w:vAlign w:val="center"/>
          </w:tcPr>
          <w:p w14:paraId="4D16B2E7" w14:textId="6A3CF170" w:rsidR="008A6677" w:rsidRPr="008A6677" w:rsidRDefault="008A6677" w:rsidP="00522C51">
            <w:pPr>
              <w:spacing w:line="360" w:lineRule="auto"/>
              <w:jc w:val="center"/>
              <w:rPr>
                <w:rFonts w:ascii="Arial Narrow" w:hAnsi="Arial Narrow"/>
                <w:b/>
                <w:sz w:val="20"/>
                <w:szCs w:val="20"/>
              </w:rPr>
            </w:pPr>
          </w:p>
        </w:tc>
        <w:tc>
          <w:tcPr>
            <w:tcW w:w="1604" w:type="pct"/>
            <w:vAlign w:val="center"/>
          </w:tcPr>
          <w:p w14:paraId="7ADA3011" w14:textId="77777777" w:rsidR="00DE260E" w:rsidRPr="00F3234B" w:rsidRDefault="00DE260E" w:rsidP="00522C51">
            <w:pPr>
              <w:spacing w:line="360" w:lineRule="auto"/>
              <w:jc w:val="center"/>
              <w:rPr>
                <w:rFonts w:ascii="Arial Narrow" w:hAnsi="Arial Narrow"/>
                <w:b/>
                <w:sz w:val="32"/>
                <w:szCs w:val="32"/>
              </w:rPr>
            </w:pPr>
          </w:p>
        </w:tc>
        <w:tc>
          <w:tcPr>
            <w:tcW w:w="3139" w:type="pct"/>
            <w:vAlign w:val="center"/>
          </w:tcPr>
          <w:p w14:paraId="1F72E873" w14:textId="77777777" w:rsidR="00DE260E" w:rsidRPr="00F3234B" w:rsidRDefault="00DE260E" w:rsidP="00522C51">
            <w:pPr>
              <w:spacing w:line="360" w:lineRule="auto"/>
              <w:rPr>
                <w:rFonts w:ascii="Arial Narrow" w:hAnsi="Arial Narrow"/>
                <w:b/>
                <w:sz w:val="32"/>
                <w:szCs w:val="32"/>
              </w:rPr>
            </w:pPr>
          </w:p>
        </w:tc>
      </w:tr>
    </w:tbl>
    <w:p w14:paraId="059AC2A7" w14:textId="7855B325" w:rsidR="00522C51" w:rsidRDefault="00522C51" w:rsidP="003C215C">
      <w:pPr>
        <w:suppressAutoHyphens/>
        <w:rPr>
          <w:rFonts w:ascii="Arial Narrow" w:hAnsi="Arial Narrow"/>
          <w:b/>
          <w:sz w:val="20"/>
          <w:szCs w:val="20"/>
          <w:lang w:eastAsia="hi-IN" w:bidi="hi-IN"/>
        </w:rPr>
      </w:pPr>
    </w:p>
    <w:p w14:paraId="7B6DFE4B" w14:textId="77777777" w:rsidR="00522C51" w:rsidRDefault="00522C51" w:rsidP="003C215C">
      <w:pPr>
        <w:suppressAutoHyphens/>
        <w:rPr>
          <w:rFonts w:ascii="Arial Narrow" w:hAnsi="Arial Narrow"/>
          <w:b/>
          <w:sz w:val="20"/>
          <w:szCs w:val="20"/>
          <w:lang w:eastAsia="hi-IN" w:bidi="hi-IN"/>
        </w:rPr>
      </w:pPr>
    </w:p>
    <w:p w14:paraId="2B4A0B0C" w14:textId="77777777" w:rsidR="00522C51" w:rsidRDefault="00522C51" w:rsidP="003C215C">
      <w:pPr>
        <w:suppressAutoHyphens/>
        <w:rPr>
          <w:rFonts w:ascii="Arial Narrow" w:hAnsi="Arial Narrow"/>
          <w:b/>
          <w:sz w:val="20"/>
          <w:szCs w:val="20"/>
          <w:lang w:eastAsia="hi-IN" w:bidi="hi-IN"/>
        </w:rPr>
      </w:pPr>
    </w:p>
    <w:p w14:paraId="753BAA81" w14:textId="77777777" w:rsidR="00522C51" w:rsidRDefault="00522C51" w:rsidP="003C215C">
      <w:pPr>
        <w:suppressAutoHyphens/>
        <w:rPr>
          <w:rFonts w:ascii="Arial Narrow" w:hAnsi="Arial Narrow"/>
          <w:b/>
          <w:sz w:val="20"/>
          <w:szCs w:val="20"/>
          <w:lang w:eastAsia="hi-IN" w:bidi="hi-IN"/>
        </w:rPr>
      </w:pPr>
    </w:p>
    <w:p w14:paraId="2CD5C63E" w14:textId="77777777" w:rsidR="00522C51" w:rsidRDefault="00522C51" w:rsidP="003C215C">
      <w:pPr>
        <w:suppressAutoHyphens/>
        <w:rPr>
          <w:rFonts w:ascii="Arial Narrow" w:hAnsi="Arial Narrow"/>
          <w:b/>
          <w:sz w:val="20"/>
          <w:szCs w:val="20"/>
          <w:lang w:eastAsia="hi-IN" w:bidi="hi-IN"/>
        </w:rPr>
      </w:pPr>
    </w:p>
    <w:p w14:paraId="0B3E1CAA" w14:textId="77777777" w:rsidR="00AA1179" w:rsidRDefault="00AA1179" w:rsidP="003C215C">
      <w:pPr>
        <w:suppressAutoHyphens/>
        <w:rPr>
          <w:rFonts w:ascii="Arial Narrow" w:hAnsi="Arial Narrow"/>
          <w:b/>
          <w:sz w:val="20"/>
          <w:szCs w:val="20"/>
          <w:lang w:eastAsia="hi-IN" w:bidi="hi-IN"/>
        </w:rPr>
      </w:pPr>
    </w:p>
    <w:p w14:paraId="32BC3F5F" w14:textId="77777777" w:rsidR="00AA1179" w:rsidRDefault="00AA1179" w:rsidP="003C215C">
      <w:pPr>
        <w:suppressAutoHyphens/>
        <w:rPr>
          <w:rFonts w:ascii="Arial Narrow" w:hAnsi="Arial Narrow"/>
          <w:b/>
          <w:sz w:val="20"/>
          <w:szCs w:val="20"/>
          <w:lang w:eastAsia="hi-IN" w:bidi="hi-IN"/>
        </w:rPr>
      </w:pPr>
    </w:p>
    <w:p w14:paraId="46AEAF99" w14:textId="77777777" w:rsidR="00AA1179" w:rsidRDefault="00AA1179" w:rsidP="003C215C">
      <w:pPr>
        <w:suppressAutoHyphens/>
        <w:rPr>
          <w:rFonts w:ascii="Arial Narrow" w:hAnsi="Arial Narrow"/>
          <w:b/>
          <w:sz w:val="20"/>
          <w:szCs w:val="20"/>
          <w:lang w:eastAsia="hi-IN" w:bidi="hi-IN"/>
        </w:rPr>
      </w:pPr>
    </w:p>
    <w:p w14:paraId="4C6E4503" w14:textId="77777777" w:rsidR="00AA1179" w:rsidRDefault="00AA1179" w:rsidP="003C215C">
      <w:pPr>
        <w:suppressAutoHyphens/>
        <w:rPr>
          <w:rFonts w:ascii="Arial Narrow" w:hAnsi="Arial Narrow"/>
          <w:b/>
          <w:sz w:val="20"/>
          <w:szCs w:val="20"/>
          <w:lang w:eastAsia="hi-IN" w:bidi="hi-IN"/>
        </w:rPr>
      </w:pPr>
    </w:p>
    <w:p w14:paraId="4EFA8352" w14:textId="77777777" w:rsidR="00AA1179" w:rsidRDefault="00AA1179" w:rsidP="003C215C">
      <w:pPr>
        <w:suppressAutoHyphens/>
        <w:rPr>
          <w:rFonts w:ascii="Arial Narrow" w:hAnsi="Arial Narrow"/>
          <w:b/>
          <w:sz w:val="20"/>
          <w:szCs w:val="20"/>
          <w:lang w:eastAsia="hi-IN" w:bidi="hi-IN"/>
        </w:rPr>
      </w:pPr>
    </w:p>
    <w:p w14:paraId="7AC0FFC2" w14:textId="77777777" w:rsidR="00522C51" w:rsidRDefault="00522C51" w:rsidP="003C215C">
      <w:pPr>
        <w:suppressAutoHyphens/>
        <w:rPr>
          <w:rFonts w:ascii="Arial Narrow" w:hAnsi="Arial Narrow"/>
          <w:b/>
          <w:sz w:val="20"/>
          <w:szCs w:val="20"/>
          <w:lang w:eastAsia="hi-IN" w:bidi="hi-IN"/>
        </w:rPr>
      </w:pPr>
    </w:p>
    <w:p w14:paraId="7F26ED2C" w14:textId="77777777" w:rsidR="00AA1179" w:rsidRDefault="00AA1179" w:rsidP="003C215C">
      <w:pPr>
        <w:suppressAutoHyphens/>
        <w:rPr>
          <w:rFonts w:ascii="Arial Narrow" w:hAnsi="Arial Narrow"/>
          <w:b/>
          <w:sz w:val="20"/>
          <w:szCs w:val="20"/>
          <w:lang w:eastAsia="hi-IN" w:bidi="hi-IN"/>
        </w:rPr>
      </w:pPr>
    </w:p>
    <w:p w14:paraId="568AC23F" w14:textId="104EF1C0" w:rsidR="00EE15F3" w:rsidRPr="002D4FFA" w:rsidRDefault="0049265A" w:rsidP="00522C51">
      <w:pPr>
        <w:suppressAutoHyphens/>
        <w:rPr>
          <w:rFonts w:ascii="Arial Narrow" w:hAnsi="Arial Narrow"/>
          <w:b/>
          <w:sz w:val="20"/>
          <w:szCs w:val="20"/>
          <w:lang w:eastAsia="hi-IN" w:bidi="hi-IN"/>
        </w:rPr>
      </w:pPr>
      <w:r w:rsidRPr="002D4FFA">
        <w:rPr>
          <w:rFonts w:ascii="Arial Narrow" w:hAnsi="Arial Narrow"/>
          <w:b/>
          <w:sz w:val="20"/>
          <w:szCs w:val="20"/>
          <w:lang w:eastAsia="hi-IN" w:bidi="hi-IN"/>
        </w:rPr>
        <w:lastRenderedPageBreak/>
        <w:t>e</w:t>
      </w:r>
      <w:r w:rsidR="00744102" w:rsidRPr="002D4FFA">
        <w:rPr>
          <w:rFonts w:ascii="Arial Narrow" w:hAnsi="Arial Narrow"/>
          <w:b/>
          <w:sz w:val="20"/>
          <w:szCs w:val="20"/>
          <w:lang w:eastAsia="hi-IN" w:bidi="hi-IN"/>
        </w:rPr>
        <w:t>)</w:t>
      </w:r>
      <w:r w:rsidR="00251FED" w:rsidRPr="002D4FFA">
        <w:rPr>
          <w:rFonts w:ascii="Arial Narrow" w:hAnsi="Arial Narrow"/>
          <w:b/>
          <w:sz w:val="20"/>
          <w:szCs w:val="20"/>
          <w:lang w:eastAsia="hi-IN" w:bidi="hi-IN"/>
        </w:rPr>
        <w:t xml:space="preserve"> </w:t>
      </w:r>
      <w:r w:rsidR="00EE15F3" w:rsidRPr="00AA1179">
        <w:rPr>
          <w:rFonts w:ascii="Arial Narrow" w:hAnsi="Arial Narrow"/>
          <w:b/>
          <w:sz w:val="20"/>
          <w:szCs w:val="20"/>
          <w:u w:val="single"/>
          <w:lang w:eastAsia="hi-IN" w:bidi="hi-IN"/>
        </w:rPr>
        <w:t>szacowane</w:t>
      </w:r>
      <w:r w:rsidR="00744102" w:rsidRPr="002D4FFA">
        <w:rPr>
          <w:rFonts w:ascii="Arial Narrow" w:hAnsi="Arial Narrow"/>
          <w:b/>
          <w:sz w:val="20"/>
          <w:szCs w:val="20"/>
          <w:lang w:eastAsia="hi-IN" w:bidi="hi-IN"/>
        </w:rPr>
        <w:t xml:space="preserve"> </w:t>
      </w:r>
      <w:r w:rsidR="00EE15F3" w:rsidRPr="002D4FFA">
        <w:rPr>
          <w:rFonts w:ascii="Arial Narrow" w:hAnsi="Arial Narrow"/>
          <w:b/>
          <w:sz w:val="20"/>
          <w:szCs w:val="20"/>
          <w:lang w:eastAsia="hi-IN" w:bidi="hi-IN"/>
        </w:rPr>
        <w:t>p</w:t>
      </w:r>
      <w:r w:rsidR="00A810B9" w:rsidRPr="002D4FFA">
        <w:rPr>
          <w:rFonts w:ascii="Arial Narrow" w:hAnsi="Arial Narrow"/>
          <w:b/>
          <w:sz w:val="20"/>
          <w:szCs w:val="20"/>
          <w:lang w:eastAsia="hi-IN" w:bidi="hi-IN"/>
        </w:rPr>
        <w:t>rzychody</w:t>
      </w:r>
      <w:r w:rsidR="00EE15F3" w:rsidRPr="002D4FFA">
        <w:rPr>
          <w:rFonts w:ascii="Arial Narrow" w:hAnsi="Arial Narrow"/>
          <w:b/>
          <w:sz w:val="20"/>
          <w:szCs w:val="20"/>
          <w:lang w:eastAsia="hi-IN" w:bidi="hi-IN"/>
        </w:rPr>
        <w:t xml:space="preserve"> i</w:t>
      </w:r>
      <w:r w:rsidR="00A810B9" w:rsidRPr="002D4FFA">
        <w:rPr>
          <w:rFonts w:ascii="Arial Narrow" w:hAnsi="Arial Narrow"/>
          <w:b/>
          <w:sz w:val="20"/>
          <w:szCs w:val="20"/>
          <w:lang w:eastAsia="hi-IN" w:bidi="hi-IN"/>
        </w:rPr>
        <w:t xml:space="preserve"> koszty</w:t>
      </w:r>
      <w:r w:rsidR="00A810B9" w:rsidRPr="002D4FFA">
        <w:rPr>
          <w:rFonts w:ascii="Arial Narrow" w:hAnsi="Arial Narrow"/>
          <w:bCs/>
          <w:i/>
          <w:iCs/>
          <w:sz w:val="20"/>
          <w:szCs w:val="20"/>
          <w:lang w:eastAsia="hi-IN" w:bidi="hi-IN"/>
        </w:rPr>
        <w:t xml:space="preserve"> </w:t>
      </w:r>
      <w:r w:rsidR="00EE15F3" w:rsidRPr="002D4FFA">
        <w:rPr>
          <w:rFonts w:ascii="Arial Narrow" w:hAnsi="Arial Narrow"/>
          <w:b/>
          <w:sz w:val="20"/>
          <w:szCs w:val="20"/>
          <w:u w:val="single"/>
          <w:lang w:eastAsia="hi-IN" w:bidi="hi-IN"/>
        </w:rPr>
        <w:t>w pierwszym roku prowadzenia</w:t>
      </w:r>
      <w:r w:rsidR="00744102" w:rsidRPr="002D4FFA">
        <w:rPr>
          <w:rFonts w:ascii="Arial Narrow" w:hAnsi="Arial Narrow"/>
          <w:b/>
          <w:sz w:val="20"/>
          <w:szCs w:val="20"/>
          <w:u w:val="single"/>
          <w:lang w:eastAsia="hi-IN" w:bidi="hi-IN"/>
        </w:rPr>
        <w:t xml:space="preserve"> </w:t>
      </w:r>
      <w:r w:rsidR="00AA1179">
        <w:rPr>
          <w:rFonts w:ascii="Arial Narrow" w:hAnsi="Arial Narrow"/>
          <w:b/>
          <w:sz w:val="20"/>
          <w:szCs w:val="20"/>
          <w:u w:val="single"/>
          <w:lang w:eastAsia="hi-IN" w:bidi="hi-IN"/>
        </w:rPr>
        <w:t xml:space="preserve">planowanej </w:t>
      </w:r>
      <w:r w:rsidR="00744102" w:rsidRPr="002D4FFA">
        <w:rPr>
          <w:rFonts w:ascii="Arial Narrow" w:hAnsi="Arial Narrow"/>
          <w:b/>
          <w:sz w:val="20"/>
          <w:szCs w:val="20"/>
          <w:u w:val="single"/>
          <w:lang w:eastAsia="hi-IN" w:bidi="hi-IN"/>
        </w:rPr>
        <w:t>działalności gospodarcze</w:t>
      </w:r>
      <w:r w:rsidR="00866168" w:rsidRPr="002D4FFA">
        <w:rPr>
          <w:rFonts w:ascii="Arial Narrow" w:hAnsi="Arial Narrow"/>
          <w:b/>
          <w:sz w:val="20"/>
          <w:szCs w:val="20"/>
          <w:u w:val="single"/>
          <w:lang w:eastAsia="hi-IN" w:bidi="hi-IN"/>
        </w:rPr>
        <w:t>j</w:t>
      </w:r>
      <w:r w:rsidR="00EE15F3" w:rsidRPr="002D4FFA">
        <w:rPr>
          <w:rFonts w:ascii="Arial Narrow" w:hAnsi="Arial Narrow"/>
          <w:b/>
          <w:sz w:val="20"/>
          <w:szCs w:val="20"/>
          <w:u w:val="single"/>
          <w:lang w:eastAsia="hi-IN" w:bidi="hi-IN"/>
        </w:rPr>
        <w:t xml:space="preserve"> </w:t>
      </w:r>
      <w:r w:rsidR="00EE15F3" w:rsidRPr="00AA1179">
        <w:rPr>
          <w:rFonts w:ascii="Arial Narrow" w:hAnsi="Arial Narrow"/>
          <w:b/>
          <w:sz w:val="20"/>
          <w:szCs w:val="20"/>
          <w:lang w:eastAsia="hi-IN" w:bidi="hi-IN"/>
        </w:rPr>
        <w:t>(</w:t>
      </w:r>
      <w:r w:rsidR="00AA1179" w:rsidRPr="00AA1179">
        <w:rPr>
          <w:rFonts w:ascii="Arial Narrow" w:hAnsi="Arial Narrow"/>
          <w:b/>
          <w:sz w:val="20"/>
          <w:szCs w:val="20"/>
          <w:lang w:eastAsia="hi-IN" w:bidi="hi-IN"/>
        </w:rPr>
        <w:t>w rozbiciu na miesiące</w:t>
      </w:r>
      <w:r w:rsidR="00EE15F3" w:rsidRPr="00AA1179">
        <w:rPr>
          <w:rFonts w:ascii="Arial Narrow" w:hAnsi="Arial Narrow"/>
          <w:b/>
          <w:sz w:val="20"/>
          <w:szCs w:val="20"/>
          <w:lang w:eastAsia="hi-IN" w:bidi="hi-IN"/>
        </w:rPr>
        <w:t>)</w:t>
      </w:r>
      <w:r w:rsidR="00AA1179">
        <w:rPr>
          <w:rFonts w:ascii="Arial Narrow" w:hAnsi="Arial Narrow"/>
          <w:b/>
          <w:sz w:val="20"/>
          <w:szCs w:val="20"/>
          <w:lang w:eastAsia="hi-IN" w:bidi="hi-IN"/>
        </w:rPr>
        <w:t xml:space="preserve"> </w:t>
      </w:r>
      <w:r w:rsidR="00EE15F3" w:rsidRPr="002D4FFA">
        <w:rPr>
          <w:rFonts w:ascii="Arial Narrow" w:hAnsi="Arial Narrow"/>
          <w:b/>
          <w:sz w:val="20"/>
          <w:szCs w:val="20"/>
          <w:lang w:eastAsia="hi-IN" w:bidi="hi-IN"/>
        </w:rPr>
        <w:t>wraz</w:t>
      </w:r>
      <w:r w:rsidR="003C215C" w:rsidRPr="002D4FFA">
        <w:rPr>
          <w:rFonts w:ascii="Arial Narrow" w:hAnsi="Arial Narrow"/>
          <w:b/>
          <w:sz w:val="20"/>
          <w:szCs w:val="20"/>
          <w:lang w:eastAsia="hi-IN" w:bidi="hi-IN"/>
        </w:rPr>
        <w:t xml:space="preserve"> </w:t>
      </w:r>
      <w:r w:rsidR="00EE15F3" w:rsidRPr="002D4FFA">
        <w:rPr>
          <w:rFonts w:ascii="Arial Narrow" w:hAnsi="Arial Narrow"/>
          <w:b/>
          <w:sz w:val="20"/>
          <w:szCs w:val="20"/>
          <w:lang w:eastAsia="hi-IN" w:bidi="hi-IN"/>
        </w:rPr>
        <w:t>z uzasadnieniem</w:t>
      </w:r>
      <w:r w:rsidR="00AA1179">
        <w:rPr>
          <w:rFonts w:ascii="Arial Narrow" w:hAnsi="Arial Narrow"/>
          <w:b/>
          <w:sz w:val="20"/>
          <w:szCs w:val="20"/>
          <w:lang w:eastAsia="hi-IN" w:bidi="hi-IN"/>
        </w:rPr>
        <w:t xml:space="preserve"> podanych wartości</w:t>
      </w:r>
      <w:r w:rsidR="00D61D11" w:rsidRPr="002D4FFA">
        <w:rPr>
          <w:rFonts w:ascii="Arial Narrow" w:eastAsiaTheme="minorHAnsi" w:hAnsi="Arial Narrow"/>
          <w:b/>
          <w:sz w:val="20"/>
          <w:szCs w:val="20"/>
          <w:lang w:eastAsia="en-US"/>
        </w:rPr>
        <w:br/>
      </w:r>
    </w:p>
    <w:p w14:paraId="0336774D" w14:textId="77777777" w:rsidR="00ED1466" w:rsidRPr="002D4FFA" w:rsidRDefault="00ED1466" w:rsidP="00EE15F3">
      <w:pPr>
        <w:suppressAutoHyphens/>
        <w:jc w:val="both"/>
        <w:rPr>
          <w:rFonts w:ascii="Arial Narrow" w:hAnsi="Arial Narrow"/>
          <w:b/>
          <w:sz w:val="20"/>
          <w:szCs w:val="20"/>
          <w:lang w:eastAsia="hi-IN" w:bidi="hi-IN"/>
        </w:rPr>
      </w:pPr>
    </w:p>
    <w:tbl>
      <w:tblPr>
        <w:tblpPr w:leftFromText="141" w:rightFromText="141" w:vertAnchor="text" w:horzAnchor="margin" w:tblpXSpec="center" w:tblpY="109"/>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551"/>
        <w:gridCol w:w="1370"/>
        <w:gridCol w:w="1229"/>
        <w:gridCol w:w="1228"/>
        <w:gridCol w:w="1229"/>
        <w:gridCol w:w="1228"/>
        <w:gridCol w:w="1229"/>
      </w:tblGrid>
      <w:tr w:rsidR="00C50547" w:rsidRPr="002D4FFA" w14:paraId="446ACE26" w14:textId="77777777" w:rsidTr="00C50547">
        <w:trPr>
          <w:trHeight w:val="558"/>
        </w:trPr>
        <w:tc>
          <w:tcPr>
            <w:tcW w:w="426" w:type="dxa"/>
            <w:vMerge w:val="restart"/>
            <w:tcBorders>
              <w:top w:val="single" w:sz="4" w:space="0" w:color="auto"/>
              <w:left w:val="single" w:sz="4" w:space="0" w:color="auto"/>
              <w:right w:val="single" w:sz="4" w:space="0" w:color="auto"/>
            </w:tcBorders>
            <w:shd w:val="clear" w:color="auto" w:fill="D9D9D9" w:themeFill="background1" w:themeFillShade="D9"/>
          </w:tcPr>
          <w:p w14:paraId="244AD390" w14:textId="77777777" w:rsidR="00C50547" w:rsidRPr="002D4FFA" w:rsidRDefault="00C50547" w:rsidP="00516C6B">
            <w:pPr>
              <w:suppressAutoHyphens/>
              <w:jc w:val="center"/>
              <w:rPr>
                <w:b/>
                <w:sz w:val="18"/>
                <w:szCs w:val="18"/>
                <w:lang w:eastAsia="hi-IN" w:bidi="hi-IN"/>
              </w:rPr>
            </w:pPr>
          </w:p>
          <w:p w14:paraId="65A30BA2" w14:textId="77777777" w:rsidR="00C50547" w:rsidRPr="002D4FFA" w:rsidRDefault="00C50547" w:rsidP="00516C6B">
            <w:pPr>
              <w:suppressAutoHyphens/>
              <w:jc w:val="center"/>
              <w:rPr>
                <w:b/>
                <w:sz w:val="18"/>
                <w:szCs w:val="18"/>
                <w:lang w:eastAsia="hi-IN" w:bidi="hi-IN"/>
              </w:rPr>
            </w:pPr>
            <w:r w:rsidRPr="002D4FFA">
              <w:rPr>
                <w:b/>
                <w:sz w:val="18"/>
                <w:szCs w:val="18"/>
                <w:lang w:eastAsia="hi-IN" w:bidi="hi-IN"/>
              </w:rPr>
              <w:t>Lp.</w:t>
            </w:r>
          </w:p>
          <w:p w14:paraId="3B023B44" w14:textId="77777777" w:rsidR="00C50547" w:rsidRPr="002D4FFA" w:rsidRDefault="00C50547" w:rsidP="00516C6B">
            <w:pPr>
              <w:suppressAutoHyphens/>
              <w:jc w:val="center"/>
              <w:rPr>
                <w:b/>
                <w:sz w:val="18"/>
                <w:szCs w:val="18"/>
                <w:lang w:eastAsia="hi-IN" w:bidi="hi-IN"/>
              </w:rPr>
            </w:pP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5FA86B61" w14:textId="77777777" w:rsidR="00C50547" w:rsidRPr="002D4FFA" w:rsidRDefault="00C50547" w:rsidP="00516C6B">
            <w:pPr>
              <w:suppressAutoHyphens/>
              <w:rPr>
                <w:sz w:val="16"/>
                <w:szCs w:val="16"/>
                <w:lang w:eastAsia="hi-IN" w:bidi="hi-IN"/>
              </w:rPr>
            </w:pPr>
          </w:p>
          <w:p w14:paraId="15A5FCFF" w14:textId="7C43941E" w:rsidR="00C50547" w:rsidRPr="00C50547" w:rsidRDefault="00C50547" w:rsidP="00C50547">
            <w:pPr>
              <w:keepNext/>
              <w:tabs>
                <w:tab w:val="num" w:pos="0"/>
              </w:tabs>
              <w:suppressAutoHyphens/>
              <w:ind w:left="432" w:hanging="432"/>
              <w:outlineLvl w:val="0"/>
              <w:rPr>
                <w:b/>
                <w:sz w:val="16"/>
                <w:szCs w:val="16"/>
                <w:lang w:eastAsia="hi-IN" w:bidi="hi-IN"/>
              </w:rPr>
            </w:pPr>
            <w:r>
              <w:rPr>
                <w:b/>
                <w:sz w:val="16"/>
                <w:szCs w:val="16"/>
                <w:lang w:eastAsia="hi-IN" w:bidi="hi-IN"/>
              </w:rPr>
              <w:t>Okres prowadzenia działalności</w:t>
            </w:r>
          </w:p>
        </w:tc>
        <w:tc>
          <w:tcPr>
            <w:tcW w:w="1370" w:type="dxa"/>
            <w:tcBorders>
              <w:top w:val="single" w:sz="4" w:space="0" w:color="auto"/>
            </w:tcBorders>
            <w:shd w:val="clear" w:color="auto" w:fill="D9D9D9" w:themeFill="background1" w:themeFillShade="D9"/>
          </w:tcPr>
          <w:p w14:paraId="1BE77571" w14:textId="2178BEB3" w:rsidR="00C50547" w:rsidRPr="002D4FFA" w:rsidRDefault="00C50547" w:rsidP="00516C6B">
            <w:pPr>
              <w:keepNext/>
              <w:tabs>
                <w:tab w:val="num" w:pos="0"/>
              </w:tabs>
              <w:suppressAutoHyphens/>
              <w:ind w:left="576" w:hanging="576"/>
              <w:jc w:val="center"/>
              <w:outlineLvl w:val="1"/>
              <w:rPr>
                <w:b/>
                <w:sz w:val="18"/>
                <w:szCs w:val="18"/>
                <w:lang w:eastAsia="hi-IN" w:bidi="hi-IN"/>
              </w:rPr>
            </w:pPr>
            <w:r w:rsidRPr="002D4FFA">
              <w:rPr>
                <w:b/>
                <w:sz w:val="18"/>
                <w:szCs w:val="18"/>
                <w:lang w:eastAsia="hi-IN" w:bidi="hi-IN"/>
              </w:rPr>
              <w:t>I miesiąc</w:t>
            </w:r>
          </w:p>
          <w:p w14:paraId="65546C69" w14:textId="77777777" w:rsidR="00C50547" w:rsidRPr="002D4FFA" w:rsidRDefault="00C50547" w:rsidP="00C50547">
            <w:pPr>
              <w:suppressAutoHyphens/>
              <w:rPr>
                <w:sz w:val="18"/>
                <w:szCs w:val="18"/>
                <w:lang w:eastAsia="hi-IN" w:bidi="hi-IN"/>
              </w:rPr>
            </w:pPr>
          </w:p>
          <w:p w14:paraId="5749D520" w14:textId="302A6412" w:rsidR="00C50547" w:rsidRPr="002D4FFA" w:rsidRDefault="00C50547" w:rsidP="00C50547">
            <w:pPr>
              <w:suppressAutoHyphens/>
              <w:rPr>
                <w:sz w:val="18"/>
                <w:szCs w:val="18"/>
                <w:lang w:eastAsia="hi-IN" w:bidi="hi-IN"/>
              </w:rPr>
            </w:pPr>
          </w:p>
        </w:tc>
        <w:tc>
          <w:tcPr>
            <w:tcW w:w="1229" w:type="dxa"/>
            <w:tcBorders>
              <w:top w:val="single" w:sz="4" w:space="0" w:color="auto"/>
            </w:tcBorders>
            <w:shd w:val="clear" w:color="auto" w:fill="D9D9D9" w:themeFill="background1" w:themeFillShade="D9"/>
          </w:tcPr>
          <w:p w14:paraId="46821F91" w14:textId="07C5DC42" w:rsidR="00C50547" w:rsidRPr="002D4FFA" w:rsidRDefault="00C50547" w:rsidP="00516C6B">
            <w:pPr>
              <w:keepNext/>
              <w:tabs>
                <w:tab w:val="num" w:pos="0"/>
              </w:tabs>
              <w:suppressAutoHyphens/>
              <w:ind w:left="576" w:hanging="576"/>
              <w:jc w:val="center"/>
              <w:outlineLvl w:val="1"/>
              <w:rPr>
                <w:b/>
                <w:sz w:val="18"/>
                <w:szCs w:val="18"/>
                <w:lang w:eastAsia="hi-IN" w:bidi="hi-IN"/>
              </w:rPr>
            </w:pPr>
            <w:r w:rsidRPr="002D4FFA">
              <w:rPr>
                <w:b/>
                <w:sz w:val="18"/>
                <w:szCs w:val="18"/>
                <w:lang w:eastAsia="hi-IN" w:bidi="hi-IN"/>
              </w:rPr>
              <w:t>II miesiąc</w:t>
            </w:r>
          </w:p>
          <w:p w14:paraId="0901C995" w14:textId="77777777" w:rsidR="00C50547" w:rsidRPr="002D4FFA" w:rsidRDefault="00C50547" w:rsidP="00516C6B">
            <w:pPr>
              <w:suppressAutoHyphens/>
              <w:jc w:val="center"/>
              <w:rPr>
                <w:sz w:val="18"/>
                <w:szCs w:val="18"/>
                <w:lang w:eastAsia="hi-IN" w:bidi="hi-IN"/>
              </w:rPr>
            </w:pPr>
          </w:p>
          <w:p w14:paraId="04B647DB" w14:textId="3EA1B08B" w:rsidR="00C50547" w:rsidRPr="002D4FFA" w:rsidRDefault="00C50547" w:rsidP="00C50547">
            <w:pPr>
              <w:suppressAutoHyphens/>
              <w:jc w:val="center"/>
              <w:rPr>
                <w:sz w:val="18"/>
                <w:szCs w:val="18"/>
                <w:lang w:eastAsia="hi-IN" w:bidi="hi-IN"/>
              </w:rPr>
            </w:pPr>
          </w:p>
        </w:tc>
        <w:tc>
          <w:tcPr>
            <w:tcW w:w="1228" w:type="dxa"/>
            <w:tcBorders>
              <w:top w:val="single" w:sz="4" w:space="0" w:color="auto"/>
            </w:tcBorders>
            <w:shd w:val="clear" w:color="auto" w:fill="D9D9D9" w:themeFill="background1" w:themeFillShade="D9"/>
          </w:tcPr>
          <w:p w14:paraId="5FEF4B76" w14:textId="519FF03C" w:rsidR="00C50547" w:rsidRPr="002D4FFA" w:rsidRDefault="00C50547" w:rsidP="00516C6B">
            <w:pPr>
              <w:keepNext/>
              <w:tabs>
                <w:tab w:val="num" w:pos="0"/>
              </w:tabs>
              <w:suppressAutoHyphens/>
              <w:ind w:left="576" w:hanging="576"/>
              <w:jc w:val="center"/>
              <w:outlineLvl w:val="1"/>
              <w:rPr>
                <w:b/>
                <w:sz w:val="18"/>
                <w:szCs w:val="18"/>
                <w:lang w:eastAsia="hi-IN" w:bidi="hi-IN"/>
              </w:rPr>
            </w:pPr>
            <w:r w:rsidRPr="002D4FFA">
              <w:rPr>
                <w:b/>
                <w:sz w:val="18"/>
                <w:szCs w:val="18"/>
                <w:lang w:eastAsia="hi-IN" w:bidi="hi-IN"/>
              </w:rPr>
              <w:t>III miesiąc</w:t>
            </w:r>
          </w:p>
          <w:p w14:paraId="7A2EE2D4" w14:textId="77777777" w:rsidR="00C50547" w:rsidRPr="002D4FFA" w:rsidRDefault="00C50547" w:rsidP="00516C6B">
            <w:pPr>
              <w:suppressAutoHyphens/>
              <w:jc w:val="center"/>
              <w:rPr>
                <w:sz w:val="18"/>
                <w:szCs w:val="18"/>
                <w:lang w:eastAsia="hi-IN" w:bidi="hi-IN"/>
              </w:rPr>
            </w:pPr>
          </w:p>
          <w:p w14:paraId="469CB768" w14:textId="5BFEAAFF" w:rsidR="00C50547" w:rsidRPr="002D4FFA" w:rsidRDefault="00C50547" w:rsidP="00C50547">
            <w:pPr>
              <w:suppressAutoHyphens/>
              <w:jc w:val="center"/>
              <w:rPr>
                <w:sz w:val="18"/>
                <w:szCs w:val="18"/>
                <w:lang w:eastAsia="hi-IN" w:bidi="hi-IN"/>
              </w:rPr>
            </w:pPr>
          </w:p>
        </w:tc>
        <w:tc>
          <w:tcPr>
            <w:tcW w:w="1229" w:type="dxa"/>
            <w:tcBorders>
              <w:top w:val="single" w:sz="4" w:space="0" w:color="auto"/>
            </w:tcBorders>
            <w:shd w:val="clear" w:color="auto" w:fill="D9D9D9" w:themeFill="background1" w:themeFillShade="D9"/>
          </w:tcPr>
          <w:p w14:paraId="0534F39E" w14:textId="758F744C" w:rsidR="00C50547" w:rsidRPr="002D4FFA" w:rsidRDefault="00C50547" w:rsidP="00516C6B">
            <w:pPr>
              <w:keepNext/>
              <w:tabs>
                <w:tab w:val="num" w:pos="0"/>
              </w:tabs>
              <w:suppressAutoHyphens/>
              <w:ind w:left="576" w:hanging="576"/>
              <w:jc w:val="center"/>
              <w:outlineLvl w:val="1"/>
              <w:rPr>
                <w:b/>
                <w:sz w:val="18"/>
                <w:szCs w:val="18"/>
                <w:lang w:eastAsia="hi-IN" w:bidi="hi-IN"/>
              </w:rPr>
            </w:pPr>
            <w:r w:rsidRPr="002D4FFA">
              <w:rPr>
                <w:b/>
                <w:sz w:val="18"/>
                <w:szCs w:val="18"/>
                <w:lang w:eastAsia="hi-IN" w:bidi="hi-IN"/>
              </w:rPr>
              <w:t>IV miesiąc</w:t>
            </w:r>
          </w:p>
          <w:p w14:paraId="5B7297EA" w14:textId="77777777" w:rsidR="00C50547" w:rsidRPr="002D4FFA" w:rsidRDefault="00C50547" w:rsidP="00516C6B">
            <w:pPr>
              <w:suppressAutoHyphens/>
              <w:jc w:val="center"/>
              <w:rPr>
                <w:sz w:val="18"/>
                <w:szCs w:val="18"/>
                <w:lang w:eastAsia="hi-IN" w:bidi="hi-IN"/>
              </w:rPr>
            </w:pPr>
          </w:p>
          <w:p w14:paraId="2854A10A" w14:textId="53F2E50F" w:rsidR="00C50547" w:rsidRPr="002D4FFA" w:rsidRDefault="00C50547" w:rsidP="00C50547">
            <w:pPr>
              <w:suppressAutoHyphens/>
              <w:jc w:val="center"/>
              <w:rPr>
                <w:sz w:val="18"/>
                <w:szCs w:val="18"/>
                <w:lang w:eastAsia="hi-IN" w:bidi="hi-IN"/>
              </w:rPr>
            </w:pPr>
          </w:p>
        </w:tc>
        <w:tc>
          <w:tcPr>
            <w:tcW w:w="1228" w:type="dxa"/>
            <w:tcBorders>
              <w:top w:val="single" w:sz="4" w:space="0" w:color="auto"/>
            </w:tcBorders>
            <w:shd w:val="clear" w:color="auto" w:fill="D9D9D9" w:themeFill="background1" w:themeFillShade="D9"/>
          </w:tcPr>
          <w:p w14:paraId="51B2C7C9" w14:textId="39BFE288" w:rsidR="00C50547" w:rsidRPr="002D4FFA" w:rsidRDefault="00C50547" w:rsidP="00516C6B">
            <w:pPr>
              <w:keepNext/>
              <w:tabs>
                <w:tab w:val="num" w:pos="0"/>
              </w:tabs>
              <w:suppressAutoHyphens/>
              <w:ind w:left="576" w:hanging="576"/>
              <w:jc w:val="center"/>
              <w:outlineLvl w:val="1"/>
              <w:rPr>
                <w:b/>
                <w:sz w:val="18"/>
                <w:szCs w:val="18"/>
                <w:lang w:eastAsia="hi-IN" w:bidi="hi-IN"/>
              </w:rPr>
            </w:pPr>
            <w:r w:rsidRPr="002D4FFA">
              <w:rPr>
                <w:b/>
                <w:sz w:val="18"/>
                <w:szCs w:val="18"/>
                <w:lang w:eastAsia="hi-IN" w:bidi="hi-IN"/>
              </w:rPr>
              <w:t>V miesiąc</w:t>
            </w:r>
          </w:p>
          <w:p w14:paraId="52A74AFA" w14:textId="77777777" w:rsidR="00C50547" w:rsidRPr="002D4FFA" w:rsidRDefault="00C50547" w:rsidP="00516C6B">
            <w:pPr>
              <w:suppressAutoHyphens/>
              <w:jc w:val="center"/>
              <w:rPr>
                <w:sz w:val="18"/>
                <w:szCs w:val="18"/>
                <w:lang w:eastAsia="hi-IN" w:bidi="hi-IN"/>
              </w:rPr>
            </w:pPr>
          </w:p>
          <w:p w14:paraId="11878C39" w14:textId="210FF555" w:rsidR="00C50547" w:rsidRPr="002D4FFA" w:rsidRDefault="00C50547" w:rsidP="00516C6B">
            <w:pPr>
              <w:suppressAutoHyphens/>
              <w:jc w:val="center"/>
              <w:rPr>
                <w:sz w:val="18"/>
                <w:szCs w:val="18"/>
                <w:lang w:eastAsia="hi-IN" w:bidi="hi-IN"/>
              </w:rPr>
            </w:pPr>
          </w:p>
        </w:tc>
        <w:tc>
          <w:tcPr>
            <w:tcW w:w="1229" w:type="dxa"/>
            <w:tcBorders>
              <w:top w:val="single" w:sz="4" w:space="0" w:color="auto"/>
            </w:tcBorders>
            <w:shd w:val="clear" w:color="auto" w:fill="D9D9D9" w:themeFill="background1" w:themeFillShade="D9"/>
          </w:tcPr>
          <w:p w14:paraId="181B322A" w14:textId="78B0FD16" w:rsidR="00C50547" w:rsidRPr="002D4FFA" w:rsidRDefault="00C50547" w:rsidP="00516C6B">
            <w:pPr>
              <w:keepNext/>
              <w:tabs>
                <w:tab w:val="num" w:pos="0"/>
              </w:tabs>
              <w:suppressAutoHyphens/>
              <w:ind w:left="576" w:hanging="576"/>
              <w:jc w:val="center"/>
              <w:outlineLvl w:val="1"/>
              <w:rPr>
                <w:b/>
                <w:sz w:val="18"/>
                <w:szCs w:val="18"/>
                <w:lang w:eastAsia="hi-IN" w:bidi="hi-IN"/>
              </w:rPr>
            </w:pPr>
            <w:r w:rsidRPr="002D4FFA">
              <w:rPr>
                <w:b/>
                <w:sz w:val="18"/>
                <w:szCs w:val="18"/>
                <w:lang w:eastAsia="hi-IN" w:bidi="hi-IN"/>
              </w:rPr>
              <w:t>VI miesiąc</w:t>
            </w:r>
          </w:p>
          <w:p w14:paraId="6660255C" w14:textId="77777777" w:rsidR="00C50547" w:rsidRPr="002D4FFA" w:rsidRDefault="00C50547" w:rsidP="00516C6B">
            <w:pPr>
              <w:suppressAutoHyphens/>
              <w:jc w:val="center"/>
              <w:rPr>
                <w:sz w:val="18"/>
                <w:szCs w:val="18"/>
                <w:lang w:eastAsia="hi-IN" w:bidi="hi-IN"/>
              </w:rPr>
            </w:pPr>
          </w:p>
          <w:p w14:paraId="634AB767" w14:textId="284A43EC" w:rsidR="00C50547" w:rsidRPr="002D4FFA" w:rsidRDefault="00C50547" w:rsidP="00C50547">
            <w:pPr>
              <w:suppressAutoHyphens/>
              <w:jc w:val="center"/>
              <w:rPr>
                <w:sz w:val="18"/>
                <w:szCs w:val="18"/>
                <w:lang w:eastAsia="hi-IN" w:bidi="hi-IN"/>
              </w:rPr>
            </w:pPr>
          </w:p>
        </w:tc>
      </w:tr>
      <w:tr w:rsidR="00C50547" w:rsidRPr="002D4FFA" w14:paraId="4394C815" w14:textId="77777777" w:rsidTr="00C50547">
        <w:trPr>
          <w:trHeight w:val="517"/>
        </w:trPr>
        <w:tc>
          <w:tcPr>
            <w:tcW w:w="426" w:type="dxa"/>
            <w:vMerge/>
            <w:tcBorders>
              <w:left w:val="single" w:sz="4" w:space="0" w:color="auto"/>
              <w:bottom w:val="single" w:sz="4" w:space="0" w:color="auto"/>
              <w:right w:val="single" w:sz="4" w:space="0" w:color="auto"/>
            </w:tcBorders>
          </w:tcPr>
          <w:p w14:paraId="7133A665" w14:textId="77777777" w:rsidR="00C50547" w:rsidRPr="002D4FFA" w:rsidRDefault="00C50547" w:rsidP="00516C6B">
            <w:pPr>
              <w:suppressAutoHyphens/>
              <w:jc w:val="center"/>
              <w:rPr>
                <w:b/>
                <w:sz w:val="18"/>
                <w:szCs w:val="18"/>
                <w:lang w:eastAsia="hi-IN" w:bidi="hi-IN"/>
              </w:rPr>
            </w:pP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658373AA" w14:textId="13DE5BB9" w:rsidR="00C50547" w:rsidRPr="00C50547" w:rsidRDefault="00C50547" w:rsidP="00516C6B">
            <w:pPr>
              <w:suppressAutoHyphens/>
              <w:rPr>
                <w:b/>
                <w:bCs/>
                <w:sz w:val="16"/>
                <w:szCs w:val="16"/>
                <w:lang w:eastAsia="hi-IN" w:bidi="hi-IN"/>
              </w:rPr>
            </w:pPr>
            <w:r w:rsidRPr="00C50547">
              <w:rPr>
                <w:b/>
                <w:bCs/>
                <w:sz w:val="18"/>
                <w:szCs w:val="18"/>
                <w:lang w:eastAsia="hi-IN" w:bidi="hi-IN"/>
              </w:rPr>
              <w:t>Nazwa miesiąca</w:t>
            </w:r>
          </w:p>
        </w:tc>
        <w:tc>
          <w:tcPr>
            <w:tcW w:w="1370" w:type="dxa"/>
            <w:tcBorders>
              <w:bottom w:val="single" w:sz="4" w:space="0" w:color="auto"/>
            </w:tcBorders>
          </w:tcPr>
          <w:p w14:paraId="7EF92E13" w14:textId="77777777" w:rsidR="00C50547" w:rsidRPr="002D4FFA" w:rsidRDefault="00C50547" w:rsidP="00516C6B">
            <w:pPr>
              <w:keepNext/>
              <w:tabs>
                <w:tab w:val="num" w:pos="0"/>
              </w:tabs>
              <w:suppressAutoHyphens/>
              <w:ind w:left="576" w:hanging="576"/>
              <w:jc w:val="center"/>
              <w:outlineLvl w:val="1"/>
              <w:rPr>
                <w:b/>
                <w:sz w:val="18"/>
                <w:szCs w:val="18"/>
                <w:lang w:eastAsia="hi-IN" w:bidi="hi-IN"/>
              </w:rPr>
            </w:pPr>
          </w:p>
        </w:tc>
        <w:tc>
          <w:tcPr>
            <w:tcW w:w="1229" w:type="dxa"/>
            <w:tcBorders>
              <w:bottom w:val="single" w:sz="4" w:space="0" w:color="auto"/>
            </w:tcBorders>
          </w:tcPr>
          <w:p w14:paraId="38698FA1" w14:textId="77777777" w:rsidR="00C50547" w:rsidRPr="002D4FFA" w:rsidRDefault="00C50547" w:rsidP="00516C6B">
            <w:pPr>
              <w:keepNext/>
              <w:tabs>
                <w:tab w:val="num" w:pos="0"/>
              </w:tabs>
              <w:suppressAutoHyphens/>
              <w:ind w:left="576" w:hanging="576"/>
              <w:jc w:val="center"/>
              <w:outlineLvl w:val="1"/>
              <w:rPr>
                <w:b/>
                <w:sz w:val="18"/>
                <w:szCs w:val="18"/>
                <w:lang w:eastAsia="hi-IN" w:bidi="hi-IN"/>
              </w:rPr>
            </w:pPr>
          </w:p>
        </w:tc>
        <w:tc>
          <w:tcPr>
            <w:tcW w:w="1228" w:type="dxa"/>
            <w:tcBorders>
              <w:bottom w:val="single" w:sz="4" w:space="0" w:color="auto"/>
            </w:tcBorders>
          </w:tcPr>
          <w:p w14:paraId="44B7EFBA" w14:textId="77777777" w:rsidR="00C50547" w:rsidRPr="002D4FFA" w:rsidRDefault="00C50547" w:rsidP="00516C6B">
            <w:pPr>
              <w:keepNext/>
              <w:tabs>
                <w:tab w:val="num" w:pos="0"/>
              </w:tabs>
              <w:suppressAutoHyphens/>
              <w:ind w:left="576" w:hanging="576"/>
              <w:jc w:val="center"/>
              <w:outlineLvl w:val="1"/>
              <w:rPr>
                <w:b/>
                <w:sz w:val="18"/>
                <w:szCs w:val="18"/>
                <w:lang w:eastAsia="hi-IN" w:bidi="hi-IN"/>
              </w:rPr>
            </w:pPr>
          </w:p>
        </w:tc>
        <w:tc>
          <w:tcPr>
            <w:tcW w:w="1229" w:type="dxa"/>
            <w:tcBorders>
              <w:bottom w:val="single" w:sz="4" w:space="0" w:color="auto"/>
            </w:tcBorders>
          </w:tcPr>
          <w:p w14:paraId="5F747D0C" w14:textId="77777777" w:rsidR="00C50547" w:rsidRPr="002D4FFA" w:rsidRDefault="00C50547" w:rsidP="00516C6B">
            <w:pPr>
              <w:keepNext/>
              <w:tabs>
                <w:tab w:val="num" w:pos="0"/>
              </w:tabs>
              <w:suppressAutoHyphens/>
              <w:ind w:left="576" w:hanging="576"/>
              <w:jc w:val="center"/>
              <w:outlineLvl w:val="1"/>
              <w:rPr>
                <w:b/>
                <w:sz w:val="18"/>
                <w:szCs w:val="18"/>
                <w:lang w:eastAsia="hi-IN" w:bidi="hi-IN"/>
              </w:rPr>
            </w:pPr>
          </w:p>
        </w:tc>
        <w:tc>
          <w:tcPr>
            <w:tcW w:w="1228" w:type="dxa"/>
            <w:tcBorders>
              <w:bottom w:val="single" w:sz="4" w:space="0" w:color="auto"/>
            </w:tcBorders>
          </w:tcPr>
          <w:p w14:paraId="12EE2455" w14:textId="77777777" w:rsidR="00C50547" w:rsidRPr="002D4FFA" w:rsidRDefault="00C50547" w:rsidP="00516C6B">
            <w:pPr>
              <w:keepNext/>
              <w:tabs>
                <w:tab w:val="num" w:pos="0"/>
              </w:tabs>
              <w:suppressAutoHyphens/>
              <w:ind w:left="576" w:hanging="576"/>
              <w:jc w:val="center"/>
              <w:outlineLvl w:val="1"/>
              <w:rPr>
                <w:b/>
                <w:sz w:val="18"/>
                <w:szCs w:val="18"/>
                <w:lang w:eastAsia="hi-IN" w:bidi="hi-IN"/>
              </w:rPr>
            </w:pPr>
          </w:p>
        </w:tc>
        <w:tc>
          <w:tcPr>
            <w:tcW w:w="1229" w:type="dxa"/>
            <w:tcBorders>
              <w:bottom w:val="single" w:sz="4" w:space="0" w:color="auto"/>
            </w:tcBorders>
          </w:tcPr>
          <w:p w14:paraId="54F484BA" w14:textId="77777777" w:rsidR="00C50547" w:rsidRPr="002D4FFA" w:rsidRDefault="00C50547" w:rsidP="00516C6B">
            <w:pPr>
              <w:keepNext/>
              <w:tabs>
                <w:tab w:val="num" w:pos="0"/>
              </w:tabs>
              <w:suppressAutoHyphens/>
              <w:ind w:left="576" w:hanging="576"/>
              <w:jc w:val="center"/>
              <w:outlineLvl w:val="1"/>
              <w:rPr>
                <w:b/>
                <w:sz w:val="18"/>
                <w:szCs w:val="18"/>
                <w:lang w:eastAsia="hi-IN" w:bidi="hi-IN"/>
              </w:rPr>
            </w:pPr>
          </w:p>
        </w:tc>
      </w:tr>
      <w:tr w:rsidR="00DC3302" w:rsidRPr="002D4FFA" w14:paraId="306254B8" w14:textId="77777777" w:rsidTr="00466D3B">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735894" w14:textId="77777777" w:rsidR="00DC3302" w:rsidRPr="002D4FFA" w:rsidRDefault="00DC3302" w:rsidP="00516C6B">
            <w:pPr>
              <w:keepNext/>
              <w:tabs>
                <w:tab w:val="num" w:pos="0"/>
              </w:tabs>
              <w:suppressAutoHyphens/>
              <w:ind w:left="432" w:hanging="432"/>
              <w:jc w:val="center"/>
              <w:outlineLvl w:val="0"/>
              <w:rPr>
                <w:b/>
                <w:sz w:val="18"/>
                <w:szCs w:val="18"/>
                <w:lang w:eastAsia="hi-IN" w:bidi="hi-IN"/>
              </w:rPr>
            </w:pPr>
            <w:r w:rsidRPr="002D4FFA">
              <w:rPr>
                <w:b/>
                <w:sz w:val="18"/>
                <w:szCs w:val="18"/>
                <w:lang w:eastAsia="hi-IN" w:bidi="hi-IN"/>
              </w:rPr>
              <w:t>A.</w:t>
            </w:r>
          </w:p>
        </w:tc>
        <w:tc>
          <w:tcPr>
            <w:tcW w:w="10064" w:type="dxa"/>
            <w:gridSpan w:val="7"/>
            <w:tcBorders>
              <w:top w:val="single" w:sz="4" w:space="0" w:color="auto"/>
              <w:left w:val="single" w:sz="4" w:space="0" w:color="auto"/>
              <w:bottom w:val="single" w:sz="4" w:space="0" w:color="auto"/>
            </w:tcBorders>
            <w:shd w:val="clear" w:color="auto" w:fill="D9D9D9" w:themeFill="background1" w:themeFillShade="D9"/>
          </w:tcPr>
          <w:p w14:paraId="4A72C7A8" w14:textId="3D3D51AD" w:rsidR="00DC3302" w:rsidRPr="002D4FFA" w:rsidRDefault="00DC3302" w:rsidP="00DC3302">
            <w:pPr>
              <w:suppressAutoHyphens/>
              <w:spacing w:line="276" w:lineRule="auto"/>
              <w:rPr>
                <w:sz w:val="18"/>
                <w:szCs w:val="18"/>
                <w:lang w:eastAsia="hi-IN" w:bidi="hi-IN"/>
              </w:rPr>
            </w:pPr>
            <w:r w:rsidRPr="002D4FFA">
              <w:rPr>
                <w:b/>
                <w:sz w:val="16"/>
                <w:szCs w:val="16"/>
                <w:lang w:eastAsia="hi-IN" w:bidi="hi-IN"/>
              </w:rPr>
              <w:t>PRZYCH</w:t>
            </w:r>
            <w:r>
              <w:rPr>
                <w:b/>
                <w:sz w:val="16"/>
                <w:szCs w:val="16"/>
                <w:lang w:eastAsia="hi-IN" w:bidi="hi-IN"/>
              </w:rPr>
              <w:t>ODY</w:t>
            </w:r>
            <w:r w:rsidRPr="002D4FFA">
              <w:rPr>
                <w:b/>
                <w:sz w:val="16"/>
                <w:szCs w:val="16"/>
                <w:lang w:eastAsia="hi-IN" w:bidi="hi-IN"/>
              </w:rPr>
              <w:t xml:space="preserve">/ </w:t>
            </w:r>
            <w:r>
              <w:rPr>
                <w:b/>
                <w:sz w:val="16"/>
                <w:szCs w:val="16"/>
                <w:lang w:eastAsia="hi-IN" w:bidi="hi-IN"/>
              </w:rPr>
              <w:t>OBROTY</w:t>
            </w:r>
            <w:r w:rsidRPr="002D4FFA">
              <w:rPr>
                <w:b/>
                <w:sz w:val="16"/>
                <w:szCs w:val="16"/>
                <w:lang w:eastAsia="hi-IN" w:bidi="hi-IN"/>
              </w:rPr>
              <w:t>/ (podać jaki</w:t>
            </w:r>
            <w:r>
              <w:rPr>
                <w:b/>
                <w:sz w:val="16"/>
                <w:szCs w:val="16"/>
                <w:lang w:eastAsia="hi-IN" w:bidi="hi-IN"/>
              </w:rPr>
              <w:t>e</w:t>
            </w:r>
            <w:r w:rsidRPr="002D4FFA">
              <w:rPr>
                <w:b/>
                <w:sz w:val="16"/>
                <w:szCs w:val="16"/>
                <w:lang w:eastAsia="hi-IN" w:bidi="hi-IN"/>
              </w:rPr>
              <w:t>):</w:t>
            </w:r>
          </w:p>
        </w:tc>
      </w:tr>
      <w:tr w:rsidR="002D4FFA" w:rsidRPr="002D4FFA" w14:paraId="363637F7" w14:textId="77777777" w:rsidTr="00C5054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2A11DB" w14:textId="77777777" w:rsidR="0092754B" w:rsidRPr="002D4FFA" w:rsidRDefault="0092754B" w:rsidP="0092754B">
            <w:pPr>
              <w:suppressAutoHyphens/>
              <w:rPr>
                <w:sz w:val="16"/>
                <w:szCs w:val="16"/>
                <w:lang w:eastAsia="hi-IN" w:bidi="hi-IN"/>
              </w:rPr>
            </w:pPr>
            <w:r w:rsidRPr="002D4FFA">
              <w:rPr>
                <w:sz w:val="16"/>
                <w:szCs w:val="16"/>
                <w:lang w:eastAsia="hi-IN" w:bidi="hi-IN"/>
              </w:rPr>
              <w:t xml:space="preserve">a/ </w:t>
            </w:r>
          </w:p>
          <w:p w14:paraId="4758E4C5" w14:textId="77777777" w:rsidR="00EE15F3" w:rsidRPr="002D4FFA" w:rsidRDefault="00EE15F3" w:rsidP="00516C6B">
            <w:pPr>
              <w:suppressAutoHyphens/>
              <w:jc w:val="center"/>
              <w:rPr>
                <w:b/>
                <w:sz w:val="18"/>
                <w:szCs w:val="18"/>
                <w:lang w:eastAsia="hi-IN" w:bidi="hi-IN"/>
              </w:rPr>
            </w:pPr>
          </w:p>
        </w:tc>
        <w:tc>
          <w:tcPr>
            <w:tcW w:w="2551" w:type="dxa"/>
            <w:tcBorders>
              <w:top w:val="single" w:sz="4" w:space="0" w:color="auto"/>
              <w:left w:val="single" w:sz="4" w:space="0" w:color="auto"/>
              <w:bottom w:val="single" w:sz="4" w:space="0" w:color="auto"/>
              <w:right w:val="nil"/>
            </w:tcBorders>
          </w:tcPr>
          <w:p w14:paraId="384D2FCF" w14:textId="77777777" w:rsidR="00EE15F3" w:rsidRPr="002D4FFA" w:rsidRDefault="00EE15F3" w:rsidP="0092754B">
            <w:pPr>
              <w:suppressAutoHyphens/>
              <w:spacing w:line="276" w:lineRule="auto"/>
              <w:rPr>
                <w:sz w:val="16"/>
                <w:szCs w:val="16"/>
                <w:lang w:eastAsia="hi-IN" w:bidi="hi-IN"/>
              </w:rPr>
            </w:pPr>
          </w:p>
          <w:p w14:paraId="3EC9D6C7" w14:textId="77777777" w:rsidR="00EE15F3" w:rsidRPr="002D4FFA" w:rsidRDefault="00EE15F3" w:rsidP="0092754B">
            <w:pPr>
              <w:suppressAutoHyphens/>
              <w:spacing w:line="276" w:lineRule="auto"/>
              <w:rPr>
                <w:sz w:val="16"/>
                <w:szCs w:val="16"/>
                <w:lang w:eastAsia="hi-IN" w:bidi="hi-IN"/>
              </w:rPr>
            </w:pPr>
          </w:p>
        </w:tc>
        <w:tc>
          <w:tcPr>
            <w:tcW w:w="1370" w:type="dxa"/>
            <w:tcBorders>
              <w:top w:val="single" w:sz="4" w:space="0" w:color="auto"/>
              <w:bottom w:val="single" w:sz="4" w:space="0" w:color="auto"/>
            </w:tcBorders>
          </w:tcPr>
          <w:p w14:paraId="49E1BCE4" w14:textId="40AC1772" w:rsidR="00EE15F3" w:rsidRPr="002D4FFA" w:rsidRDefault="00EE15F3" w:rsidP="0092754B">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664585FC" w14:textId="5FB9F571" w:rsidR="00EE15F3" w:rsidRPr="002D4FFA" w:rsidRDefault="00EE15F3" w:rsidP="0092754B">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5FB7A267" w14:textId="7C09D294" w:rsidR="00EE15F3" w:rsidRPr="002D4FFA" w:rsidRDefault="00EE15F3" w:rsidP="0092754B">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4384B867" w14:textId="7ECFABD4" w:rsidR="00EE15F3" w:rsidRPr="002D4FFA" w:rsidRDefault="00EE15F3" w:rsidP="0092754B">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6BE40DCE" w14:textId="67673E58" w:rsidR="00EE15F3" w:rsidRPr="002D4FFA" w:rsidRDefault="00EE15F3" w:rsidP="0092754B">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4124A762" w14:textId="789E2E68" w:rsidR="00EE15F3" w:rsidRPr="002D4FFA" w:rsidRDefault="00EE15F3" w:rsidP="0092754B">
            <w:pPr>
              <w:suppressAutoHyphens/>
              <w:spacing w:line="276" w:lineRule="auto"/>
              <w:rPr>
                <w:sz w:val="18"/>
                <w:szCs w:val="18"/>
                <w:lang w:eastAsia="hi-IN" w:bidi="hi-IN"/>
              </w:rPr>
            </w:pPr>
          </w:p>
        </w:tc>
      </w:tr>
      <w:tr w:rsidR="002D4FFA" w:rsidRPr="002D4FFA" w14:paraId="278C77D5" w14:textId="77777777" w:rsidTr="00C5054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2606B6" w14:textId="77777777" w:rsidR="0092754B" w:rsidRPr="002D4FFA" w:rsidRDefault="0092754B" w:rsidP="0092754B">
            <w:pPr>
              <w:suppressAutoHyphens/>
              <w:rPr>
                <w:sz w:val="16"/>
                <w:szCs w:val="16"/>
                <w:lang w:eastAsia="hi-IN" w:bidi="hi-IN"/>
              </w:rPr>
            </w:pPr>
            <w:r w:rsidRPr="002D4FFA">
              <w:rPr>
                <w:sz w:val="16"/>
                <w:szCs w:val="16"/>
                <w:lang w:eastAsia="hi-IN" w:bidi="hi-IN"/>
              </w:rPr>
              <w:t xml:space="preserve">b/ </w:t>
            </w:r>
          </w:p>
          <w:p w14:paraId="590DBEA5" w14:textId="77777777" w:rsidR="00EE15F3" w:rsidRPr="002D4FFA" w:rsidRDefault="00EE15F3" w:rsidP="00516C6B">
            <w:pPr>
              <w:suppressAutoHyphens/>
              <w:jc w:val="center"/>
              <w:rPr>
                <w:b/>
                <w:sz w:val="18"/>
                <w:szCs w:val="18"/>
                <w:lang w:eastAsia="hi-IN" w:bidi="hi-IN"/>
              </w:rPr>
            </w:pPr>
          </w:p>
        </w:tc>
        <w:tc>
          <w:tcPr>
            <w:tcW w:w="2551" w:type="dxa"/>
            <w:tcBorders>
              <w:top w:val="single" w:sz="4" w:space="0" w:color="auto"/>
              <w:left w:val="single" w:sz="4" w:space="0" w:color="auto"/>
              <w:bottom w:val="single" w:sz="4" w:space="0" w:color="auto"/>
              <w:right w:val="nil"/>
            </w:tcBorders>
          </w:tcPr>
          <w:p w14:paraId="5E5A4356" w14:textId="77777777" w:rsidR="00EE15F3" w:rsidRPr="002D4FFA" w:rsidRDefault="00EE15F3" w:rsidP="0092754B">
            <w:pPr>
              <w:suppressAutoHyphens/>
              <w:spacing w:line="276" w:lineRule="auto"/>
              <w:rPr>
                <w:sz w:val="16"/>
                <w:szCs w:val="16"/>
                <w:lang w:eastAsia="hi-IN" w:bidi="hi-IN"/>
              </w:rPr>
            </w:pPr>
          </w:p>
        </w:tc>
        <w:tc>
          <w:tcPr>
            <w:tcW w:w="1370" w:type="dxa"/>
            <w:tcBorders>
              <w:top w:val="single" w:sz="4" w:space="0" w:color="auto"/>
              <w:bottom w:val="single" w:sz="4" w:space="0" w:color="auto"/>
            </w:tcBorders>
          </w:tcPr>
          <w:p w14:paraId="47D6205F" w14:textId="31184D6E" w:rsidR="00EE15F3" w:rsidRPr="002D4FFA" w:rsidRDefault="00EE15F3" w:rsidP="0092754B">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7CA4A617" w14:textId="327E448B" w:rsidR="00EE15F3" w:rsidRPr="002D4FFA" w:rsidRDefault="00EE15F3" w:rsidP="0092754B">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5384A86E" w14:textId="23028392" w:rsidR="00EE15F3" w:rsidRPr="002D4FFA" w:rsidRDefault="00EE15F3" w:rsidP="0092754B">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233E6957" w14:textId="05AEEE8E" w:rsidR="00EE15F3" w:rsidRPr="002D4FFA" w:rsidRDefault="00EE15F3" w:rsidP="0092754B">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2C5BFF3B" w14:textId="1547FC83" w:rsidR="00EE15F3" w:rsidRPr="002D4FFA" w:rsidRDefault="00EE15F3" w:rsidP="0092754B">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605B3EFE" w14:textId="7FFFD980" w:rsidR="00EE15F3" w:rsidRPr="002D4FFA" w:rsidRDefault="00EE15F3" w:rsidP="0092754B">
            <w:pPr>
              <w:suppressAutoHyphens/>
              <w:spacing w:line="276" w:lineRule="auto"/>
              <w:rPr>
                <w:sz w:val="18"/>
                <w:szCs w:val="18"/>
                <w:lang w:eastAsia="hi-IN" w:bidi="hi-IN"/>
              </w:rPr>
            </w:pPr>
          </w:p>
        </w:tc>
      </w:tr>
      <w:tr w:rsidR="002D4FFA" w:rsidRPr="002D4FFA" w14:paraId="0656232E" w14:textId="77777777" w:rsidTr="00C5054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43428" w14:textId="77777777" w:rsidR="0092754B" w:rsidRPr="002D4FFA" w:rsidRDefault="0092754B" w:rsidP="0092754B">
            <w:pPr>
              <w:suppressAutoHyphens/>
              <w:rPr>
                <w:sz w:val="16"/>
                <w:szCs w:val="16"/>
                <w:lang w:eastAsia="hi-IN" w:bidi="hi-IN"/>
              </w:rPr>
            </w:pPr>
            <w:r w:rsidRPr="002D4FFA">
              <w:rPr>
                <w:sz w:val="16"/>
                <w:szCs w:val="16"/>
                <w:lang w:eastAsia="hi-IN" w:bidi="hi-IN"/>
              </w:rPr>
              <w:t>c/</w:t>
            </w:r>
          </w:p>
          <w:p w14:paraId="52DDECE3" w14:textId="77777777" w:rsidR="00EE15F3" w:rsidRPr="002D4FFA" w:rsidRDefault="00EE15F3" w:rsidP="00516C6B">
            <w:pPr>
              <w:suppressAutoHyphens/>
              <w:jc w:val="center"/>
              <w:rPr>
                <w:b/>
                <w:sz w:val="18"/>
                <w:szCs w:val="18"/>
                <w:lang w:eastAsia="hi-IN" w:bidi="hi-IN"/>
              </w:rPr>
            </w:pPr>
          </w:p>
        </w:tc>
        <w:tc>
          <w:tcPr>
            <w:tcW w:w="2551" w:type="dxa"/>
            <w:tcBorders>
              <w:top w:val="single" w:sz="4" w:space="0" w:color="auto"/>
              <w:left w:val="single" w:sz="4" w:space="0" w:color="auto"/>
              <w:bottom w:val="single" w:sz="4" w:space="0" w:color="auto"/>
              <w:right w:val="nil"/>
            </w:tcBorders>
          </w:tcPr>
          <w:p w14:paraId="6B1D590D" w14:textId="77777777" w:rsidR="00EE15F3" w:rsidRPr="002D4FFA" w:rsidRDefault="00EE15F3" w:rsidP="0092754B">
            <w:pPr>
              <w:suppressAutoHyphens/>
              <w:spacing w:line="276" w:lineRule="auto"/>
              <w:rPr>
                <w:sz w:val="16"/>
                <w:szCs w:val="16"/>
                <w:lang w:eastAsia="hi-IN" w:bidi="hi-IN"/>
              </w:rPr>
            </w:pPr>
          </w:p>
        </w:tc>
        <w:tc>
          <w:tcPr>
            <w:tcW w:w="1370" w:type="dxa"/>
            <w:tcBorders>
              <w:top w:val="single" w:sz="4" w:space="0" w:color="auto"/>
              <w:bottom w:val="single" w:sz="4" w:space="0" w:color="auto"/>
            </w:tcBorders>
          </w:tcPr>
          <w:p w14:paraId="5FEE2861" w14:textId="422B178D" w:rsidR="00EE15F3" w:rsidRPr="002D4FFA" w:rsidRDefault="00EE15F3" w:rsidP="0092754B">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4E8FF75D" w14:textId="7E273BB9" w:rsidR="00EE15F3" w:rsidRPr="002D4FFA" w:rsidRDefault="00EE15F3" w:rsidP="0092754B">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04119ABB" w14:textId="514278F5" w:rsidR="00EE15F3" w:rsidRPr="002D4FFA" w:rsidRDefault="00EE15F3" w:rsidP="0092754B">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3269B9A6" w14:textId="5530EEB5" w:rsidR="00EE15F3" w:rsidRPr="002D4FFA" w:rsidRDefault="00EE15F3" w:rsidP="0092754B">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1D03D43F" w14:textId="3FFFD8E7" w:rsidR="00EE15F3" w:rsidRPr="002D4FFA" w:rsidRDefault="00EE15F3" w:rsidP="0092754B">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36F23E8B" w14:textId="0C5F5300" w:rsidR="00EE15F3" w:rsidRPr="002D4FFA" w:rsidRDefault="00EE15F3" w:rsidP="0092754B">
            <w:pPr>
              <w:suppressAutoHyphens/>
              <w:spacing w:line="276" w:lineRule="auto"/>
              <w:rPr>
                <w:sz w:val="18"/>
                <w:szCs w:val="18"/>
                <w:lang w:eastAsia="hi-IN" w:bidi="hi-IN"/>
              </w:rPr>
            </w:pPr>
          </w:p>
        </w:tc>
      </w:tr>
      <w:tr w:rsidR="0092754B" w:rsidRPr="002D4FFA" w14:paraId="6AE827F1" w14:textId="77777777" w:rsidTr="00C50547">
        <w:tc>
          <w:tcPr>
            <w:tcW w:w="2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546970" w14:textId="77777777" w:rsidR="0092754B" w:rsidRPr="002D4FFA" w:rsidRDefault="0092754B" w:rsidP="0092754B">
            <w:pPr>
              <w:keepNext/>
              <w:tabs>
                <w:tab w:val="num" w:pos="0"/>
              </w:tabs>
              <w:suppressAutoHyphens/>
              <w:spacing w:line="276" w:lineRule="auto"/>
              <w:ind w:left="432" w:hanging="432"/>
              <w:jc w:val="right"/>
              <w:outlineLvl w:val="0"/>
              <w:rPr>
                <w:b/>
                <w:sz w:val="16"/>
                <w:szCs w:val="16"/>
                <w:lang w:eastAsia="hi-IN" w:bidi="hi-IN"/>
              </w:rPr>
            </w:pPr>
            <w:r w:rsidRPr="002D4FFA">
              <w:rPr>
                <w:b/>
                <w:sz w:val="16"/>
                <w:szCs w:val="16"/>
                <w:lang w:eastAsia="hi-IN" w:bidi="hi-IN"/>
              </w:rPr>
              <w:t>Razem przychody</w:t>
            </w:r>
          </w:p>
          <w:p w14:paraId="065DB2DA" w14:textId="77777777" w:rsidR="0092754B" w:rsidRPr="002D4FFA" w:rsidRDefault="0092754B" w:rsidP="0092754B">
            <w:pPr>
              <w:suppressAutoHyphens/>
              <w:spacing w:line="276" w:lineRule="auto"/>
              <w:rPr>
                <w:sz w:val="16"/>
                <w:szCs w:val="16"/>
                <w:lang w:eastAsia="hi-IN" w:bidi="hi-IN"/>
              </w:rPr>
            </w:pPr>
          </w:p>
        </w:tc>
        <w:tc>
          <w:tcPr>
            <w:tcW w:w="1370" w:type="dxa"/>
            <w:tcBorders>
              <w:top w:val="single" w:sz="4" w:space="0" w:color="auto"/>
              <w:bottom w:val="single" w:sz="4" w:space="0" w:color="auto"/>
            </w:tcBorders>
          </w:tcPr>
          <w:p w14:paraId="63FD0670" w14:textId="77777777" w:rsidR="0092754B" w:rsidRDefault="0092754B" w:rsidP="0092754B">
            <w:pPr>
              <w:suppressAutoHyphens/>
              <w:spacing w:line="276" w:lineRule="auto"/>
              <w:jc w:val="center"/>
              <w:rPr>
                <w:b/>
                <w:sz w:val="18"/>
                <w:szCs w:val="18"/>
                <w:lang w:eastAsia="hi-IN" w:bidi="hi-IN"/>
              </w:rPr>
            </w:pPr>
          </w:p>
          <w:p w14:paraId="2974FE41" w14:textId="77777777" w:rsidR="0092754B" w:rsidRDefault="0092754B" w:rsidP="0092754B">
            <w:pPr>
              <w:suppressAutoHyphens/>
              <w:spacing w:line="276" w:lineRule="auto"/>
              <w:jc w:val="center"/>
              <w:rPr>
                <w:b/>
                <w:sz w:val="18"/>
                <w:szCs w:val="18"/>
                <w:lang w:eastAsia="hi-IN" w:bidi="hi-IN"/>
              </w:rPr>
            </w:pPr>
          </w:p>
          <w:p w14:paraId="2E93B70C" w14:textId="2F425774" w:rsidR="0092754B" w:rsidRPr="002D4FFA" w:rsidRDefault="0092754B" w:rsidP="0092754B">
            <w:pPr>
              <w:suppressAutoHyphens/>
              <w:spacing w:line="276" w:lineRule="auto"/>
              <w:jc w:val="center"/>
              <w:rPr>
                <w:b/>
                <w:sz w:val="18"/>
                <w:szCs w:val="18"/>
                <w:lang w:eastAsia="hi-IN" w:bidi="hi-IN"/>
              </w:rPr>
            </w:pPr>
          </w:p>
        </w:tc>
        <w:tc>
          <w:tcPr>
            <w:tcW w:w="1229" w:type="dxa"/>
            <w:tcBorders>
              <w:top w:val="single" w:sz="4" w:space="0" w:color="auto"/>
              <w:bottom w:val="single" w:sz="4" w:space="0" w:color="auto"/>
            </w:tcBorders>
          </w:tcPr>
          <w:p w14:paraId="45235312" w14:textId="5CBF3ADF" w:rsidR="0092754B" w:rsidRPr="002D4FFA" w:rsidRDefault="0092754B" w:rsidP="0092754B">
            <w:pPr>
              <w:suppressAutoHyphens/>
              <w:spacing w:line="276" w:lineRule="auto"/>
              <w:jc w:val="center"/>
              <w:rPr>
                <w:b/>
                <w:sz w:val="18"/>
                <w:szCs w:val="18"/>
                <w:lang w:eastAsia="hi-IN" w:bidi="hi-IN"/>
              </w:rPr>
            </w:pPr>
          </w:p>
        </w:tc>
        <w:tc>
          <w:tcPr>
            <w:tcW w:w="1228" w:type="dxa"/>
            <w:tcBorders>
              <w:top w:val="single" w:sz="4" w:space="0" w:color="auto"/>
              <w:bottom w:val="single" w:sz="4" w:space="0" w:color="auto"/>
            </w:tcBorders>
          </w:tcPr>
          <w:p w14:paraId="07DFE9AC" w14:textId="4FADE1E0" w:rsidR="0092754B" w:rsidRPr="002D4FFA" w:rsidRDefault="0092754B" w:rsidP="0092754B">
            <w:pPr>
              <w:suppressAutoHyphens/>
              <w:spacing w:line="276" w:lineRule="auto"/>
              <w:jc w:val="center"/>
              <w:rPr>
                <w:b/>
                <w:sz w:val="18"/>
                <w:szCs w:val="18"/>
                <w:lang w:eastAsia="hi-IN" w:bidi="hi-IN"/>
              </w:rPr>
            </w:pPr>
          </w:p>
        </w:tc>
        <w:tc>
          <w:tcPr>
            <w:tcW w:w="1229" w:type="dxa"/>
            <w:tcBorders>
              <w:top w:val="single" w:sz="4" w:space="0" w:color="auto"/>
              <w:bottom w:val="single" w:sz="4" w:space="0" w:color="auto"/>
            </w:tcBorders>
          </w:tcPr>
          <w:p w14:paraId="05787813" w14:textId="099C63D0" w:rsidR="0092754B" w:rsidRPr="002D4FFA" w:rsidRDefault="0092754B" w:rsidP="0092754B">
            <w:pPr>
              <w:suppressAutoHyphens/>
              <w:spacing w:line="276" w:lineRule="auto"/>
              <w:jc w:val="center"/>
              <w:rPr>
                <w:b/>
                <w:sz w:val="18"/>
                <w:szCs w:val="18"/>
                <w:lang w:eastAsia="hi-IN" w:bidi="hi-IN"/>
              </w:rPr>
            </w:pPr>
          </w:p>
        </w:tc>
        <w:tc>
          <w:tcPr>
            <w:tcW w:w="1228" w:type="dxa"/>
            <w:tcBorders>
              <w:top w:val="single" w:sz="4" w:space="0" w:color="auto"/>
              <w:bottom w:val="single" w:sz="4" w:space="0" w:color="auto"/>
            </w:tcBorders>
          </w:tcPr>
          <w:p w14:paraId="024A33D4" w14:textId="6E067AA8" w:rsidR="0092754B" w:rsidRPr="002D4FFA" w:rsidRDefault="0092754B" w:rsidP="0092754B">
            <w:pPr>
              <w:suppressAutoHyphens/>
              <w:spacing w:line="276" w:lineRule="auto"/>
              <w:jc w:val="center"/>
              <w:rPr>
                <w:b/>
                <w:sz w:val="18"/>
                <w:szCs w:val="18"/>
                <w:lang w:eastAsia="hi-IN" w:bidi="hi-IN"/>
              </w:rPr>
            </w:pPr>
          </w:p>
        </w:tc>
        <w:tc>
          <w:tcPr>
            <w:tcW w:w="1229" w:type="dxa"/>
            <w:tcBorders>
              <w:top w:val="single" w:sz="4" w:space="0" w:color="auto"/>
              <w:bottom w:val="single" w:sz="4" w:space="0" w:color="auto"/>
            </w:tcBorders>
          </w:tcPr>
          <w:p w14:paraId="3567D1CB" w14:textId="0A335311" w:rsidR="0092754B" w:rsidRPr="002D4FFA" w:rsidRDefault="0092754B" w:rsidP="0092754B">
            <w:pPr>
              <w:suppressAutoHyphens/>
              <w:spacing w:line="276" w:lineRule="auto"/>
              <w:jc w:val="center"/>
              <w:rPr>
                <w:b/>
                <w:sz w:val="18"/>
                <w:szCs w:val="18"/>
                <w:lang w:eastAsia="hi-IN" w:bidi="hi-IN"/>
              </w:rPr>
            </w:pPr>
          </w:p>
        </w:tc>
      </w:tr>
      <w:tr w:rsidR="00DC3302" w:rsidRPr="002D4FFA" w14:paraId="227BED5C" w14:textId="77777777" w:rsidTr="0046104B">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14887" w14:textId="77777777" w:rsidR="00DC3302" w:rsidRPr="002D4FFA" w:rsidRDefault="00DC3302" w:rsidP="00516C6B">
            <w:pPr>
              <w:suppressAutoHyphens/>
              <w:jc w:val="center"/>
              <w:rPr>
                <w:b/>
                <w:sz w:val="18"/>
                <w:szCs w:val="18"/>
                <w:lang w:eastAsia="hi-IN" w:bidi="hi-IN"/>
              </w:rPr>
            </w:pPr>
            <w:r w:rsidRPr="002D4FFA">
              <w:rPr>
                <w:b/>
                <w:sz w:val="18"/>
                <w:szCs w:val="18"/>
                <w:lang w:eastAsia="hi-IN" w:bidi="hi-IN"/>
              </w:rPr>
              <w:t>B.</w:t>
            </w:r>
          </w:p>
        </w:tc>
        <w:tc>
          <w:tcPr>
            <w:tcW w:w="10064" w:type="dxa"/>
            <w:gridSpan w:val="7"/>
            <w:tcBorders>
              <w:top w:val="single" w:sz="4" w:space="0" w:color="auto"/>
              <w:left w:val="single" w:sz="4" w:space="0" w:color="auto"/>
              <w:bottom w:val="single" w:sz="4" w:space="0" w:color="auto"/>
            </w:tcBorders>
            <w:shd w:val="clear" w:color="auto" w:fill="D9D9D9" w:themeFill="background1" w:themeFillShade="D9"/>
          </w:tcPr>
          <w:p w14:paraId="33F99F3E" w14:textId="77777777" w:rsidR="00DC3302" w:rsidRPr="002D4FFA" w:rsidRDefault="00DC3302" w:rsidP="0092754B">
            <w:pPr>
              <w:suppressAutoHyphens/>
              <w:spacing w:line="276" w:lineRule="auto"/>
              <w:rPr>
                <w:b/>
                <w:sz w:val="16"/>
                <w:szCs w:val="16"/>
                <w:lang w:eastAsia="hi-IN" w:bidi="hi-IN"/>
              </w:rPr>
            </w:pPr>
            <w:r w:rsidRPr="002D4FFA">
              <w:rPr>
                <w:b/>
                <w:sz w:val="16"/>
                <w:szCs w:val="16"/>
                <w:lang w:eastAsia="hi-IN" w:bidi="hi-IN"/>
              </w:rPr>
              <w:t>KOSZTY:</w:t>
            </w:r>
          </w:p>
          <w:p w14:paraId="5E8EAC7C" w14:textId="77777777" w:rsidR="00DC3302" w:rsidRPr="002D4FFA" w:rsidRDefault="00DC3302" w:rsidP="0092754B">
            <w:pPr>
              <w:suppressAutoHyphens/>
              <w:spacing w:line="276" w:lineRule="auto"/>
              <w:jc w:val="center"/>
              <w:rPr>
                <w:sz w:val="18"/>
                <w:szCs w:val="18"/>
                <w:lang w:eastAsia="hi-IN" w:bidi="hi-IN"/>
              </w:rPr>
            </w:pPr>
          </w:p>
        </w:tc>
      </w:tr>
      <w:tr w:rsidR="002D4FFA" w:rsidRPr="002D4FFA" w14:paraId="17F02F5D" w14:textId="77777777" w:rsidTr="00C5054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4DB3DF" w14:textId="77777777" w:rsidR="00EE15F3" w:rsidRPr="002D4FFA" w:rsidRDefault="00EE15F3" w:rsidP="00516C6B">
            <w:pPr>
              <w:suppressAutoHyphens/>
              <w:jc w:val="center"/>
              <w:rPr>
                <w:b/>
                <w:sz w:val="18"/>
                <w:szCs w:val="18"/>
                <w:lang w:eastAsia="hi-IN" w:bidi="hi-IN"/>
              </w:rPr>
            </w:pPr>
            <w:r w:rsidRPr="002D4FFA">
              <w:rPr>
                <w:b/>
                <w:sz w:val="18"/>
                <w:szCs w:val="18"/>
                <w:lang w:eastAsia="hi-IN" w:bidi="hi-IN"/>
              </w:rPr>
              <w:t>1.</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0164DF75" w14:textId="3AFCB7FA" w:rsidR="00ED1466" w:rsidRPr="002D4FFA" w:rsidRDefault="00ED1466" w:rsidP="0092754B">
            <w:pPr>
              <w:suppressAutoHyphens/>
              <w:spacing w:line="276" w:lineRule="auto"/>
              <w:jc w:val="both"/>
              <w:rPr>
                <w:sz w:val="16"/>
                <w:szCs w:val="16"/>
                <w:lang w:eastAsia="hi-IN" w:bidi="hi-IN"/>
              </w:rPr>
            </w:pPr>
            <w:r w:rsidRPr="002D4FFA">
              <w:rPr>
                <w:sz w:val="16"/>
                <w:szCs w:val="16"/>
                <w:lang w:eastAsia="hi-IN" w:bidi="hi-IN"/>
              </w:rPr>
              <w:t>Zakup surowców, materiałów i części zamiennych dla usług, towarów do handlu, usług zewnętrznych</w:t>
            </w:r>
            <w:r w:rsidR="00AA1179">
              <w:rPr>
                <w:sz w:val="16"/>
                <w:szCs w:val="16"/>
                <w:lang w:eastAsia="hi-IN" w:bidi="hi-IN"/>
              </w:rPr>
              <w:t xml:space="preserve">, itp. </w:t>
            </w:r>
          </w:p>
          <w:p w14:paraId="7C0980B9" w14:textId="77777777" w:rsidR="00EE15F3" w:rsidRPr="002D4FFA" w:rsidRDefault="00EE15F3" w:rsidP="0092754B">
            <w:pPr>
              <w:suppressAutoHyphens/>
              <w:spacing w:line="276" w:lineRule="auto"/>
              <w:jc w:val="both"/>
              <w:rPr>
                <w:sz w:val="16"/>
                <w:szCs w:val="16"/>
                <w:lang w:eastAsia="hi-IN" w:bidi="hi-IN"/>
              </w:rPr>
            </w:pPr>
          </w:p>
        </w:tc>
        <w:tc>
          <w:tcPr>
            <w:tcW w:w="1370" w:type="dxa"/>
            <w:tcBorders>
              <w:top w:val="single" w:sz="4" w:space="0" w:color="auto"/>
              <w:bottom w:val="single" w:sz="4" w:space="0" w:color="auto"/>
            </w:tcBorders>
          </w:tcPr>
          <w:p w14:paraId="690BBD11" w14:textId="5FC984A4" w:rsidR="00EE15F3" w:rsidRPr="002D4FFA" w:rsidRDefault="00EE15F3" w:rsidP="0092754B">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651BC97D" w14:textId="7AEC8C26" w:rsidR="00EE15F3" w:rsidRPr="002D4FFA" w:rsidRDefault="00EE15F3" w:rsidP="0092754B">
            <w:pPr>
              <w:suppressAutoHyphens/>
              <w:spacing w:line="276" w:lineRule="auto"/>
              <w:jc w:val="center"/>
              <w:rPr>
                <w:sz w:val="18"/>
                <w:szCs w:val="18"/>
                <w:lang w:eastAsia="hi-IN" w:bidi="hi-IN"/>
              </w:rPr>
            </w:pPr>
          </w:p>
        </w:tc>
        <w:tc>
          <w:tcPr>
            <w:tcW w:w="1228" w:type="dxa"/>
            <w:tcBorders>
              <w:top w:val="single" w:sz="4" w:space="0" w:color="auto"/>
              <w:bottom w:val="single" w:sz="4" w:space="0" w:color="auto"/>
            </w:tcBorders>
          </w:tcPr>
          <w:p w14:paraId="046D4036" w14:textId="53B5A7A0" w:rsidR="00EE15F3" w:rsidRPr="002D4FFA" w:rsidRDefault="00EE15F3" w:rsidP="0092754B">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6A00E6CD" w14:textId="7E63BF7A" w:rsidR="00EE15F3" w:rsidRPr="002D4FFA" w:rsidRDefault="00EE15F3" w:rsidP="0092754B">
            <w:pPr>
              <w:suppressAutoHyphens/>
              <w:spacing w:line="276" w:lineRule="auto"/>
              <w:jc w:val="center"/>
              <w:rPr>
                <w:sz w:val="18"/>
                <w:szCs w:val="18"/>
                <w:lang w:eastAsia="hi-IN" w:bidi="hi-IN"/>
              </w:rPr>
            </w:pPr>
          </w:p>
        </w:tc>
        <w:tc>
          <w:tcPr>
            <w:tcW w:w="1228" w:type="dxa"/>
            <w:tcBorders>
              <w:top w:val="single" w:sz="4" w:space="0" w:color="auto"/>
              <w:bottom w:val="single" w:sz="4" w:space="0" w:color="auto"/>
            </w:tcBorders>
          </w:tcPr>
          <w:p w14:paraId="74F536DD" w14:textId="6BE2FF29" w:rsidR="00EE15F3" w:rsidRPr="002D4FFA" w:rsidRDefault="00EE15F3" w:rsidP="0092754B">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7852B4D4" w14:textId="1F21B9D6" w:rsidR="00EE15F3" w:rsidRPr="002D4FFA" w:rsidRDefault="00EE15F3" w:rsidP="0092754B">
            <w:pPr>
              <w:suppressAutoHyphens/>
              <w:spacing w:line="276" w:lineRule="auto"/>
              <w:jc w:val="center"/>
              <w:rPr>
                <w:sz w:val="18"/>
                <w:szCs w:val="18"/>
                <w:lang w:eastAsia="hi-IN" w:bidi="hi-IN"/>
              </w:rPr>
            </w:pPr>
          </w:p>
        </w:tc>
      </w:tr>
      <w:tr w:rsidR="002D4FFA" w:rsidRPr="002D4FFA" w14:paraId="22E6685D" w14:textId="77777777" w:rsidTr="00C5054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5D07C" w14:textId="77777777" w:rsidR="00EE15F3" w:rsidRPr="002D4FFA" w:rsidRDefault="00EE15F3" w:rsidP="00516C6B">
            <w:pPr>
              <w:suppressAutoHyphens/>
              <w:jc w:val="center"/>
              <w:rPr>
                <w:b/>
                <w:sz w:val="18"/>
                <w:szCs w:val="18"/>
                <w:lang w:eastAsia="hi-IN" w:bidi="hi-IN"/>
              </w:rPr>
            </w:pPr>
            <w:r w:rsidRPr="002D4FFA">
              <w:rPr>
                <w:b/>
                <w:sz w:val="18"/>
                <w:szCs w:val="18"/>
                <w:lang w:eastAsia="hi-IN" w:bidi="hi-IN"/>
              </w:rPr>
              <w:t>2.</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03FF560C" w14:textId="77777777" w:rsidR="00ED1466" w:rsidRPr="002D4FFA" w:rsidRDefault="00ED1466" w:rsidP="0092754B">
            <w:pPr>
              <w:suppressAutoHyphens/>
              <w:spacing w:line="276" w:lineRule="auto"/>
              <w:jc w:val="both"/>
              <w:rPr>
                <w:sz w:val="16"/>
                <w:szCs w:val="16"/>
                <w:lang w:eastAsia="hi-IN" w:bidi="hi-IN"/>
              </w:rPr>
            </w:pPr>
            <w:r w:rsidRPr="002D4FFA">
              <w:rPr>
                <w:sz w:val="16"/>
                <w:szCs w:val="16"/>
                <w:lang w:eastAsia="hi-IN" w:bidi="hi-IN"/>
              </w:rPr>
              <w:t>Wynagrodzenie pracowników</w:t>
            </w:r>
          </w:p>
          <w:p w14:paraId="7594C16E" w14:textId="77777777" w:rsidR="00ED1466" w:rsidRPr="002D4FFA" w:rsidRDefault="00ED1466" w:rsidP="0092754B">
            <w:pPr>
              <w:suppressAutoHyphens/>
              <w:spacing w:line="276" w:lineRule="auto"/>
              <w:jc w:val="both"/>
              <w:rPr>
                <w:i/>
                <w:iCs/>
                <w:sz w:val="16"/>
                <w:szCs w:val="16"/>
                <w:lang w:eastAsia="hi-IN" w:bidi="hi-IN"/>
              </w:rPr>
            </w:pPr>
            <w:r w:rsidRPr="002D4FFA">
              <w:rPr>
                <w:i/>
                <w:iCs/>
                <w:sz w:val="16"/>
                <w:szCs w:val="16"/>
                <w:lang w:eastAsia="hi-IN" w:bidi="hi-IN"/>
              </w:rPr>
              <w:t>(liczba osób x płaca brutto</w:t>
            </w:r>
          </w:p>
          <w:p w14:paraId="5869838B" w14:textId="108F4D6B" w:rsidR="00EE15F3" w:rsidRPr="002D4FFA" w:rsidRDefault="00ED1466" w:rsidP="0092754B">
            <w:pPr>
              <w:suppressAutoHyphens/>
              <w:spacing w:line="276" w:lineRule="auto"/>
              <w:jc w:val="both"/>
              <w:rPr>
                <w:i/>
                <w:iCs/>
                <w:sz w:val="16"/>
                <w:szCs w:val="16"/>
                <w:lang w:eastAsia="hi-IN" w:bidi="hi-IN"/>
              </w:rPr>
            </w:pPr>
            <w:r w:rsidRPr="002D4FFA">
              <w:rPr>
                <w:i/>
                <w:iCs/>
                <w:sz w:val="16"/>
                <w:szCs w:val="16"/>
                <w:lang w:eastAsia="hi-IN" w:bidi="hi-IN"/>
              </w:rPr>
              <w:t>+  składka ZUS)</w:t>
            </w:r>
          </w:p>
        </w:tc>
        <w:tc>
          <w:tcPr>
            <w:tcW w:w="1370" w:type="dxa"/>
            <w:tcBorders>
              <w:top w:val="single" w:sz="4" w:space="0" w:color="auto"/>
              <w:bottom w:val="single" w:sz="4" w:space="0" w:color="auto"/>
            </w:tcBorders>
          </w:tcPr>
          <w:p w14:paraId="426BA2E1" w14:textId="77777777" w:rsidR="00ED1466" w:rsidRPr="002D4FFA" w:rsidRDefault="00ED1466" w:rsidP="0092754B">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6D2E985F" w14:textId="49EFC829" w:rsidR="00EE15F3" w:rsidRPr="002D4FFA" w:rsidRDefault="00EE15F3" w:rsidP="0092754B">
            <w:pPr>
              <w:suppressAutoHyphens/>
              <w:spacing w:line="276" w:lineRule="auto"/>
              <w:jc w:val="center"/>
              <w:rPr>
                <w:sz w:val="18"/>
                <w:szCs w:val="18"/>
                <w:lang w:eastAsia="hi-IN" w:bidi="hi-IN"/>
              </w:rPr>
            </w:pPr>
          </w:p>
        </w:tc>
        <w:tc>
          <w:tcPr>
            <w:tcW w:w="1228" w:type="dxa"/>
            <w:tcBorders>
              <w:top w:val="single" w:sz="4" w:space="0" w:color="auto"/>
              <w:bottom w:val="single" w:sz="4" w:space="0" w:color="auto"/>
            </w:tcBorders>
          </w:tcPr>
          <w:p w14:paraId="6ABB9FDA" w14:textId="275383B0" w:rsidR="00EE15F3" w:rsidRPr="002D4FFA" w:rsidRDefault="00EE15F3" w:rsidP="0092754B">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2D5D4A1E" w14:textId="0FFE3C14" w:rsidR="00EE15F3" w:rsidRPr="002D4FFA" w:rsidRDefault="00EE15F3" w:rsidP="0092754B">
            <w:pPr>
              <w:suppressAutoHyphens/>
              <w:spacing w:line="276" w:lineRule="auto"/>
              <w:jc w:val="center"/>
              <w:rPr>
                <w:sz w:val="18"/>
                <w:szCs w:val="18"/>
                <w:lang w:eastAsia="hi-IN" w:bidi="hi-IN"/>
              </w:rPr>
            </w:pPr>
          </w:p>
        </w:tc>
        <w:tc>
          <w:tcPr>
            <w:tcW w:w="1228" w:type="dxa"/>
            <w:tcBorders>
              <w:top w:val="single" w:sz="4" w:space="0" w:color="auto"/>
              <w:bottom w:val="single" w:sz="4" w:space="0" w:color="auto"/>
            </w:tcBorders>
          </w:tcPr>
          <w:p w14:paraId="48BBDD14" w14:textId="7E0E91D9" w:rsidR="00EE15F3" w:rsidRPr="002D4FFA" w:rsidRDefault="00EE15F3" w:rsidP="0092754B">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1497E986" w14:textId="50F264B7" w:rsidR="00EE15F3" w:rsidRPr="002D4FFA" w:rsidRDefault="00EE15F3" w:rsidP="0092754B">
            <w:pPr>
              <w:suppressAutoHyphens/>
              <w:spacing w:line="276" w:lineRule="auto"/>
              <w:jc w:val="center"/>
              <w:rPr>
                <w:sz w:val="18"/>
                <w:szCs w:val="18"/>
                <w:lang w:eastAsia="hi-IN" w:bidi="hi-IN"/>
              </w:rPr>
            </w:pPr>
          </w:p>
        </w:tc>
      </w:tr>
      <w:tr w:rsidR="002D4FFA" w:rsidRPr="002D4FFA" w14:paraId="1F5EB10D" w14:textId="77777777" w:rsidTr="00C5054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3E717A" w14:textId="77777777" w:rsidR="00EE15F3" w:rsidRPr="002D4FFA" w:rsidRDefault="00EE15F3" w:rsidP="00516C6B">
            <w:pPr>
              <w:suppressAutoHyphens/>
              <w:jc w:val="center"/>
              <w:rPr>
                <w:b/>
                <w:sz w:val="18"/>
                <w:szCs w:val="18"/>
                <w:lang w:eastAsia="hi-IN" w:bidi="hi-IN"/>
              </w:rPr>
            </w:pPr>
            <w:r w:rsidRPr="002D4FFA">
              <w:rPr>
                <w:b/>
                <w:sz w:val="18"/>
                <w:szCs w:val="18"/>
                <w:lang w:eastAsia="hi-IN" w:bidi="hi-IN"/>
              </w:rPr>
              <w:t>3.</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47999A0D" w14:textId="77777777" w:rsidR="00ED1466" w:rsidRPr="002D4FFA" w:rsidRDefault="00ED1466" w:rsidP="0092754B">
            <w:pPr>
              <w:suppressAutoHyphens/>
              <w:spacing w:line="276" w:lineRule="auto"/>
              <w:jc w:val="both"/>
              <w:rPr>
                <w:sz w:val="16"/>
                <w:szCs w:val="16"/>
                <w:lang w:eastAsia="hi-IN" w:bidi="hi-IN"/>
              </w:rPr>
            </w:pPr>
            <w:r w:rsidRPr="002D4FFA">
              <w:rPr>
                <w:sz w:val="16"/>
                <w:szCs w:val="16"/>
                <w:lang w:eastAsia="hi-IN" w:bidi="hi-IN"/>
              </w:rPr>
              <w:t xml:space="preserve">Koszty pozyskania lokalu </w:t>
            </w:r>
          </w:p>
          <w:p w14:paraId="0ED8907C" w14:textId="03937883" w:rsidR="00EE15F3" w:rsidRPr="0092754B" w:rsidRDefault="00ED1466" w:rsidP="0092754B">
            <w:pPr>
              <w:suppressAutoHyphens/>
              <w:spacing w:line="276" w:lineRule="auto"/>
              <w:jc w:val="both"/>
              <w:rPr>
                <w:i/>
                <w:iCs/>
                <w:sz w:val="16"/>
                <w:szCs w:val="16"/>
                <w:lang w:eastAsia="hi-IN" w:bidi="hi-IN"/>
              </w:rPr>
            </w:pPr>
            <w:r w:rsidRPr="002D4FFA">
              <w:rPr>
                <w:i/>
                <w:iCs/>
                <w:sz w:val="16"/>
                <w:szCs w:val="16"/>
                <w:lang w:eastAsia="hi-IN" w:bidi="hi-IN"/>
              </w:rPr>
              <w:t xml:space="preserve">(wg. </w:t>
            </w:r>
            <w:r w:rsidR="00AA1179">
              <w:rPr>
                <w:i/>
                <w:iCs/>
                <w:sz w:val="16"/>
                <w:szCs w:val="16"/>
                <w:lang w:eastAsia="hi-IN" w:bidi="hi-IN"/>
              </w:rPr>
              <w:t xml:space="preserve">np. </w:t>
            </w:r>
            <w:r w:rsidRPr="002D4FFA">
              <w:rPr>
                <w:i/>
                <w:iCs/>
                <w:sz w:val="16"/>
                <w:szCs w:val="16"/>
                <w:lang w:eastAsia="hi-IN" w:bidi="hi-IN"/>
              </w:rPr>
              <w:t>umowy wynajmu, dzierżawy, podatku)</w:t>
            </w:r>
          </w:p>
        </w:tc>
        <w:tc>
          <w:tcPr>
            <w:tcW w:w="1370" w:type="dxa"/>
            <w:tcBorders>
              <w:top w:val="single" w:sz="4" w:space="0" w:color="auto"/>
              <w:bottom w:val="single" w:sz="4" w:space="0" w:color="auto"/>
            </w:tcBorders>
          </w:tcPr>
          <w:p w14:paraId="252B8C9D" w14:textId="7EF0C9EA" w:rsidR="00EE15F3" w:rsidRPr="002D4FFA" w:rsidRDefault="00EE15F3" w:rsidP="0092754B">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12BE29EC" w14:textId="560452FE" w:rsidR="00EE15F3" w:rsidRPr="002D4FFA" w:rsidRDefault="00EE15F3" w:rsidP="0092754B">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245AEFC5" w14:textId="243D12BB" w:rsidR="00EE15F3" w:rsidRPr="002D4FFA" w:rsidRDefault="00EE15F3" w:rsidP="0092754B">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4FAD1269" w14:textId="0FB4C02C" w:rsidR="00EE15F3" w:rsidRPr="002D4FFA" w:rsidRDefault="00EE15F3" w:rsidP="0092754B">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3DA828AD" w14:textId="0E19D2B2" w:rsidR="00EE15F3" w:rsidRPr="002D4FFA" w:rsidRDefault="00EE15F3" w:rsidP="0092754B">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772D4937" w14:textId="0EDEA2D7" w:rsidR="00EE15F3" w:rsidRPr="002D4FFA" w:rsidRDefault="00EE15F3" w:rsidP="0092754B">
            <w:pPr>
              <w:suppressAutoHyphens/>
              <w:spacing w:line="276" w:lineRule="auto"/>
              <w:rPr>
                <w:sz w:val="18"/>
                <w:szCs w:val="18"/>
                <w:lang w:eastAsia="hi-IN" w:bidi="hi-IN"/>
              </w:rPr>
            </w:pPr>
          </w:p>
        </w:tc>
      </w:tr>
      <w:tr w:rsidR="002D4FFA" w:rsidRPr="002D4FFA" w14:paraId="1549C9DC" w14:textId="77777777" w:rsidTr="00C5054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B131F" w14:textId="77777777" w:rsidR="00EE15F3" w:rsidRPr="002D4FFA" w:rsidRDefault="00EE15F3" w:rsidP="00516C6B">
            <w:pPr>
              <w:suppressAutoHyphens/>
              <w:jc w:val="center"/>
              <w:rPr>
                <w:b/>
                <w:sz w:val="18"/>
                <w:szCs w:val="18"/>
                <w:lang w:eastAsia="hi-IN" w:bidi="hi-IN"/>
              </w:rPr>
            </w:pPr>
            <w:r w:rsidRPr="002D4FFA">
              <w:rPr>
                <w:b/>
                <w:sz w:val="18"/>
                <w:szCs w:val="18"/>
                <w:lang w:eastAsia="hi-IN" w:bidi="hi-IN"/>
              </w:rPr>
              <w:t>4.</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39D9461B" w14:textId="77777777" w:rsidR="00EE15F3" w:rsidRPr="002D4FFA" w:rsidRDefault="00EE15F3" w:rsidP="0092754B">
            <w:pPr>
              <w:suppressAutoHyphens/>
              <w:spacing w:line="276" w:lineRule="auto"/>
              <w:rPr>
                <w:i/>
                <w:iCs/>
                <w:sz w:val="16"/>
                <w:szCs w:val="16"/>
                <w:lang w:eastAsia="hi-IN" w:bidi="hi-IN"/>
              </w:rPr>
            </w:pPr>
            <w:r w:rsidRPr="002D4FFA">
              <w:rPr>
                <w:sz w:val="16"/>
                <w:szCs w:val="16"/>
                <w:lang w:eastAsia="hi-IN" w:bidi="hi-IN"/>
              </w:rPr>
              <w:t xml:space="preserve">Opłaty eksploatacyjne </w:t>
            </w:r>
            <w:r w:rsidRPr="002D4FFA">
              <w:rPr>
                <w:i/>
                <w:iCs/>
                <w:sz w:val="16"/>
                <w:szCs w:val="16"/>
                <w:lang w:eastAsia="hi-IN" w:bidi="hi-IN"/>
              </w:rPr>
              <w:t>(gaz, energia, CO, itd.)</w:t>
            </w:r>
          </w:p>
          <w:p w14:paraId="5F635C56" w14:textId="77777777" w:rsidR="00EE15F3" w:rsidRPr="002D4FFA" w:rsidRDefault="00EE15F3" w:rsidP="0092754B">
            <w:pPr>
              <w:suppressAutoHyphens/>
              <w:spacing w:line="276" w:lineRule="auto"/>
              <w:rPr>
                <w:sz w:val="16"/>
                <w:szCs w:val="16"/>
                <w:lang w:eastAsia="hi-IN" w:bidi="hi-IN"/>
              </w:rPr>
            </w:pPr>
          </w:p>
        </w:tc>
        <w:tc>
          <w:tcPr>
            <w:tcW w:w="1370" w:type="dxa"/>
            <w:tcBorders>
              <w:top w:val="single" w:sz="4" w:space="0" w:color="auto"/>
              <w:bottom w:val="single" w:sz="4" w:space="0" w:color="auto"/>
            </w:tcBorders>
          </w:tcPr>
          <w:p w14:paraId="2E54C387" w14:textId="48B61BC4" w:rsidR="00EE15F3" w:rsidRPr="002D4FFA" w:rsidRDefault="00EE15F3" w:rsidP="0092754B">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4FB51107" w14:textId="2CFEDECD" w:rsidR="00EE15F3" w:rsidRPr="002D4FFA" w:rsidRDefault="00EE15F3" w:rsidP="0092754B">
            <w:pPr>
              <w:suppressAutoHyphens/>
              <w:spacing w:line="276" w:lineRule="auto"/>
              <w:jc w:val="center"/>
              <w:rPr>
                <w:sz w:val="18"/>
                <w:szCs w:val="18"/>
                <w:lang w:eastAsia="hi-IN" w:bidi="hi-IN"/>
              </w:rPr>
            </w:pPr>
          </w:p>
        </w:tc>
        <w:tc>
          <w:tcPr>
            <w:tcW w:w="1228" w:type="dxa"/>
            <w:tcBorders>
              <w:top w:val="single" w:sz="4" w:space="0" w:color="auto"/>
              <w:bottom w:val="single" w:sz="4" w:space="0" w:color="auto"/>
            </w:tcBorders>
          </w:tcPr>
          <w:p w14:paraId="719321CE" w14:textId="5C8D1F83" w:rsidR="00EE15F3" w:rsidRPr="002D4FFA" w:rsidRDefault="00EE15F3" w:rsidP="0092754B">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65C6D6BA" w14:textId="6D40731D" w:rsidR="00EE15F3" w:rsidRPr="002D4FFA" w:rsidRDefault="00EE15F3" w:rsidP="0092754B">
            <w:pPr>
              <w:suppressAutoHyphens/>
              <w:spacing w:line="276" w:lineRule="auto"/>
              <w:jc w:val="center"/>
              <w:rPr>
                <w:sz w:val="18"/>
                <w:szCs w:val="18"/>
                <w:lang w:eastAsia="hi-IN" w:bidi="hi-IN"/>
              </w:rPr>
            </w:pPr>
          </w:p>
        </w:tc>
        <w:tc>
          <w:tcPr>
            <w:tcW w:w="1228" w:type="dxa"/>
            <w:tcBorders>
              <w:top w:val="single" w:sz="4" w:space="0" w:color="auto"/>
              <w:bottom w:val="single" w:sz="4" w:space="0" w:color="auto"/>
            </w:tcBorders>
          </w:tcPr>
          <w:p w14:paraId="64C459F1" w14:textId="0278BEE8" w:rsidR="00EE15F3" w:rsidRPr="002D4FFA" w:rsidRDefault="00EE15F3" w:rsidP="0092754B">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3F149FF8" w14:textId="767F0892" w:rsidR="00EE15F3" w:rsidRPr="002D4FFA" w:rsidRDefault="00EE15F3" w:rsidP="0092754B">
            <w:pPr>
              <w:suppressAutoHyphens/>
              <w:spacing w:line="276" w:lineRule="auto"/>
              <w:jc w:val="center"/>
              <w:rPr>
                <w:sz w:val="18"/>
                <w:szCs w:val="18"/>
                <w:lang w:eastAsia="hi-IN" w:bidi="hi-IN"/>
              </w:rPr>
            </w:pPr>
          </w:p>
        </w:tc>
      </w:tr>
      <w:tr w:rsidR="002D4FFA" w:rsidRPr="002D4FFA" w14:paraId="1616267A" w14:textId="77777777" w:rsidTr="00C5054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1AB74" w14:textId="77777777" w:rsidR="00EE15F3" w:rsidRPr="002D4FFA" w:rsidRDefault="00EE15F3" w:rsidP="00516C6B">
            <w:pPr>
              <w:suppressAutoHyphens/>
              <w:jc w:val="center"/>
              <w:rPr>
                <w:b/>
                <w:sz w:val="18"/>
                <w:szCs w:val="18"/>
                <w:lang w:eastAsia="hi-IN" w:bidi="hi-IN"/>
              </w:rPr>
            </w:pPr>
            <w:r w:rsidRPr="002D4FFA">
              <w:rPr>
                <w:b/>
                <w:sz w:val="18"/>
                <w:szCs w:val="18"/>
                <w:lang w:eastAsia="hi-IN" w:bidi="hi-IN"/>
              </w:rPr>
              <w:t>5.</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0CBAB201" w14:textId="6C0F6CBE" w:rsidR="0092754B" w:rsidRDefault="00ED1466" w:rsidP="0092754B">
            <w:pPr>
              <w:suppressAutoHyphens/>
              <w:spacing w:line="276" w:lineRule="auto"/>
              <w:rPr>
                <w:sz w:val="16"/>
                <w:szCs w:val="16"/>
                <w:lang w:eastAsia="hi-IN" w:bidi="hi-IN"/>
              </w:rPr>
            </w:pPr>
            <w:r w:rsidRPr="002D4FFA">
              <w:rPr>
                <w:sz w:val="16"/>
                <w:szCs w:val="16"/>
                <w:lang w:eastAsia="hi-IN" w:bidi="hi-IN"/>
              </w:rPr>
              <w:t>Koszt t</w:t>
            </w:r>
            <w:r w:rsidR="00EE15F3" w:rsidRPr="002D4FFA">
              <w:rPr>
                <w:sz w:val="16"/>
                <w:szCs w:val="16"/>
                <w:lang w:eastAsia="hi-IN" w:bidi="hi-IN"/>
              </w:rPr>
              <w:t>ranspor</w:t>
            </w:r>
            <w:r w:rsidR="0092754B">
              <w:rPr>
                <w:sz w:val="16"/>
                <w:szCs w:val="16"/>
                <w:lang w:eastAsia="hi-IN" w:bidi="hi-IN"/>
              </w:rPr>
              <w:t>t</w:t>
            </w:r>
            <w:r w:rsidR="00AA1179">
              <w:rPr>
                <w:sz w:val="16"/>
                <w:szCs w:val="16"/>
                <w:lang w:eastAsia="hi-IN" w:bidi="hi-IN"/>
              </w:rPr>
              <w:t>u</w:t>
            </w:r>
          </w:p>
          <w:p w14:paraId="7BC8E7DB" w14:textId="51AD9F07" w:rsidR="00EE15F3" w:rsidRDefault="00ED1466" w:rsidP="0092754B">
            <w:pPr>
              <w:suppressAutoHyphens/>
              <w:spacing w:line="276" w:lineRule="auto"/>
              <w:rPr>
                <w:i/>
                <w:iCs/>
                <w:sz w:val="16"/>
                <w:szCs w:val="16"/>
                <w:lang w:eastAsia="hi-IN" w:bidi="hi-IN"/>
              </w:rPr>
            </w:pPr>
            <w:r w:rsidRPr="002D4FFA">
              <w:rPr>
                <w:sz w:val="16"/>
                <w:szCs w:val="16"/>
                <w:lang w:eastAsia="hi-IN" w:bidi="hi-IN"/>
              </w:rPr>
              <w:t>(</w:t>
            </w:r>
            <w:r w:rsidRPr="002D4FFA">
              <w:rPr>
                <w:i/>
                <w:iCs/>
                <w:sz w:val="16"/>
                <w:szCs w:val="16"/>
                <w:lang w:eastAsia="hi-IN" w:bidi="hi-IN"/>
              </w:rPr>
              <w:t>własny, obcy)</w:t>
            </w:r>
          </w:p>
          <w:p w14:paraId="68AB5343" w14:textId="4DED7A05" w:rsidR="0092754B" w:rsidRPr="002D4FFA" w:rsidRDefault="0092754B" w:rsidP="0092754B">
            <w:pPr>
              <w:suppressAutoHyphens/>
              <w:spacing w:line="276" w:lineRule="auto"/>
              <w:rPr>
                <w:sz w:val="16"/>
                <w:szCs w:val="16"/>
                <w:lang w:eastAsia="hi-IN" w:bidi="hi-IN"/>
              </w:rPr>
            </w:pPr>
          </w:p>
        </w:tc>
        <w:tc>
          <w:tcPr>
            <w:tcW w:w="1370" w:type="dxa"/>
            <w:tcBorders>
              <w:top w:val="single" w:sz="4" w:space="0" w:color="auto"/>
              <w:bottom w:val="single" w:sz="4" w:space="0" w:color="auto"/>
            </w:tcBorders>
          </w:tcPr>
          <w:p w14:paraId="707AB035" w14:textId="77777777" w:rsidR="00EE15F3" w:rsidRPr="002D4FFA" w:rsidRDefault="00EE15F3" w:rsidP="0092754B">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2DC6D59E" w14:textId="559743B6" w:rsidR="00EE15F3" w:rsidRPr="002D4FFA" w:rsidRDefault="00EE15F3" w:rsidP="0092754B">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3FFDEBAF" w14:textId="225FF06D" w:rsidR="00EE15F3" w:rsidRPr="002D4FFA" w:rsidRDefault="00EE15F3" w:rsidP="0092754B">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0B4777E3" w14:textId="5F1777E8" w:rsidR="00EE15F3" w:rsidRPr="002D4FFA" w:rsidRDefault="00EE15F3" w:rsidP="0092754B">
            <w:pPr>
              <w:suppressAutoHyphens/>
              <w:spacing w:line="276" w:lineRule="auto"/>
              <w:jc w:val="center"/>
              <w:rPr>
                <w:sz w:val="18"/>
                <w:szCs w:val="18"/>
                <w:lang w:eastAsia="hi-IN" w:bidi="hi-IN"/>
              </w:rPr>
            </w:pPr>
          </w:p>
        </w:tc>
        <w:tc>
          <w:tcPr>
            <w:tcW w:w="1228" w:type="dxa"/>
            <w:tcBorders>
              <w:top w:val="single" w:sz="4" w:space="0" w:color="auto"/>
              <w:bottom w:val="single" w:sz="4" w:space="0" w:color="auto"/>
            </w:tcBorders>
          </w:tcPr>
          <w:p w14:paraId="4FCEF4BD" w14:textId="695E3B57" w:rsidR="00EE15F3" w:rsidRPr="002D4FFA" w:rsidRDefault="00EE15F3" w:rsidP="0092754B">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518FD61E" w14:textId="0D53F803" w:rsidR="00EE15F3" w:rsidRPr="002D4FFA" w:rsidRDefault="00EE15F3" w:rsidP="0092754B">
            <w:pPr>
              <w:suppressAutoHyphens/>
              <w:spacing w:line="276" w:lineRule="auto"/>
              <w:jc w:val="center"/>
              <w:rPr>
                <w:sz w:val="18"/>
                <w:szCs w:val="18"/>
                <w:lang w:eastAsia="hi-IN" w:bidi="hi-IN"/>
              </w:rPr>
            </w:pPr>
          </w:p>
        </w:tc>
      </w:tr>
      <w:tr w:rsidR="002D4FFA" w:rsidRPr="002D4FFA" w14:paraId="7DEDF82B" w14:textId="77777777" w:rsidTr="00C5054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5E2BC4" w14:textId="77777777" w:rsidR="00EE15F3" w:rsidRPr="002D4FFA" w:rsidRDefault="00EE15F3" w:rsidP="00516C6B">
            <w:pPr>
              <w:suppressAutoHyphens/>
              <w:jc w:val="center"/>
              <w:rPr>
                <w:b/>
                <w:sz w:val="18"/>
                <w:szCs w:val="18"/>
                <w:lang w:eastAsia="hi-IN" w:bidi="hi-IN"/>
              </w:rPr>
            </w:pPr>
            <w:r w:rsidRPr="002D4FFA">
              <w:rPr>
                <w:b/>
                <w:sz w:val="18"/>
                <w:szCs w:val="18"/>
                <w:lang w:eastAsia="hi-IN" w:bidi="hi-IN"/>
              </w:rPr>
              <w:t>6.</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67C1E78D" w14:textId="77777777" w:rsidR="00EE15F3" w:rsidRPr="002D4FFA" w:rsidRDefault="00EE15F3" w:rsidP="0092754B">
            <w:pPr>
              <w:suppressAutoHyphens/>
              <w:spacing w:line="276" w:lineRule="auto"/>
              <w:rPr>
                <w:sz w:val="16"/>
                <w:szCs w:val="16"/>
                <w:lang w:eastAsia="hi-IN" w:bidi="hi-IN"/>
              </w:rPr>
            </w:pPr>
            <w:r w:rsidRPr="002D4FFA">
              <w:rPr>
                <w:sz w:val="16"/>
                <w:szCs w:val="16"/>
                <w:lang w:eastAsia="hi-IN" w:bidi="hi-IN"/>
              </w:rPr>
              <w:t>Ubezpieczenie firmy</w:t>
            </w:r>
          </w:p>
          <w:p w14:paraId="7730763E" w14:textId="77777777" w:rsidR="00EE15F3" w:rsidRDefault="00EE15F3" w:rsidP="0092754B">
            <w:pPr>
              <w:suppressAutoHyphens/>
              <w:spacing w:line="276" w:lineRule="auto"/>
              <w:rPr>
                <w:sz w:val="16"/>
                <w:szCs w:val="16"/>
                <w:lang w:eastAsia="hi-IN" w:bidi="hi-IN"/>
              </w:rPr>
            </w:pPr>
          </w:p>
          <w:p w14:paraId="14DCF50D" w14:textId="77777777" w:rsidR="0092754B" w:rsidRPr="002D4FFA" w:rsidRDefault="0092754B" w:rsidP="0092754B">
            <w:pPr>
              <w:suppressAutoHyphens/>
              <w:spacing w:line="276" w:lineRule="auto"/>
              <w:rPr>
                <w:sz w:val="16"/>
                <w:szCs w:val="16"/>
                <w:lang w:eastAsia="hi-IN" w:bidi="hi-IN"/>
              </w:rPr>
            </w:pPr>
          </w:p>
        </w:tc>
        <w:tc>
          <w:tcPr>
            <w:tcW w:w="1370" w:type="dxa"/>
            <w:tcBorders>
              <w:top w:val="single" w:sz="4" w:space="0" w:color="auto"/>
              <w:bottom w:val="single" w:sz="4" w:space="0" w:color="auto"/>
            </w:tcBorders>
          </w:tcPr>
          <w:p w14:paraId="7BB1AB9E" w14:textId="7658A108" w:rsidR="00EE15F3" w:rsidRPr="002D4FFA" w:rsidRDefault="00EE15F3" w:rsidP="0092754B">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6A11B991" w14:textId="6EE8DC4E" w:rsidR="00EE15F3" w:rsidRPr="002D4FFA" w:rsidRDefault="00EE15F3" w:rsidP="0092754B">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4508E28A" w14:textId="79D8029B" w:rsidR="00EE15F3" w:rsidRPr="002D4FFA" w:rsidRDefault="00EE15F3" w:rsidP="0092754B">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00E7B36F" w14:textId="69B5ADC3" w:rsidR="00EE15F3" w:rsidRPr="002D4FFA" w:rsidRDefault="00EE15F3" w:rsidP="0092754B">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53DB60FF" w14:textId="4DEF2044" w:rsidR="00EE15F3" w:rsidRPr="002D4FFA" w:rsidRDefault="00EE15F3" w:rsidP="0092754B">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2224EEE8" w14:textId="270D8D36" w:rsidR="00EE15F3" w:rsidRPr="002D4FFA" w:rsidRDefault="00EE15F3" w:rsidP="0092754B">
            <w:pPr>
              <w:suppressAutoHyphens/>
              <w:spacing w:line="276" w:lineRule="auto"/>
              <w:rPr>
                <w:sz w:val="18"/>
                <w:szCs w:val="18"/>
                <w:lang w:eastAsia="hi-IN" w:bidi="hi-IN"/>
              </w:rPr>
            </w:pPr>
          </w:p>
        </w:tc>
      </w:tr>
      <w:tr w:rsidR="002D4FFA" w:rsidRPr="002D4FFA" w14:paraId="2398DDCC" w14:textId="77777777" w:rsidTr="00C50547">
        <w:trPr>
          <w:trHeight w:val="80"/>
        </w:trPr>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68B2C" w14:textId="77777777" w:rsidR="00EE15F3" w:rsidRPr="002D4FFA" w:rsidRDefault="00EE15F3" w:rsidP="00516C6B">
            <w:pPr>
              <w:suppressAutoHyphens/>
              <w:jc w:val="center"/>
              <w:rPr>
                <w:b/>
                <w:sz w:val="18"/>
                <w:szCs w:val="18"/>
                <w:lang w:eastAsia="hi-IN" w:bidi="hi-IN"/>
              </w:rPr>
            </w:pPr>
            <w:r w:rsidRPr="002D4FFA">
              <w:rPr>
                <w:b/>
                <w:sz w:val="18"/>
                <w:szCs w:val="18"/>
                <w:lang w:eastAsia="hi-IN" w:bidi="hi-IN"/>
              </w:rPr>
              <w:t>7.</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6C25F312" w14:textId="46314ACD" w:rsidR="00EE15F3" w:rsidRPr="002D4FFA" w:rsidRDefault="00EE15F3" w:rsidP="0092754B">
            <w:pPr>
              <w:suppressAutoHyphens/>
              <w:spacing w:line="276" w:lineRule="auto"/>
              <w:rPr>
                <w:sz w:val="16"/>
                <w:szCs w:val="16"/>
                <w:lang w:eastAsia="hi-IN" w:bidi="hi-IN"/>
              </w:rPr>
            </w:pPr>
            <w:r w:rsidRPr="002D4FFA">
              <w:rPr>
                <w:sz w:val="16"/>
                <w:szCs w:val="16"/>
                <w:lang w:eastAsia="hi-IN" w:bidi="hi-IN"/>
              </w:rPr>
              <w:t>Inne koszty</w:t>
            </w:r>
            <w:r w:rsidR="00ED1466" w:rsidRPr="002D4FFA">
              <w:rPr>
                <w:sz w:val="16"/>
                <w:szCs w:val="16"/>
                <w:lang w:eastAsia="hi-IN" w:bidi="hi-IN"/>
              </w:rPr>
              <w:t xml:space="preserve"> </w:t>
            </w:r>
            <w:r w:rsidR="00ED1466" w:rsidRPr="002D4FFA">
              <w:rPr>
                <w:i/>
                <w:iCs/>
                <w:sz w:val="16"/>
                <w:szCs w:val="16"/>
                <w:lang w:eastAsia="hi-IN" w:bidi="hi-IN"/>
              </w:rPr>
              <w:t>(</w:t>
            </w:r>
            <w:r w:rsidRPr="002D4FFA">
              <w:rPr>
                <w:i/>
                <w:iCs/>
                <w:sz w:val="16"/>
                <w:szCs w:val="16"/>
                <w:lang w:eastAsia="hi-IN" w:bidi="hi-IN"/>
              </w:rPr>
              <w:t>np. reklama</w:t>
            </w:r>
            <w:r w:rsidR="00ED1466" w:rsidRPr="002D4FFA">
              <w:rPr>
                <w:i/>
                <w:iCs/>
                <w:sz w:val="16"/>
                <w:szCs w:val="16"/>
                <w:lang w:eastAsia="hi-IN" w:bidi="hi-IN"/>
              </w:rPr>
              <w:t>, telefon, księgowy</w:t>
            </w:r>
            <w:r w:rsidR="00AA1179">
              <w:rPr>
                <w:i/>
                <w:iCs/>
                <w:sz w:val="16"/>
                <w:szCs w:val="16"/>
                <w:lang w:eastAsia="hi-IN" w:bidi="hi-IN"/>
              </w:rPr>
              <w:t>, itp.</w:t>
            </w:r>
            <w:r w:rsidR="00ED1466" w:rsidRPr="002D4FFA">
              <w:rPr>
                <w:i/>
                <w:iCs/>
                <w:sz w:val="16"/>
                <w:szCs w:val="16"/>
                <w:lang w:eastAsia="hi-IN" w:bidi="hi-IN"/>
              </w:rPr>
              <w:t>)</w:t>
            </w:r>
          </w:p>
          <w:p w14:paraId="06EADC73" w14:textId="77777777" w:rsidR="00EE15F3" w:rsidRPr="002D4FFA" w:rsidRDefault="00EE15F3" w:rsidP="0092754B">
            <w:pPr>
              <w:suppressAutoHyphens/>
              <w:spacing w:line="276" w:lineRule="auto"/>
              <w:rPr>
                <w:sz w:val="16"/>
                <w:szCs w:val="16"/>
                <w:lang w:eastAsia="hi-IN" w:bidi="hi-IN"/>
              </w:rPr>
            </w:pPr>
          </w:p>
        </w:tc>
        <w:tc>
          <w:tcPr>
            <w:tcW w:w="1370" w:type="dxa"/>
            <w:tcBorders>
              <w:top w:val="single" w:sz="4" w:space="0" w:color="auto"/>
              <w:bottom w:val="single" w:sz="4" w:space="0" w:color="auto"/>
            </w:tcBorders>
          </w:tcPr>
          <w:p w14:paraId="7B17D242" w14:textId="720B25B9" w:rsidR="00EE15F3" w:rsidRPr="002D4FFA" w:rsidRDefault="00EE15F3" w:rsidP="0092754B">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5BEA2DCE" w14:textId="2B2CD599" w:rsidR="00EE15F3" w:rsidRPr="002D4FFA" w:rsidRDefault="00EE15F3" w:rsidP="0092754B">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41EC0D2E" w14:textId="121E303A" w:rsidR="00EE15F3" w:rsidRPr="002D4FFA" w:rsidRDefault="00EE15F3" w:rsidP="0092754B">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17C27348" w14:textId="0273089D" w:rsidR="00EE15F3" w:rsidRPr="002D4FFA" w:rsidRDefault="00EE15F3" w:rsidP="0092754B">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19CD5545" w14:textId="4126A41F" w:rsidR="00EE15F3" w:rsidRPr="002D4FFA" w:rsidRDefault="00EE15F3" w:rsidP="0092754B">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754CEFCF" w14:textId="28FC575A" w:rsidR="00ED1466" w:rsidRPr="002D4FFA" w:rsidRDefault="00ED1466" w:rsidP="0092754B">
            <w:pPr>
              <w:suppressAutoHyphens/>
              <w:spacing w:line="276" w:lineRule="auto"/>
              <w:rPr>
                <w:sz w:val="18"/>
                <w:szCs w:val="18"/>
                <w:lang w:eastAsia="hi-IN" w:bidi="hi-IN"/>
              </w:rPr>
            </w:pPr>
          </w:p>
        </w:tc>
      </w:tr>
      <w:tr w:rsidR="0092754B" w:rsidRPr="002D4FFA" w14:paraId="37C1BE58" w14:textId="77777777" w:rsidTr="00C50547">
        <w:trPr>
          <w:trHeight w:val="620"/>
        </w:trPr>
        <w:tc>
          <w:tcPr>
            <w:tcW w:w="2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B167FC" w14:textId="77777777" w:rsidR="0092754B" w:rsidRPr="002D4FFA" w:rsidRDefault="0092754B" w:rsidP="0092754B">
            <w:pPr>
              <w:suppressAutoHyphens/>
              <w:spacing w:line="276" w:lineRule="auto"/>
              <w:rPr>
                <w:b/>
                <w:sz w:val="16"/>
                <w:szCs w:val="16"/>
                <w:lang w:eastAsia="hi-IN" w:bidi="hi-IN"/>
              </w:rPr>
            </w:pPr>
          </w:p>
          <w:p w14:paraId="1C4428BF" w14:textId="028F620E" w:rsidR="0092754B" w:rsidRPr="002D4FFA" w:rsidRDefault="0092754B" w:rsidP="0092754B">
            <w:pPr>
              <w:suppressAutoHyphens/>
              <w:spacing w:line="276" w:lineRule="auto"/>
              <w:jc w:val="right"/>
              <w:rPr>
                <w:b/>
                <w:sz w:val="16"/>
                <w:szCs w:val="16"/>
                <w:lang w:eastAsia="hi-IN" w:bidi="hi-IN"/>
              </w:rPr>
            </w:pPr>
            <w:r w:rsidRPr="002D4FFA">
              <w:rPr>
                <w:b/>
                <w:sz w:val="16"/>
                <w:szCs w:val="16"/>
                <w:lang w:eastAsia="hi-IN" w:bidi="hi-IN"/>
              </w:rPr>
              <w:t>Razem koszty</w:t>
            </w:r>
          </w:p>
          <w:p w14:paraId="7DDBE619" w14:textId="77777777" w:rsidR="0092754B" w:rsidRPr="002D4FFA" w:rsidRDefault="0092754B" w:rsidP="0092754B">
            <w:pPr>
              <w:suppressAutoHyphens/>
              <w:spacing w:line="276" w:lineRule="auto"/>
              <w:rPr>
                <w:b/>
                <w:sz w:val="16"/>
                <w:szCs w:val="16"/>
                <w:lang w:eastAsia="hi-IN" w:bidi="hi-IN"/>
              </w:rPr>
            </w:pPr>
          </w:p>
        </w:tc>
        <w:tc>
          <w:tcPr>
            <w:tcW w:w="1370" w:type="dxa"/>
            <w:tcBorders>
              <w:top w:val="single" w:sz="4" w:space="0" w:color="auto"/>
              <w:bottom w:val="single" w:sz="4" w:space="0" w:color="auto"/>
            </w:tcBorders>
          </w:tcPr>
          <w:p w14:paraId="312D98FE" w14:textId="60FEE8C3" w:rsidR="0092754B" w:rsidRPr="002D4FFA" w:rsidRDefault="0092754B" w:rsidP="0092754B">
            <w:pPr>
              <w:suppressAutoHyphens/>
              <w:spacing w:line="276" w:lineRule="auto"/>
              <w:rPr>
                <w:b/>
                <w:sz w:val="18"/>
                <w:szCs w:val="18"/>
                <w:lang w:eastAsia="hi-IN" w:bidi="hi-IN"/>
              </w:rPr>
            </w:pPr>
          </w:p>
        </w:tc>
        <w:tc>
          <w:tcPr>
            <w:tcW w:w="1229" w:type="dxa"/>
            <w:tcBorders>
              <w:top w:val="single" w:sz="4" w:space="0" w:color="auto"/>
              <w:bottom w:val="single" w:sz="4" w:space="0" w:color="auto"/>
            </w:tcBorders>
          </w:tcPr>
          <w:p w14:paraId="3A41F958" w14:textId="0A224D5F" w:rsidR="0092754B" w:rsidRPr="002D4FFA" w:rsidRDefault="0092754B" w:rsidP="0092754B">
            <w:pPr>
              <w:suppressAutoHyphens/>
              <w:spacing w:line="276" w:lineRule="auto"/>
              <w:jc w:val="center"/>
              <w:rPr>
                <w:b/>
                <w:sz w:val="18"/>
                <w:szCs w:val="18"/>
                <w:lang w:eastAsia="hi-IN" w:bidi="hi-IN"/>
              </w:rPr>
            </w:pPr>
          </w:p>
        </w:tc>
        <w:tc>
          <w:tcPr>
            <w:tcW w:w="1228" w:type="dxa"/>
            <w:tcBorders>
              <w:top w:val="single" w:sz="4" w:space="0" w:color="auto"/>
              <w:bottom w:val="single" w:sz="4" w:space="0" w:color="auto"/>
            </w:tcBorders>
          </w:tcPr>
          <w:p w14:paraId="0A64DF34" w14:textId="3247DE27" w:rsidR="0092754B" w:rsidRPr="002D4FFA" w:rsidRDefault="0092754B" w:rsidP="0092754B">
            <w:pPr>
              <w:suppressAutoHyphens/>
              <w:spacing w:line="276" w:lineRule="auto"/>
              <w:jc w:val="center"/>
              <w:rPr>
                <w:b/>
                <w:sz w:val="18"/>
                <w:szCs w:val="18"/>
                <w:lang w:eastAsia="hi-IN" w:bidi="hi-IN"/>
              </w:rPr>
            </w:pPr>
          </w:p>
        </w:tc>
        <w:tc>
          <w:tcPr>
            <w:tcW w:w="1229" w:type="dxa"/>
            <w:tcBorders>
              <w:top w:val="single" w:sz="4" w:space="0" w:color="auto"/>
              <w:bottom w:val="single" w:sz="4" w:space="0" w:color="auto"/>
            </w:tcBorders>
          </w:tcPr>
          <w:p w14:paraId="7EA3C9FD" w14:textId="601C21C1" w:rsidR="0092754B" w:rsidRPr="002D4FFA" w:rsidRDefault="0092754B" w:rsidP="0092754B">
            <w:pPr>
              <w:suppressAutoHyphens/>
              <w:spacing w:line="276" w:lineRule="auto"/>
              <w:jc w:val="center"/>
              <w:rPr>
                <w:b/>
                <w:sz w:val="18"/>
                <w:szCs w:val="18"/>
                <w:lang w:eastAsia="hi-IN" w:bidi="hi-IN"/>
              </w:rPr>
            </w:pPr>
          </w:p>
        </w:tc>
        <w:tc>
          <w:tcPr>
            <w:tcW w:w="1228" w:type="dxa"/>
            <w:tcBorders>
              <w:top w:val="single" w:sz="4" w:space="0" w:color="auto"/>
              <w:bottom w:val="single" w:sz="4" w:space="0" w:color="auto"/>
            </w:tcBorders>
          </w:tcPr>
          <w:p w14:paraId="5DEDAA66" w14:textId="30B30D90" w:rsidR="0092754B" w:rsidRPr="002D4FFA" w:rsidRDefault="0092754B" w:rsidP="0092754B">
            <w:pPr>
              <w:suppressAutoHyphens/>
              <w:spacing w:line="276" w:lineRule="auto"/>
              <w:jc w:val="center"/>
              <w:rPr>
                <w:b/>
                <w:sz w:val="18"/>
                <w:szCs w:val="18"/>
                <w:lang w:eastAsia="hi-IN" w:bidi="hi-IN"/>
              </w:rPr>
            </w:pPr>
          </w:p>
        </w:tc>
        <w:tc>
          <w:tcPr>
            <w:tcW w:w="1229" w:type="dxa"/>
            <w:tcBorders>
              <w:top w:val="single" w:sz="4" w:space="0" w:color="auto"/>
              <w:bottom w:val="single" w:sz="4" w:space="0" w:color="auto"/>
            </w:tcBorders>
          </w:tcPr>
          <w:p w14:paraId="305E9688" w14:textId="77777777" w:rsidR="0092754B" w:rsidRPr="002D4FFA" w:rsidRDefault="0092754B" w:rsidP="0092754B">
            <w:pPr>
              <w:suppressAutoHyphens/>
              <w:spacing w:line="276" w:lineRule="auto"/>
              <w:jc w:val="center"/>
              <w:rPr>
                <w:b/>
                <w:sz w:val="18"/>
                <w:szCs w:val="18"/>
                <w:lang w:eastAsia="hi-IN" w:bidi="hi-IN"/>
              </w:rPr>
            </w:pPr>
          </w:p>
        </w:tc>
      </w:tr>
      <w:tr w:rsidR="002D4FFA" w:rsidRPr="002D4FFA" w14:paraId="7A7167E7" w14:textId="77777777" w:rsidTr="00C5054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005C5" w14:textId="77777777" w:rsidR="00EE15F3" w:rsidRPr="002D4FFA" w:rsidRDefault="00EE15F3" w:rsidP="00516C6B">
            <w:pPr>
              <w:suppressAutoHyphens/>
              <w:jc w:val="center"/>
              <w:rPr>
                <w:b/>
                <w:sz w:val="18"/>
                <w:szCs w:val="18"/>
                <w:lang w:eastAsia="hi-IN" w:bidi="hi-IN"/>
              </w:rPr>
            </w:pPr>
            <w:r w:rsidRPr="002D4FFA">
              <w:rPr>
                <w:b/>
                <w:sz w:val="18"/>
                <w:szCs w:val="18"/>
                <w:lang w:eastAsia="hi-IN" w:bidi="hi-IN"/>
              </w:rPr>
              <w:t>C.</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540E9FC0" w14:textId="77777777" w:rsidR="00ED1466" w:rsidRPr="002D4FFA" w:rsidRDefault="00ED1466" w:rsidP="0092754B">
            <w:pPr>
              <w:suppressAutoHyphens/>
              <w:spacing w:line="276" w:lineRule="auto"/>
              <w:rPr>
                <w:b/>
                <w:sz w:val="16"/>
                <w:szCs w:val="16"/>
                <w:lang w:eastAsia="hi-IN" w:bidi="hi-IN"/>
              </w:rPr>
            </w:pPr>
            <w:r w:rsidRPr="002D4FFA">
              <w:rPr>
                <w:b/>
                <w:sz w:val="16"/>
                <w:szCs w:val="16"/>
                <w:lang w:eastAsia="hi-IN" w:bidi="hi-IN"/>
              </w:rPr>
              <w:t>Składka na ubezpieczenie społeczne właściciela</w:t>
            </w:r>
          </w:p>
          <w:p w14:paraId="7DA24778" w14:textId="77777777" w:rsidR="00EE15F3" w:rsidRPr="002D4FFA" w:rsidRDefault="00EE15F3" w:rsidP="0092754B">
            <w:pPr>
              <w:suppressAutoHyphens/>
              <w:spacing w:line="276" w:lineRule="auto"/>
              <w:rPr>
                <w:b/>
                <w:sz w:val="16"/>
                <w:szCs w:val="16"/>
                <w:lang w:eastAsia="hi-IN" w:bidi="hi-IN"/>
              </w:rPr>
            </w:pPr>
          </w:p>
        </w:tc>
        <w:tc>
          <w:tcPr>
            <w:tcW w:w="1370" w:type="dxa"/>
            <w:tcBorders>
              <w:top w:val="single" w:sz="4" w:space="0" w:color="auto"/>
              <w:bottom w:val="single" w:sz="4" w:space="0" w:color="auto"/>
            </w:tcBorders>
          </w:tcPr>
          <w:p w14:paraId="758E0EA2" w14:textId="7838187C" w:rsidR="00EE15F3" w:rsidRPr="002D4FFA" w:rsidRDefault="00EE15F3" w:rsidP="0092754B">
            <w:pPr>
              <w:suppressAutoHyphens/>
              <w:spacing w:line="276" w:lineRule="auto"/>
              <w:jc w:val="center"/>
              <w:rPr>
                <w:b/>
                <w:sz w:val="18"/>
                <w:szCs w:val="18"/>
                <w:lang w:eastAsia="hi-IN" w:bidi="hi-IN"/>
              </w:rPr>
            </w:pPr>
          </w:p>
        </w:tc>
        <w:tc>
          <w:tcPr>
            <w:tcW w:w="1229" w:type="dxa"/>
            <w:tcBorders>
              <w:top w:val="single" w:sz="4" w:space="0" w:color="auto"/>
              <w:bottom w:val="single" w:sz="4" w:space="0" w:color="auto"/>
            </w:tcBorders>
          </w:tcPr>
          <w:p w14:paraId="1534A44A" w14:textId="1C36AA83" w:rsidR="00EE15F3" w:rsidRPr="002D4FFA" w:rsidRDefault="00EE15F3" w:rsidP="0092754B">
            <w:pPr>
              <w:suppressAutoHyphens/>
              <w:spacing w:line="276" w:lineRule="auto"/>
              <w:jc w:val="center"/>
              <w:rPr>
                <w:b/>
                <w:sz w:val="18"/>
                <w:szCs w:val="18"/>
                <w:lang w:eastAsia="hi-IN" w:bidi="hi-IN"/>
              </w:rPr>
            </w:pPr>
          </w:p>
        </w:tc>
        <w:tc>
          <w:tcPr>
            <w:tcW w:w="1228" w:type="dxa"/>
            <w:tcBorders>
              <w:top w:val="single" w:sz="4" w:space="0" w:color="auto"/>
              <w:bottom w:val="single" w:sz="4" w:space="0" w:color="auto"/>
            </w:tcBorders>
          </w:tcPr>
          <w:p w14:paraId="73A5E9E2" w14:textId="226BCA25" w:rsidR="00EE15F3" w:rsidRPr="002D4FFA" w:rsidRDefault="00EE15F3" w:rsidP="0092754B">
            <w:pPr>
              <w:suppressAutoHyphens/>
              <w:spacing w:line="276" w:lineRule="auto"/>
              <w:jc w:val="center"/>
              <w:rPr>
                <w:b/>
                <w:sz w:val="18"/>
                <w:szCs w:val="18"/>
                <w:lang w:eastAsia="hi-IN" w:bidi="hi-IN"/>
              </w:rPr>
            </w:pPr>
          </w:p>
        </w:tc>
        <w:tc>
          <w:tcPr>
            <w:tcW w:w="1229" w:type="dxa"/>
            <w:tcBorders>
              <w:top w:val="single" w:sz="4" w:space="0" w:color="auto"/>
              <w:bottom w:val="single" w:sz="4" w:space="0" w:color="auto"/>
            </w:tcBorders>
          </w:tcPr>
          <w:p w14:paraId="542B6BB8" w14:textId="3BCF7FEF" w:rsidR="00EE15F3" w:rsidRPr="002D4FFA" w:rsidRDefault="00EE15F3" w:rsidP="0092754B">
            <w:pPr>
              <w:suppressAutoHyphens/>
              <w:spacing w:line="276" w:lineRule="auto"/>
              <w:jc w:val="center"/>
              <w:rPr>
                <w:b/>
                <w:sz w:val="18"/>
                <w:szCs w:val="18"/>
                <w:lang w:eastAsia="hi-IN" w:bidi="hi-IN"/>
              </w:rPr>
            </w:pPr>
          </w:p>
        </w:tc>
        <w:tc>
          <w:tcPr>
            <w:tcW w:w="1228" w:type="dxa"/>
            <w:tcBorders>
              <w:top w:val="single" w:sz="4" w:space="0" w:color="auto"/>
              <w:bottom w:val="single" w:sz="4" w:space="0" w:color="auto"/>
            </w:tcBorders>
          </w:tcPr>
          <w:p w14:paraId="5790C38E" w14:textId="2AEC06D9" w:rsidR="00EE15F3" w:rsidRPr="002D4FFA" w:rsidRDefault="00EE15F3" w:rsidP="0092754B">
            <w:pPr>
              <w:suppressAutoHyphens/>
              <w:spacing w:line="276" w:lineRule="auto"/>
              <w:jc w:val="center"/>
              <w:rPr>
                <w:b/>
                <w:sz w:val="18"/>
                <w:szCs w:val="18"/>
                <w:lang w:eastAsia="hi-IN" w:bidi="hi-IN"/>
              </w:rPr>
            </w:pPr>
          </w:p>
        </w:tc>
        <w:tc>
          <w:tcPr>
            <w:tcW w:w="1229" w:type="dxa"/>
            <w:tcBorders>
              <w:top w:val="single" w:sz="4" w:space="0" w:color="auto"/>
              <w:bottom w:val="single" w:sz="4" w:space="0" w:color="auto"/>
            </w:tcBorders>
          </w:tcPr>
          <w:p w14:paraId="08031CB8" w14:textId="2E3463F9" w:rsidR="00EE15F3" w:rsidRPr="002D4FFA" w:rsidRDefault="00EE15F3" w:rsidP="0092754B">
            <w:pPr>
              <w:suppressAutoHyphens/>
              <w:spacing w:line="276" w:lineRule="auto"/>
              <w:jc w:val="center"/>
              <w:rPr>
                <w:b/>
                <w:sz w:val="18"/>
                <w:szCs w:val="18"/>
                <w:lang w:eastAsia="hi-IN" w:bidi="hi-IN"/>
              </w:rPr>
            </w:pPr>
          </w:p>
        </w:tc>
      </w:tr>
      <w:tr w:rsidR="002D4FFA" w:rsidRPr="002D4FFA" w14:paraId="7F9A26C8" w14:textId="77777777" w:rsidTr="00C5054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BF76F" w14:textId="77777777" w:rsidR="00EE15F3" w:rsidRPr="002D4FFA" w:rsidRDefault="00EE15F3" w:rsidP="00516C6B">
            <w:pPr>
              <w:suppressAutoHyphens/>
              <w:jc w:val="center"/>
              <w:rPr>
                <w:b/>
                <w:sz w:val="18"/>
                <w:szCs w:val="18"/>
                <w:lang w:eastAsia="hi-IN" w:bidi="hi-IN"/>
              </w:rPr>
            </w:pPr>
            <w:r w:rsidRPr="002D4FFA">
              <w:rPr>
                <w:b/>
                <w:sz w:val="18"/>
                <w:szCs w:val="18"/>
                <w:lang w:eastAsia="hi-IN" w:bidi="hi-IN"/>
              </w:rPr>
              <w:t>D.</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134CA5EF" w14:textId="77777777" w:rsidR="00ED1466" w:rsidRPr="002D4FFA" w:rsidRDefault="00ED1466" w:rsidP="0092754B">
            <w:pPr>
              <w:suppressAutoHyphens/>
              <w:spacing w:line="276" w:lineRule="auto"/>
              <w:rPr>
                <w:b/>
                <w:sz w:val="16"/>
                <w:szCs w:val="16"/>
                <w:lang w:eastAsia="hi-IN" w:bidi="hi-IN"/>
              </w:rPr>
            </w:pPr>
            <w:r w:rsidRPr="002D4FFA">
              <w:rPr>
                <w:b/>
                <w:sz w:val="16"/>
                <w:szCs w:val="16"/>
                <w:lang w:eastAsia="hi-IN" w:bidi="hi-IN"/>
              </w:rPr>
              <w:t>Składka na ubezpieczenie zdrowotne właściciela</w:t>
            </w:r>
          </w:p>
          <w:p w14:paraId="22DDDAF7" w14:textId="77777777" w:rsidR="00ED1466" w:rsidRPr="002D4FFA" w:rsidRDefault="00ED1466" w:rsidP="0092754B">
            <w:pPr>
              <w:suppressAutoHyphens/>
              <w:spacing w:line="276" w:lineRule="auto"/>
              <w:rPr>
                <w:b/>
                <w:sz w:val="16"/>
                <w:szCs w:val="16"/>
                <w:lang w:eastAsia="hi-IN" w:bidi="hi-IN"/>
              </w:rPr>
            </w:pPr>
          </w:p>
        </w:tc>
        <w:tc>
          <w:tcPr>
            <w:tcW w:w="1370" w:type="dxa"/>
            <w:tcBorders>
              <w:top w:val="single" w:sz="4" w:space="0" w:color="auto"/>
              <w:bottom w:val="single" w:sz="4" w:space="0" w:color="auto"/>
            </w:tcBorders>
          </w:tcPr>
          <w:p w14:paraId="400CA45B" w14:textId="2D0B3336" w:rsidR="00EE15F3" w:rsidRPr="002D4FFA" w:rsidRDefault="00EE15F3" w:rsidP="0092754B">
            <w:pPr>
              <w:suppressAutoHyphens/>
              <w:spacing w:line="276" w:lineRule="auto"/>
              <w:jc w:val="center"/>
              <w:rPr>
                <w:b/>
                <w:sz w:val="18"/>
                <w:szCs w:val="18"/>
                <w:lang w:eastAsia="hi-IN" w:bidi="hi-IN"/>
              </w:rPr>
            </w:pPr>
          </w:p>
        </w:tc>
        <w:tc>
          <w:tcPr>
            <w:tcW w:w="1229" w:type="dxa"/>
            <w:tcBorders>
              <w:top w:val="single" w:sz="4" w:space="0" w:color="auto"/>
              <w:bottom w:val="single" w:sz="4" w:space="0" w:color="auto"/>
            </w:tcBorders>
          </w:tcPr>
          <w:p w14:paraId="0A363DB7" w14:textId="3BAB132B" w:rsidR="00EE15F3" w:rsidRPr="002D4FFA" w:rsidRDefault="00EE15F3" w:rsidP="0092754B">
            <w:pPr>
              <w:suppressAutoHyphens/>
              <w:spacing w:line="276" w:lineRule="auto"/>
              <w:jc w:val="center"/>
              <w:rPr>
                <w:b/>
                <w:sz w:val="18"/>
                <w:szCs w:val="18"/>
                <w:lang w:eastAsia="hi-IN" w:bidi="hi-IN"/>
              </w:rPr>
            </w:pPr>
          </w:p>
        </w:tc>
        <w:tc>
          <w:tcPr>
            <w:tcW w:w="1228" w:type="dxa"/>
            <w:tcBorders>
              <w:top w:val="single" w:sz="4" w:space="0" w:color="auto"/>
              <w:bottom w:val="single" w:sz="4" w:space="0" w:color="auto"/>
            </w:tcBorders>
          </w:tcPr>
          <w:p w14:paraId="73CEB06F" w14:textId="463D607A" w:rsidR="00EE15F3" w:rsidRPr="002D4FFA" w:rsidRDefault="00EE15F3" w:rsidP="0092754B">
            <w:pPr>
              <w:suppressAutoHyphens/>
              <w:spacing w:line="276" w:lineRule="auto"/>
              <w:jc w:val="center"/>
              <w:rPr>
                <w:b/>
                <w:sz w:val="18"/>
                <w:szCs w:val="18"/>
                <w:lang w:eastAsia="hi-IN" w:bidi="hi-IN"/>
              </w:rPr>
            </w:pPr>
          </w:p>
        </w:tc>
        <w:tc>
          <w:tcPr>
            <w:tcW w:w="1229" w:type="dxa"/>
            <w:tcBorders>
              <w:top w:val="single" w:sz="4" w:space="0" w:color="auto"/>
              <w:bottom w:val="single" w:sz="4" w:space="0" w:color="auto"/>
            </w:tcBorders>
          </w:tcPr>
          <w:p w14:paraId="4EF5857D" w14:textId="0EFACAA9" w:rsidR="00EE15F3" w:rsidRPr="002D4FFA" w:rsidRDefault="00EE15F3" w:rsidP="0092754B">
            <w:pPr>
              <w:suppressAutoHyphens/>
              <w:spacing w:line="276" w:lineRule="auto"/>
              <w:jc w:val="center"/>
              <w:rPr>
                <w:b/>
                <w:sz w:val="18"/>
                <w:szCs w:val="18"/>
                <w:lang w:eastAsia="hi-IN" w:bidi="hi-IN"/>
              </w:rPr>
            </w:pPr>
          </w:p>
        </w:tc>
        <w:tc>
          <w:tcPr>
            <w:tcW w:w="1228" w:type="dxa"/>
            <w:tcBorders>
              <w:top w:val="single" w:sz="4" w:space="0" w:color="auto"/>
              <w:bottom w:val="single" w:sz="4" w:space="0" w:color="auto"/>
            </w:tcBorders>
          </w:tcPr>
          <w:p w14:paraId="285468DA" w14:textId="5CCF1238" w:rsidR="00EE15F3" w:rsidRPr="002D4FFA" w:rsidRDefault="00EE15F3" w:rsidP="0092754B">
            <w:pPr>
              <w:suppressAutoHyphens/>
              <w:spacing w:line="276" w:lineRule="auto"/>
              <w:jc w:val="center"/>
              <w:rPr>
                <w:b/>
                <w:sz w:val="18"/>
                <w:szCs w:val="18"/>
                <w:lang w:eastAsia="hi-IN" w:bidi="hi-IN"/>
              </w:rPr>
            </w:pPr>
          </w:p>
        </w:tc>
        <w:tc>
          <w:tcPr>
            <w:tcW w:w="1229" w:type="dxa"/>
            <w:tcBorders>
              <w:top w:val="single" w:sz="4" w:space="0" w:color="auto"/>
              <w:bottom w:val="single" w:sz="4" w:space="0" w:color="auto"/>
            </w:tcBorders>
          </w:tcPr>
          <w:p w14:paraId="706C237B" w14:textId="1B105665" w:rsidR="00EE15F3" w:rsidRPr="002D4FFA" w:rsidRDefault="00EE15F3" w:rsidP="0092754B">
            <w:pPr>
              <w:suppressAutoHyphens/>
              <w:spacing w:line="276" w:lineRule="auto"/>
              <w:jc w:val="center"/>
              <w:rPr>
                <w:b/>
                <w:sz w:val="18"/>
                <w:szCs w:val="18"/>
                <w:lang w:eastAsia="hi-IN" w:bidi="hi-IN"/>
              </w:rPr>
            </w:pPr>
          </w:p>
        </w:tc>
      </w:tr>
      <w:tr w:rsidR="002D4FFA" w:rsidRPr="002D4FFA" w14:paraId="0E4FCD57" w14:textId="77777777" w:rsidTr="00C5054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EC5A9" w14:textId="77777777" w:rsidR="00EE15F3" w:rsidRPr="002D4FFA" w:rsidRDefault="00EE15F3" w:rsidP="00516C6B">
            <w:pPr>
              <w:suppressAutoHyphens/>
              <w:jc w:val="center"/>
              <w:rPr>
                <w:b/>
                <w:sz w:val="18"/>
                <w:szCs w:val="18"/>
                <w:lang w:eastAsia="hi-IN" w:bidi="hi-IN"/>
              </w:rPr>
            </w:pPr>
            <w:r w:rsidRPr="002D4FFA">
              <w:rPr>
                <w:b/>
                <w:sz w:val="18"/>
                <w:szCs w:val="18"/>
                <w:lang w:eastAsia="hi-IN" w:bidi="hi-IN"/>
              </w:rPr>
              <w:t>E.</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35BF5D3B" w14:textId="1672691B" w:rsidR="00EE15F3" w:rsidRPr="002D4FFA" w:rsidRDefault="00EE15F3" w:rsidP="0092754B">
            <w:pPr>
              <w:keepNext/>
              <w:tabs>
                <w:tab w:val="num" w:pos="0"/>
              </w:tabs>
              <w:suppressAutoHyphens/>
              <w:spacing w:line="276" w:lineRule="auto"/>
              <w:ind w:left="432" w:hanging="432"/>
              <w:jc w:val="both"/>
              <w:outlineLvl w:val="0"/>
              <w:rPr>
                <w:b/>
                <w:sz w:val="16"/>
                <w:szCs w:val="16"/>
                <w:lang w:val="de-DE" w:eastAsia="hi-IN" w:bidi="hi-IN"/>
              </w:rPr>
            </w:pPr>
            <w:r w:rsidRPr="002D4FFA">
              <w:rPr>
                <w:b/>
                <w:sz w:val="16"/>
                <w:szCs w:val="16"/>
                <w:lang w:val="de-DE" w:eastAsia="hi-IN" w:bidi="hi-IN"/>
              </w:rPr>
              <w:t>ZYSK BRUTTO</w:t>
            </w:r>
            <w:r w:rsidR="00ED1466" w:rsidRPr="002D4FFA">
              <w:rPr>
                <w:b/>
                <w:sz w:val="16"/>
                <w:szCs w:val="16"/>
                <w:lang w:val="de-DE" w:eastAsia="hi-IN" w:bidi="hi-IN"/>
              </w:rPr>
              <w:t xml:space="preserve"> </w:t>
            </w:r>
            <w:r w:rsidR="00ED1466" w:rsidRPr="002D4FFA">
              <w:rPr>
                <w:bCs/>
                <w:i/>
                <w:iCs/>
                <w:sz w:val="16"/>
                <w:szCs w:val="16"/>
                <w:lang w:val="de-DE" w:eastAsia="hi-IN" w:bidi="hi-IN"/>
              </w:rPr>
              <w:t>(A-B-</w:t>
            </w:r>
            <w:r w:rsidRPr="002D4FFA">
              <w:rPr>
                <w:bCs/>
                <w:i/>
                <w:iCs/>
                <w:sz w:val="16"/>
                <w:szCs w:val="16"/>
                <w:lang w:val="de-DE" w:eastAsia="hi-IN" w:bidi="hi-IN"/>
              </w:rPr>
              <w:t>C-D)</w:t>
            </w:r>
          </w:p>
          <w:p w14:paraId="5C4EE652" w14:textId="77777777" w:rsidR="00EE15F3" w:rsidRPr="002D4FFA" w:rsidRDefault="00EE15F3" w:rsidP="0092754B">
            <w:pPr>
              <w:suppressAutoHyphens/>
              <w:spacing w:line="276" w:lineRule="auto"/>
              <w:rPr>
                <w:b/>
                <w:sz w:val="16"/>
                <w:szCs w:val="16"/>
                <w:lang w:val="de-DE" w:eastAsia="hi-IN" w:bidi="hi-IN"/>
              </w:rPr>
            </w:pPr>
          </w:p>
          <w:p w14:paraId="0968648C" w14:textId="77777777" w:rsidR="00DF5522" w:rsidRPr="002D4FFA" w:rsidRDefault="00DF5522" w:rsidP="0092754B">
            <w:pPr>
              <w:suppressAutoHyphens/>
              <w:spacing w:line="276" w:lineRule="auto"/>
              <w:rPr>
                <w:b/>
                <w:sz w:val="16"/>
                <w:szCs w:val="16"/>
                <w:lang w:val="de-DE" w:eastAsia="hi-IN" w:bidi="hi-IN"/>
              </w:rPr>
            </w:pPr>
          </w:p>
        </w:tc>
        <w:tc>
          <w:tcPr>
            <w:tcW w:w="1370" w:type="dxa"/>
            <w:tcBorders>
              <w:top w:val="single" w:sz="4" w:space="0" w:color="auto"/>
              <w:bottom w:val="single" w:sz="4" w:space="0" w:color="auto"/>
            </w:tcBorders>
          </w:tcPr>
          <w:p w14:paraId="77FD7429" w14:textId="39085750" w:rsidR="00EE15F3" w:rsidRPr="002D4FFA" w:rsidRDefault="00EE15F3" w:rsidP="0092754B">
            <w:pPr>
              <w:suppressAutoHyphens/>
              <w:spacing w:line="276" w:lineRule="auto"/>
              <w:rPr>
                <w:b/>
                <w:sz w:val="18"/>
                <w:szCs w:val="18"/>
                <w:lang w:eastAsia="hi-IN" w:bidi="hi-IN"/>
              </w:rPr>
            </w:pPr>
          </w:p>
        </w:tc>
        <w:tc>
          <w:tcPr>
            <w:tcW w:w="1229" w:type="dxa"/>
            <w:tcBorders>
              <w:top w:val="single" w:sz="4" w:space="0" w:color="auto"/>
              <w:bottom w:val="single" w:sz="4" w:space="0" w:color="auto"/>
            </w:tcBorders>
          </w:tcPr>
          <w:p w14:paraId="5B3F0C29" w14:textId="5FFAF14F" w:rsidR="00EE15F3" w:rsidRPr="002D4FFA" w:rsidRDefault="00EE15F3" w:rsidP="0092754B">
            <w:pPr>
              <w:suppressAutoHyphens/>
              <w:spacing w:line="276" w:lineRule="auto"/>
              <w:rPr>
                <w:b/>
                <w:sz w:val="18"/>
                <w:szCs w:val="18"/>
                <w:lang w:eastAsia="hi-IN" w:bidi="hi-IN"/>
              </w:rPr>
            </w:pPr>
          </w:p>
        </w:tc>
        <w:tc>
          <w:tcPr>
            <w:tcW w:w="1228" w:type="dxa"/>
            <w:tcBorders>
              <w:top w:val="single" w:sz="4" w:space="0" w:color="auto"/>
              <w:bottom w:val="single" w:sz="4" w:space="0" w:color="auto"/>
            </w:tcBorders>
          </w:tcPr>
          <w:p w14:paraId="41E0CE5B" w14:textId="43CE64B9" w:rsidR="00EE15F3" w:rsidRPr="002D4FFA" w:rsidRDefault="00EE15F3" w:rsidP="0092754B">
            <w:pPr>
              <w:suppressAutoHyphens/>
              <w:spacing w:line="276" w:lineRule="auto"/>
              <w:rPr>
                <w:b/>
                <w:sz w:val="18"/>
                <w:szCs w:val="18"/>
                <w:lang w:eastAsia="hi-IN" w:bidi="hi-IN"/>
              </w:rPr>
            </w:pPr>
          </w:p>
        </w:tc>
        <w:tc>
          <w:tcPr>
            <w:tcW w:w="1229" w:type="dxa"/>
            <w:tcBorders>
              <w:top w:val="single" w:sz="4" w:space="0" w:color="auto"/>
              <w:bottom w:val="single" w:sz="4" w:space="0" w:color="auto"/>
            </w:tcBorders>
          </w:tcPr>
          <w:p w14:paraId="42F133CA" w14:textId="370E89EF" w:rsidR="00EE15F3" w:rsidRPr="002D4FFA" w:rsidRDefault="00EE15F3" w:rsidP="0092754B">
            <w:pPr>
              <w:suppressAutoHyphens/>
              <w:spacing w:line="276" w:lineRule="auto"/>
              <w:rPr>
                <w:b/>
                <w:sz w:val="18"/>
                <w:szCs w:val="18"/>
                <w:lang w:eastAsia="hi-IN" w:bidi="hi-IN"/>
              </w:rPr>
            </w:pPr>
          </w:p>
        </w:tc>
        <w:tc>
          <w:tcPr>
            <w:tcW w:w="1228" w:type="dxa"/>
            <w:tcBorders>
              <w:top w:val="single" w:sz="4" w:space="0" w:color="auto"/>
              <w:bottom w:val="single" w:sz="4" w:space="0" w:color="auto"/>
            </w:tcBorders>
          </w:tcPr>
          <w:p w14:paraId="760FD336" w14:textId="3AAA6C6E" w:rsidR="00EE15F3" w:rsidRPr="002D4FFA" w:rsidRDefault="00EE15F3" w:rsidP="0092754B">
            <w:pPr>
              <w:suppressAutoHyphens/>
              <w:spacing w:line="276" w:lineRule="auto"/>
              <w:rPr>
                <w:b/>
                <w:sz w:val="18"/>
                <w:szCs w:val="18"/>
                <w:lang w:eastAsia="hi-IN" w:bidi="hi-IN"/>
              </w:rPr>
            </w:pPr>
          </w:p>
        </w:tc>
        <w:tc>
          <w:tcPr>
            <w:tcW w:w="1229" w:type="dxa"/>
            <w:tcBorders>
              <w:top w:val="single" w:sz="4" w:space="0" w:color="auto"/>
              <w:bottom w:val="single" w:sz="4" w:space="0" w:color="auto"/>
            </w:tcBorders>
          </w:tcPr>
          <w:p w14:paraId="4F0F056C" w14:textId="21B8693F" w:rsidR="00EE15F3" w:rsidRPr="002D4FFA" w:rsidRDefault="00EE15F3" w:rsidP="0092754B">
            <w:pPr>
              <w:suppressAutoHyphens/>
              <w:spacing w:line="276" w:lineRule="auto"/>
              <w:rPr>
                <w:b/>
                <w:sz w:val="18"/>
                <w:szCs w:val="18"/>
                <w:lang w:eastAsia="hi-IN" w:bidi="hi-IN"/>
              </w:rPr>
            </w:pPr>
          </w:p>
        </w:tc>
      </w:tr>
      <w:tr w:rsidR="002D4FFA" w:rsidRPr="002D4FFA" w14:paraId="13CAA7FC" w14:textId="77777777" w:rsidTr="00C5054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53290" w14:textId="77777777" w:rsidR="00EE15F3" w:rsidRPr="002D4FFA" w:rsidRDefault="00EE15F3" w:rsidP="00516C6B">
            <w:pPr>
              <w:suppressAutoHyphens/>
              <w:jc w:val="center"/>
              <w:rPr>
                <w:b/>
                <w:sz w:val="18"/>
                <w:szCs w:val="18"/>
                <w:lang w:eastAsia="hi-IN" w:bidi="hi-IN"/>
              </w:rPr>
            </w:pPr>
            <w:r w:rsidRPr="002D4FFA">
              <w:rPr>
                <w:b/>
                <w:sz w:val="18"/>
                <w:szCs w:val="18"/>
                <w:lang w:eastAsia="hi-IN" w:bidi="hi-IN"/>
              </w:rPr>
              <w:t>F.</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5A175F3E" w14:textId="77777777" w:rsidR="00ED1466" w:rsidRPr="002D4FFA" w:rsidRDefault="00ED1466" w:rsidP="0092754B">
            <w:pPr>
              <w:suppressAutoHyphens/>
              <w:spacing w:line="276" w:lineRule="auto"/>
              <w:rPr>
                <w:b/>
                <w:sz w:val="16"/>
                <w:szCs w:val="16"/>
                <w:lang w:eastAsia="hi-IN" w:bidi="hi-IN"/>
              </w:rPr>
            </w:pPr>
            <w:r w:rsidRPr="002D4FFA">
              <w:rPr>
                <w:b/>
                <w:sz w:val="16"/>
                <w:szCs w:val="16"/>
                <w:lang w:eastAsia="hi-IN" w:bidi="hi-IN"/>
              </w:rPr>
              <w:t>Podatek dochodowy</w:t>
            </w:r>
          </w:p>
          <w:p w14:paraId="71171380" w14:textId="77777777" w:rsidR="00EE15F3" w:rsidRPr="002D4FFA" w:rsidRDefault="00EE15F3" w:rsidP="0092754B">
            <w:pPr>
              <w:suppressAutoHyphens/>
              <w:spacing w:line="276" w:lineRule="auto"/>
              <w:rPr>
                <w:b/>
                <w:sz w:val="16"/>
                <w:szCs w:val="16"/>
                <w:lang w:eastAsia="hi-IN" w:bidi="hi-IN"/>
              </w:rPr>
            </w:pPr>
          </w:p>
          <w:p w14:paraId="1D53F87C" w14:textId="77777777" w:rsidR="00EE15F3" w:rsidRPr="002D4FFA" w:rsidRDefault="00EE15F3" w:rsidP="0092754B">
            <w:pPr>
              <w:suppressAutoHyphens/>
              <w:spacing w:line="276" w:lineRule="auto"/>
              <w:rPr>
                <w:b/>
                <w:sz w:val="16"/>
                <w:szCs w:val="16"/>
                <w:lang w:eastAsia="hi-IN" w:bidi="hi-IN"/>
              </w:rPr>
            </w:pPr>
          </w:p>
        </w:tc>
        <w:tc>
          <w:tcPr>
            <w:tcW w:w="1370" w:type="dxa"/>
            <w:tcBorders>
              <w:top w:val="single" w:sz="4" w:space="0" w:color="auto"/>
              <w:bottom w:val="single" w:sz="4" w:space="0" w:color="auto"/>
            </w:tcBorders>
          </w:tcPr>
          <w:p w14:paraId="552682ED" w14:textId="443576DC" w:rsidR="00EE15F3" w:rsidRPr="002D4FFA" w:rsidRDefault="00EE15F3" w:rsidP="0092754B">
            <w:pPr>
              <w:suppressAutoHyphens/>
              <w:spacing w:line="276" w:lineRule="auto"/>
              <w:rPr>
                <w:b/>
                <w:sz w:val="18"/>
                <w:szCs w:val="18"/>
                <w:lang w:eastAsia="hi-IN" w:bidi="hi-IN"/>
              </w:rPr>
            </w:pPr>
          </w:p>
        </w:tc>
        <w:tc>
          <w:tcPr>
            <w:tcW w:w="1229" w:type="dxa"/>
            <w:tcBorders>
              <w:top w:val="single" w:sz="4" w:space="0" w:color="auto"/>
              <w:bottom w:val="single" w:sz="4" w:space="0" w:color="auto"/>
            </w:tcBorders>
          </w:tcPr>
          <w:p w14:paraId="57F8ED7E" w14:textId="5E642D94" w:rsidR="00EE15F3" w:rsidRPr="002D4FFA" w:rsidRDefault="00EE15F3" w:rsidP="0092754B">
            <w:pPr>
              <w:suppressAutoHyphens/>
              <w:spacing w:line="276" w:lineRule="auto"/>
              <w:rPr>
                <w:b/>
                <w:sz w:val="18"/>
                <w:szCs w:val="18"/>
                <w:lang w:eastAsia="hi-IN" w:bidi="hi-IN"/>
              </w:rPr>
            </w:pPr>
          </w:p>
        </w:tc>
        <w:tc>
          <w:tcPr>
            <w:tcW w:w="1228" w:type="dxa"/>
            <w:tcBorders>
              <w:top w:val="single" w:sz="4" w:space="0" w:color="auto"/>
              <w:bottom w:val="single" w:sz="4" w:space="0" w:color="auto"/>
            </w:tcBorders>
          </w:tcPr>
          <w:p w14:paraId="2E4F31F5" w14:textId="4F32794C" w:rsidR="00EE15F3" w:rsidRPr="002D4FFA" w:rsidRDefault="00EE15F3" w:rsidP="0092754B">
            <w:pPr>
              <w:suppressAutoHyphens/>
              <w:spacing w:line="276" w:lineRule="auto"/>
              <w:rPr>
                <w:b/>
                <w:sz w:val="18"/>
                <w:szCs w:val="18"/>
                <w:lang w:eastAsia="hi-IN" w:bidi="hi-IN"/>
              </w:rPr>
            </w:pPr>
          </w:p>
        </w:tc>
        <w:tc>
          <w:tcPr>
            <w:tcW w:w="1229" w:type="dxa"/>
            <w:tcBorders>
              <w:top w:val="single" w:sz="4" w:space="0" w:color="auto"/>
              <w:bottom w:val="single" w:sz="4" w:space="0" w:color="auto"/>
            </w:tcBorders>
          </w:tcPr>
          <w:p w14:paraId="30859678" w14:textId="02B4050D" w:rsidR="00EE15F3" w:rsidRPr="002D4FFA" w:rsidRDefault="00EE15F3" w:rsidP="0092754B">
            <w:pPr>
              <w:suppressAutoHyphens/>
              <w:spacing w:line="276" w:lineRule="auto"/>
              <w:rPr>
                <w:b/>
                <w:sz w:val="18"/>
                <w:szCs w:val="18"/>
                <w:lang w:eastAsia="hi-IN" w:bidi="hi-IN"/>
              </w:rPr>
            </w:pPr>
          </w:p>
        </w:tc>
        <w:tc>
          <w:tcPr>
            <w:tcW w:w="1228" w:type="dxa"/>
            <w:tcBorders>
              <w:top w:val="single" w:sz="4" w:space="0" w:color="auto"/>
              <w:bottom w:val="single" w:sz="4" w:space="0" w:color="auto"/>
            </w:tcBorders>
          </w:tcPr>
          <w:p w14:paraId="002D7410" w14:textId="7D500A9C" w:rsidR="00EE15F3" w:rsidRPr="002D4FFA" w:rsidRDefault="00EE15F3" w:rsidP="0092754B">
            <w:pPr>
              <w:suppressAutoHyphens/>
              <w:spacing w:line="276" w:lineRule="auto"/>
              <w:rPr>
                <w:b/>
                <w:sz w:val="18"/>
                <w:szCs w:val="18"/>
                <w:lang w:eastAsia="hi-IN" w:bidi="hi-IN"/>
              </w:rPr>
            </w:pPr>
          </w:p>
        </w:tc>
        <w:tc>
          <w:tcPr>
            <w:tcW w:w="1229" w:type="dxa"/>
            <w:tcBorders>
              <w:top w:val="single" w:sz="4" w:space="0" w:color="auto"/>
              <w:bottom w:val="single" w:sz="4" w:space="0" w:color="auto"/>
            </w:tcBorders>
          </w:tcPr>
          <w:p w14:paraId="2A33798C" w14:textId="100A7C52" w:rsidR="00EE15F3" w:rsidRPr="002D4FFA" w:rsidRDefault="00EE15F3" w:rsidP="0092754B">
            <w:pPr>
              <w:suppressAutoHyphens/>
              <w:spacing w:line="276" w:lineRule="auto"/>
              <w:rPr>
                <w:b/>
                <w:sz w:val="18"/>
                <w:szCs w:val="18"/>
                <w:lang w:eastAsia="hi-IN" w:bidi="hi-IN"/>
              </w:rPr>
            </w:pPr>
          </w:p>
        </w:tc>
      </w:tr>
      <w:tr w:rsidR="002D4FFA" w:rsidRPr="002D4FFA" w14:paraId="65B1112B" w14:textId="77777777" w:rsidTr="00C5054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B23E5" w14:textId="77777777" w:rsidR="00EE15F3" w:rsidRPr="002D4FFA" w:rsidRDefault="00EE15F3" w:rsidP="00516C6B">
            <w:pPr>
              <w:suppressAutoHyphens/>
              <w:jc w:val="center"/>
              <w:rPr>
                <w:b/>
                <w:sz w:val="18"/>
                <w:szCs w:val="18"/>
                <w:lang w:eastAsia="hi-IN" w:bidi="hi-IN"/>
              </w:rPr>
            </w:pPr>
            <w:r w:rsidRPr="002D4FFA">
              <w:rPr>
                <w:b/>
                <w:sz w:val="18"/>
                <w:szCs w:val="18"/>
                <w:lang w:eastAsia="hi-IN" w:bidi="hi-IN"/>
              </w:rPr>
              <w:t>G.</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36A32977" w14:textId="77777777" w:rsidR="00ED1466" w:rsidRPr="002D4FFA" w:rsidRDefault="00ED1466" w:rsidP="0092754B">
            <w:pPr>
              <w:suppressAutoHyphens/>
              <w:spacing w:line="276" w:lineRule="auto"/>
              <w:rPr>
                <w:b/>
                <w:sz w:val="16"/>
                <w:szCs w:val="16"/>
                <w:lang w:val="de-DE" w:eastAsia="hi-IN" w:bidi="hi-IN"/>
              </w:rPr>
            </w:pPr>
            <w:r w:rsidRPr="002D4FFA">
              <w:rPr>
                <w:b/>
                <w:sz w:val="16"/>
                <w:szCs w:val="16"/>
                <w:lang w:val="de-DE" w:eastAsia="hi-IN" w:bidi="hi-IN"/>
              </w:rPr>
              <w:t xml:space="preserve">ZYSK NETTO </w:t>
            </w:r>
          </w:p>
          <w:p w14:paraId="2C7A9D23" w14:textId="5AB2B521" w:rsidR="00ED1466" w:rsidRPr="00947C78" w:rsidRDefault="00ED1466" w:rsidP="0092754B">
            <w:pPr>
              <w:suppressAutoHyphens/>
              <w:spacing w:line="276" w:lineRule="auto"/>
              <w:rPr>
                <w:bCs/>
                <w:sz w:val="16"/>
                <w:szCs w:val="16"/>
                <w:lang w:val="de-DE" w:eastAsia="hi-IN" w:bidi="hi-IN"/>
              </w:rPr>
            </w:pPr>
            <w:r w:rsidRPr="00947C78">
              <w:rPr>
                <w:bCs/>
                <w:sz w:val="16"/>
                <w:szCs w:val="16"/>
                <w:lang w:val="de-DE" w:eastAsia="hi-IN" w:bidi="hi-IN"/>
              </w:rPr>
              <w:t>(E-F)</w:t>
            </w:r>
          </w:p>
          <w:p w14:paraId="7D1B08D9" w14:textId="77777777" w:rsidR="00EE15F3" w:rsidRPr="002D4FFA" w:rsidRDefault="00EE15F3" w:rsidP="0092754B">
            <w:pPr>
              <w:suppressAutoHyphens/>
              <w:spacing w:line="276" w:lineRule="auto"/>
              <w:rPr>
                <w:b/>
                <w:sz w:val="16"/>
                <w:szCs w:val="16"/>
                <w:lang w:val="de-DE" w:eastAsia="hi-IN" w:bidi="hi-IN"/>
              </w:rPr>
            </w:pPr>
          </w:p>
          <w:p w14:paraId="112F6ACA" w14:textId="77777777" w:rsidR="00EE15F3" w:rsidRPr="002D4FFA" w:rsidRDefault="00EE15F3" w:rsidP="0092754B">
            <w:pPr>
              <w:suppressAutoHyphens/>
              <w:spacing w:line="276" w:lineRule="auto"/>
              <w:jc w:val="center"/>
              <w:rPr>
                <w:b/>
                <w:sz w:val="16"/>
                <w:szCs w:val="16"/>
                <w:lang w:val="en-US" w:eastAsia="hi-IN" w:bidi="hi-IN"/>
              </w:rPr>
            </w:pPr>
          </w:p>
        </w:tc>
        <w:tc>
          <w:tcPr>
            <w:tcW w:w="1370" w:type="dxa"/>
            <w:tcBorders>
              <w:top w:val="single" w:sz="4" w:space="0" w:color="auto"/>
              <w:bottom w:val="single" w:sz="4" w:space="0" w:color="auto"/>
            </w:tcBorders>
          </w:tcPr>
          <w:p w14:paraId="0F096896" w14:textId="33215542" w:rsidR="00EE15F3" w:rsidRPr="002D4FFA" w:rsidRDefault="00EE15F3" w:rsidP="0092754B">
            <w:pPr>
              <w:suppressAutoHyphens/>
              <w:spacing w:line="276" w:lineRule="auto"/>
              <w:rPr>
                <w:b/>
                <w:sz w:val="18"/>
                <w:szCs w:val="18"/>
                <w:lang w:eastAsia="hi-IN" w:bidi="hi-IN"/>
              </w:rPr>
            </w:pPr>
          </w:p>
        </w:tc>
        <w:tc>
          <w:tcPr>
            <w:tcW w:w="1229" w:type="dxa"/>
            <w:tcBorders>
              <w:top w:val="single" w:sz="4" w:space="0" w:color="auto"/>
              <w:bottom w:val="single" w:sz="4" w:space="0" w:color="auto"/>
            </w:tcBorders>
          </w:tcPr>
          <w:p w14:paraId="7DF7266F" w14:textId="38B5D7B7" w:rsidR="00EE15F3" w:rsidRPr="002D4FFA" w:rsidRDefault="00EE15F3" w:rsidP="0092754B">
            <w:pPr>
              <w:suppressAutoHyphens/>
              <w:spacing w:line="276" w:lineRule="auto"/>
              <w:rPr>
                <w:b/>
                <w:sz w:val="18"/>
                <w:szCs w:val="18"/>
                <w:lang w:eastAsia="hi-IN" w:bidi="hi-IN"/>
              </w:rPr>
            </w:pPr>
          </w:p>
        </w:tc>
        <w:tc>
          <w:tcPr>
            <w:tcW w:w="1228" w:type="dxa"/>
            <w:tcBorders>
              <w:top w:val="single" w:sz="4" w:space="0" w:color="auto"/>
              <w:bottom w:val="single" w:sz="4" w:space="0" w:color="auto"/>
            </w:tcBorders>
          </w:tcPr>
          <w:p w14:paraId="65C67CA8" w14:textId="634066D5" w:rsidR="00EE15F3" w:rsidRPr="002D4FFA" w:rsidRDefault="00EE15F3" w:rsidP="0092754B">
            <w:pPr>
              <w:suppressAutoHyphens/>
              <w:spacing w:line="276" w:lineRule="auto"/>
              <w:rPr>
                <w:b/>
                <w:sz w:val="18"/>
                <w:szCs w:val="18"/>
                <w:lang w:eastAsia="hi-IN" w:bidi="hi-IN"/>
              </w:rPr>
            </w:pPr>
          </w:p>
        </w:tc>
        <w:tc>
          <w:tcPr>
            <w:tcW w:w="1229" w:type="dxa"/>
            <w:tcBorders>
              <w:top w:val="single" w:sz="4" w:space="0" w:color="auto"/>
              <w:bottom w:val="single" w:sz="4" w:space="0" w:color="auto"/>
            </w:tcBorders>
          </w:tcPr>
          <w:p w14:paraId="03F60333" w14:textId="15FB42DA" w:rsidR="00EE15F3" w:rsidRPr="002D4FFA" w:rsidRDefault="00EE15F3" w:rsidP="0092754B">
            <w:pPr>
              <w:suppressAutoHyphens/>
              <w:spacing w:line="276" w:lineRule="auto"/>
              <w:rPr>
                <w:b/>
                <w:sz w:val="18"/>
                <w:szCs w:val="18"/>
                <w:lang w:eastAsia="hi-IN" w:bidi="hi-IN"/>
              </w:rPr>
            </w:pPr>
          </w:p>
        </w:tc>
        <w:tc>
          <w:tcPr>
            <w:tcW w:w="1228" w:type="dxa"/>
            <w:tcBorders>
              <w:top w:val="single" w:sz="4" w:space="0" w:color="auto"/>
              <w:bottom w:val="single" w:sz="4" w:space="0" w:color="auto"/>
            </w:tcBorders>
          </w:tcPr>
          <w:p w14:paraId="60E807B6" w14:textId="5665AF19" w:rsidR="00EE15F3" w:rsidRPr="002D4FFA" w:rsidRDefault="00EE15F3" w:rsidP="0092754B">
            <w:pPr>
              <w:suppressAutoHyphens/>
              <w:spacing w:line="276" w:lineRule="auto"/>
              <w:rPr>
                <w:b/>
                <w:sz w:val="18"/>
                <w:szCs w:val="18"/>
                <w:lang w:eastAsia="hi-IN" w:bidi="hi-IN"/>
              </w:rPr>
            </w:pPr>
          </w:p>
        </w:tc>
        <w:tc>
          <w:tcPr>
            <w:tcW w:w="1229" w:type="dxa"/>
            <w:tcBorders>
              <w:top w:val="single" w:sz="4" w:space="0" w:color="auto"/>
              <w:bottom w:val="single" w:sz="4" w:space="0" w:color="auto"/>
            </w:tcBorders>
          </w:tcPr>
          <w:p w14:paraId="3571B171" w14:textId="521DA592" w:rsidR="00EE15F3" w:rsidRPr="002D4FFA" w:rsidRDefault="00EE15F3" w:rsidP="0092754B">
            <w:pPr>
              <w:suppressAutoHyphens/>
              <w:spacing w:line="276" w:lineRule="auto"/>
              <w:rPr>
                <w:b/>
                <w:sz w:val="18"/>
                <w:szCs w:val="18"/>
                <w:lang w:eastAsia="hi-IN" w:bidi="hi-IN"/>
              </w:rPr>
            </w:pPr>
          </w:p>
        </w:tc>
      </w:tr>
    </w:tbl>
    <w:p w14:paraId="08DF5EC6" w14:textId="791CDCDD" w:rsidR="00AF59F4" w:rsidRPr="002D4FFA" w:rsidRDefault="00AF59F4">
      <w:pPr>
        <w:spacing w:after="200" w:line="276" w:lineRule="auto"/>
        <w:rPr>
          <w:rFonts w:ascii="Arial Narrow" w:eastAsiaTheme="minorHAnsi" w:hAnsi="Arial Narrow"/>
          <w:b/>
          <w:sz w:val="20"/>
          <w:szCs w:val="20"/>
          <w:lang w:eastAsia="en-US"/>
        </w:rPr>
      </w:pPr>
    </w:p>
    <w:tbl>
      <w:tblPr>
        <w:tblpPr w:leftFromText="141" w:rightFromText="141" w:vertAnchor="text" w:horzAnchor="margin" w:tblpXSpec="center" w:tblpY="109"/>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551"/>
        <w:gridCol w:w="1370"/>
        <w:gridCol w:w="1229"/>
        <w:gridCol w:w="1228"/>
        <w:gridCol w:w="1229"/>
        <w:gridCol w:w="1228"/>
        <w:gridCol w:w="1229"/>
      </w:tblGrid>
      <w:tr w:rsidR="00C50547" w:rsidRPr="002D4FFA" w14:paraId="1998D8E1" w14:textId="77777777" w:rsidTr="00370FE7">
        <w:trPr>
          <w:trHeight w:val="558"/>
        </w:trPr>
        <w:tc>
          <w:tcPr>
            <w:tcW w:w="426" w:type="dxa"/>
            <w:vMerge w:val="restart"/>
            <w:tcBorders>
              <w:top w:val="single" w:sz="4" w:space="0" w:color="auto"/>
              <w:left w:val="single" w:sz="4" w:space="0" w:color="auto"/>
              <w:right w:val="single" w:sz="4" w:space="0" w:color="auto"/>
            </w:tcBorders>
            <w:shd w:val="clear" w:color="auto" w:fill="D9D9D9" w:themeFill="background1" w:themeFillShade="D9"/>
          </w:tcPr>
          <w:p w14:paraId="5B398FF0" w14:textId="77777777" w:rsidR="00C50547" w:rsidRPr="002D4FFA" w:rsidRDefault="00C50547" w:rsidP="00370FE7">
            <w:pPr>
              <w:suppressAutoHyphens/>
              <w:jc w:val="center"/>
              <w:rPr>
                <w:b/>
                <w:sz w:val="18"/>
                <w:szCs w:val="18"/>
                <w:lang w:eastAsia="hi-IN" w:bidi="hi-IN"/>
              </w:rPr>
            </w:pPr>
          </w:p>
          <w:p w14:paraId="4A53C79F" w14:textId="77777777" w:rsidR="00C50547" w:rsidRPr="002D4FFA" w:rsidRDefault="00C50547" w:rsidP="00370FE7">
            <w:pPr>
              <w:suppressAutoHyphens/>
              <w:jc w:val="center"/>
              <w:rPr>
                <w:b/>
                <w:sz w:val="18"/>
                <w:szCs w:val="18"/>
                <w:lang w:eastAsia="hi-IN" w:bidi="hi-IN"/>
              </w:rPr>
            </w:pPr>
            <w:r w:rsidRPr="002D4FFA">
              <w:rPr>
                <w:b/>
                <w:sz w:val="18"/>
                <w:szCs w:val="18"/>
                <w:lang w:eastAsia="hi-IN" w:bidi="hi-IN"/>
              </w:rPr>
              <w:t>Lp.</w:t>
            </w:r>
          </w:p>
          <w:p w14:paraId="0B1E0C03" w14:textId="77777777" w:rsidR="00C50547" w:rsidRPr="002D4FFA" w:rsidRDefault="00C50547" w:rsidP="00370FE7">
            <w:pPr>
              <w:suppressAutoHyphens/>
              <w:jc w:val="center"/>
              <w:rPr>
                <w:b/>
                <w:sz w:val="18"/>
                <w:szCs w:val="18"/>
                <w:lang w:eastAsia="hi-IN" w:bidi="hi-IN"/>
              </w:rPr>
            </w:pP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1ABF7C20" w14:textId="77777777" w:rsidR="00C50547" w:rsidRPr="002D4FFA" w:rsidRDefault="00C50547" w:rsidP="00370FE7">
            <w:pPr>
              <w:suppressAutoHyphens/>
              <w:rPr>
                <w:sz w:val="16"/>
                <w:szCs w:val="16"/>
                <w:lang w:eastAsia="hi-IN" w:bidi="hi-IN"/>
              </w:rPr>
            </w:pPr>
          </w:p>
          <w:p w14:paraId="3F099178" w14:textId="77777777" w:rsidR="00C50547" w:rsidRPr="00C50547" w:rsidRDefault="00C50547" w:rsidP="00370FE7">
            <w:pPr>
              <w:keepNext/>
              <w:tabs>
                <w:tab w:val="num" w:pos="0"/>
              </w:tabs>
              <w:suppressAutoHyphens/>
              <w:ind w:left="432" w:hanging="432"/>
              <w:outlineLvl w:val="0"/>
              <w:rPr>
                <w:b/>
                <w:sz w:val="16"/>
                <w:szCs w:val="16"/>
                <w:lang w:eastAsia="hi-IN" w:bidi="hi-IN"/>
              </w:rPr>
            </w:pPr>
            <w:r>
              <w:rPr>
                <w:b/>
                <w:sz w:val="16"/>
                <w:szCs w:val="16"/>
                <w:lang w:eastAsia="hi-IN" w:bidi="hi-IN"/>
              </w:rPr>
              <w:t>Okres prowadzenia działalności</w:t>
            </w:r>
          </w:p>
        </w:tc>
        <w:tc>
          <w:tcPr>
            <w:tcW w:w="1370" w:type="dxa"/>
            <w:tcBorders>
              <w:top w:val="single" w:sz="4" w:space="0" w:color="auto"/>
            </w:tcBorders>
            <w:shd w:val="clear" w:color="auto" w:fill="D9D9D9" w:themeFill="background1" w:themeFillShade="D9"/>
          </w:tcPr>
          <w:p w14:paraId="6D1E8B1F" w14:textId="67BD1E57" w:rsidR="00C50547" w:rsidRPr="002D4FFA" w:rsidRDefault="00C50547" w:rsidP="00370FE7">
            <w:pPr>
              <w:keepNext/>
              <w:tabs>
                <w:tab w:val="num" w:pos="0"/>
              </w:tabs>
              <w:suppressAutoHyphens/>
              <w:ind w:left="576" w:hanging="576"/>
              <w:jc w:val="center"/>
              <w:outlineLvl w:val="1"/>
              <w:rPr>
                <w:b/>
                <w:sz w:val="18"/>
                <w:szCs w:val="18"/>
                <w:lang w:eastAsia="hi-IN" w:bidi="hi-IN"/>
              </w:rPr>
            </w:pPr>
            <w:r>
              <w:rPr>
                <w:b/>
                <w:sz w:val="18"/>
                <w:szCs w:val="18"/>
                <w:lang w:eastAsia="hi-IN" w:bidi="hi-IN"/>
              </w:rPr>
              <w:t>VI</w:t>
            </w:r>
            <w:r w:rsidRPr="002D4FFA">
              <w:rPr>
                <w:b/>
                <w:sz w:val="18"/>
                <w:szCs w:val="18"/>
                <w:lang w:eastAsia="hi-IN" w:bidi="hi-IN"/>
              </w:rPr>
              <w:t>I miesiąc</w:t>
            </w:r>
          </w:p>
          <w:p w14:paraId="47CC1EFE" w14:textId="77777777" w:rsidR="00C50547" w:rsidRPr="002D4FFA" w:rsidRDefault="00C50547" w:rsidP="00370FE7">
            <w:pPr>
              <w:suppressAutoHyphens/>
              <w:rPr>
                <w:sz w:val="18"/>
                <w:szCs w:val="18"/>
                <w:lang w:eastAsia="hi-IN" w:bidi="hi-IN"/>
              </w:rPr>
            </w:pPr>
          </w:p>
          <w:p w14:paraId="7CCDE47D" w14:textId="77777777" w:rsidR="00C50547" w:rsidRPr="002D4FFA" w:rsidRDefault="00C50547" w:rsidP="00370FE7">
            <w:pPr>
              <w:suppressAutoHyphens/>
              <w:rPr>
                <w:sz w:val="18"/>
                <w:szCs w:val="18"/>
                <w:lang w:eastAsia="hi-IN" w:bidi="hi-IN"/>
              </w:rPr>
            </w:pPr>
          </w:p>
        </w:tc>
        <w:tc>
          <w:tcPr>
            <w:tcW w:w="1229" w:type="dxa"/>
            <w:tcBorders>
              <w:top w:val="single" w:sz="4" w:space="0" w:color="auto"/>
            </w:tcBorders>
            <w:shd w:val="clear" w:color="auto" w:fill="D9D9D9" w:themeFill="background1" w:themeFillShade="D9"/>
          </w:tcPr>
          <w:p w14:paraId="01C39709" w14:textId="415DFAA1" w:rsidR="00C50547" w:rsidRPr="002D4FFA" w:rsidRDefault="00C50547" w:rsidP="00370FE7">
            <w:pPr>
              <w:keepNext/>
              <w:tabs>
                <w:tab w:val="num" w:pos="0"/>
              </w:tabs>
              <w:suppressAutoHyphens/>
              <w:ind w:left="576" w:hanging="576"/>
              <w:jc w:val="center"/>
              <w:outlineLvl w:val="1"/>
              <w:rPr>
                <w:b/>
                <w:sz w:val="18"/>
                <w:szCs w:val="18"/>
                <w:lang w:eastAsia="hi-IN" w:bidi="hi-IN"/>
              </w:rPr>
            </w:pPr>
            <w:r>
              <w:rPr>
                <w:b/>
                <w:sz w:val="18"/>
                <w:szCs w:val="18"/>
                <w:lang w:eastAsia="hi-IN" w:bidi="hi-IN"/>
              </w:rPr>
              <w:t>VI</w:t>
            </w:r>
            <w:r w:rsidRPr="002D4FFA">
              <w:rPr>
                <w:b/>
                <w:sz w:val="18"/>
                <w:szCs w:val="18"/>
                <w:lang w:eastAsia="hi-IN" w:bidi="hi-IN"/>
              </w:rPr>
              <w:t>II miesiąc</w:t>
            </w:r>
          </w:p>
          <w:p w14:paraId="4785DF0E" w14:textId="77777777" w:rsidR="00C50547" w:rsidRPr="002D4FFA" w:rsidRDefault="00C50547" w:rsidP="00370FE7">
            <w:pPr>
              <w:suppressAutoHyphens/>
              <w:jc w:val="center"/>
              <w:rPr>
                <w:sz w:val="18"/>
                <w:szCs w:val="18"/>
                <w:lang w:eastAsia="hi-IN" w:bidi="hi-IN"/>
              </w:rPr>
            </w:pPr>
          </w:p>
          <w:p w14:paraId="75CAEB0F" w14:textId="77777777" w:rsidR="00C50547" w:rsidRPr="002D4FFA" w:rsidRDefault="00C50547" w:rsidP="00370FE7">
            <w:pPr>
              <w:suppressAutoHyphens/>
              <w:jc w:val="center"/>
              <w:rPr>
                <w:sz w:val="18"/>
                <w:szCs w:val="18"/>
                <w:lang w:eastAsia="hi-IN" w:bidi="hi-IN"/>
              </w:rPr>
            </w:pPr>
          </w:p>
        </w:tc>
        <w:tc>
          <w:tcPr>
            <w:tcW w:w="1228" w:type="dxa"/>
            <w:tcBorders>
              <w:top w:val="single" w:sz="4" w:space="0" w:color="auto"/>
            </w:tcBorders>
            <w:shd w:val="clear" w:color="auto" w:fill="D9D9D9" w:themeFill="background1" w:themeFillShade="D9"/>
          </w:tcPr>
          <w:p w14:paraId="04A8A087" w14:textId="2C0B8634" w:rsidR="00C50547" w:rsidRPr="002D4FFA" w:rsidRDefault="00C50547" w:rsidP="00370FE7">
            <w:pPr>
              <w:keepNext/>
              <w:tabs>
                <w:tab w:val="num" w:pos="0"/>
              </w:tabs>
              <w:suppressAutoHyphens/>
              <w:ind w:left="576" w:hanging="576"/>
              <w:jc w:val="center"/>
              <w:outlineLvl w:val="1"/>
              <w:rPr>
                <w:b/>
                <w:sz w:val="18"/>
                <w:szCs w:val="18"/>
                <w:lang w:eastAsia="hi-IN" w:bidi="hi-IN"/>
              </w:rPr>
            </w:pPr>
            <w:r w:rsidRPr="002D4FFA">
              <w:rPr>
                <w:b/>
                <w:sz w:val="18"/>
                <w:szCs w:val="18"/>
                <w:lang w:eastAsia="hi-IN" w:bidi="hi-IN"/>
              </w:rPr>
              <w:t>I</w:t>
            </w:r>
            <w:r>
              <w:rPr>
                <w:b/>
                <w:sz w:val="18"/>
                <w:szCs w:val="18"/>
                <w:lang w:eastAsia="hi-IN" w:bidi="hi-IN"/>
              </w:rPr>
              <w:t>X</w:t>
            </w:r>
            <w:r w:rsidRPr="002D4FFA">
              <w:rPr>
                <w:b/>
                <w:sz w:val="18"/>
                <w:szCs w:val="18"/>
                <w:lang w:eastAsia="hi-IN" w:bidi="hi-IN"/>
              </w:rPr>
              <w:t xml:space="preserve"> miesiąc</w:t>
            </w:r>
          </w:p>
          <w:p w14:paraId="54231B1B" w14:textId="77777777" w:rsidR="00C50547" w:rsidRPr="002D4FFA" w:rsidRDefault="00C50547" w:rsidP="00370FE7">
            <w:pPr>
              <w:suppressAutoHyphens/>
              <w:jc w:val="center"/>
              <w:rPr>
                <w:sz w:val="18"/>
                <w:szCs w:val="18"/>
                <w:lang w:eastAsia="hi-IN" w:bidi="hi-IN"/>
              </w:rPr>
            </w:pPr>
          </w:p>
          <w:p w14:paraId="61D3C042" w14:textId="77777777" w:rsidR="00C50547" w:rsidRPr="002D4FFA" w:rsidRDefault="00C50547" w:rsidP="00370FE7">
            <w:pPr>
              <w:suppressAutoHyphens/>
              <w:jc w:val="center"/>
              <w:rPr>
                <w:sz w:val="18"/>
                <w:szCs w:val="18"/>
                <w:lang w:eastAsia="hi-IN" w:bidi="hi-IN"/>
              </w:rPr>
            </w:pPr>
          </w:p>
        </w:tc>
        <w:tc>
          <w:tcPr>
            <w:tcW w:w="1229" w:type="dxa"/>
            <w:tcBorders>
              <w:top w:val="single" w:sz="4" w:space="0" w:color="auto"/>
            </w:tcBorders>
            <w:shd w:val="clear" w:color="auto" w:fill="D9D9D9" w:themeFill="background1" w:themeFillShade="D9"/>
          </w:tcPr>
          <w:p w14:paraId="1383A1EF" w14:textId="2317A93B" w:rsidR="00C50547" w:rsidRPr="002D4FFA" w:rsidRDefault="00C50547" w:rsidP="00370FE7">
            <w:pPr>
              <w:keepNext/>
              <w:tabs>
                <w:tab w:val="num" w:pos="0"/>
              </w:tabs>
              <w:suppressAutoHyphens/>
              <w:ind w:left="576" w:hanging="576"/>
              <w:jc w:val="center"/>
              <w:outlineLvl w:val="1"/>
              <w:rPr>
                <w:b/>
                <w:sz w:val="18"/>
                <w:szCs w:val="18"/>
                <w:lang w:eastAsia="hi-IN" w:bidi="hi-IN"/>
              </w:rPr>
            </w:pPr>
            <w:r>
              <w:rPr>
                <w:b/>
                <w:sz w:val="18"/>
                <w:szCs w:val="18"/>
                <w:lang w:eastAsia="hi-IN" w:bidi="hi-IN"/>
              </w:rPr>
              <w:t xml:space="preserve">X </w:t>
            </w:r>
            <w:r w:rsidRPr="002D4FFA">
              <w:rPr>
                <w:b/>
                <w:sz w:val="18"/>
                <w:szCs w:val="18"/>
                <w:lang w:eastAsia="hi-IN" w:bidi="hi-IN"/>
              </w:rPr>
              <w:t>miesiąc</w:t>
            </w:r>
          </w:p>
          <w:p w14:paraId="3BE80E43" w14:textId="77777777" w:rsidR="00C50547" w:rsidRPr="002D4FFA" w:rsidRDefault="00C50547" w:rsidP="00370FE7">
            <w:pPr>
              <w:suppressAutoHyphens/>
              <w:jc w:val="center"/>
              <w:rPr>
                <w:sz w:val="18"/>
                <w:szCs w:val="18"/>
                <w:lang w:eastAsia="hi-IN" w:bidi="hi-IN"/>
              </w:rPr>
            </w:pPr>
          </w:p>
          <w:p w14:paraId="50780245" w14:textId="77777777" w:rsidR="00C50547" w:rsidRPr="002D4FFA" w:rsidRDefault="00C50547" w:rsidP="00370FE7">
            <w:pPr>
              <w:suppressAutoHyphens/>
              <w:jc w:val="center"/>
              <w:rPr>
                <w:sz w:val="18"/>
                <w:szCs w:val="18"/>
                <w:lang w:eastAsia="hi-IN" w:bidi="hi-IN"/>
              </w:rPr>
            </w:pPr>
          </w:p>
        </w:tc>
        <w:tc>
          <w:tcPr>
            <w:tcW w:w="1228" w:type="dxa"/>
            <w:tcBorders>
              <w:top w:val="single" w:sz="4" w:space="0" w:color="auto"/>
            </w:tcBorders>
            <w:shd w:val="clear" w:color="auto" w:fill="D9D9D9" w:themeFill="background1" w:themeFillShade="D9"/>
          </w:tcPr>
          <w:p w14:paraId="26FBFA6B" w14:textId="2201392D" w:rsidR="00C50547" w:rsidRPr="002D4FFA" w:rsidRDefault="00C50547" w:rsidP="00370FE7">
            <w:pPr>
              <w:keepNext/>
              <w:tabs>
                <w:tab w:val="num" w:pos="0"/>
              </w:tabs>
              <w:suppressAutoHyphens/>
              <w:ind w:left="576" w:hanging="576"/>
              <w:jc w:val="center"/>
              <w:outlineLvl w:val="1"/>
              <w:rPr>
                <w:b/>
                <w:sz w:val="18"/>
                <w:szCs w:val="18"/>
                <w:lang w:eastAsia="hi-IN" w:bidi="hi-IN"/>
              </w:rPr>
            </w:pPr>
            <w:r>
              <w:rPr>
                <w:b/>
                <w:sz w:val="18"/>
                <w:szCs w:val="18"/>
                <w:lang w:eastAsia="hi-IN" w:bidi="hi-IN"/>
              </w:rPr>
              <w:t>XI</w:t>
            </w:r>
            <w:r w:rsidR="00804978">
              <w:rPr>
                <w:b/>
                <w:sz w:val="18"/>
                <w:szCs w:val="18"/>
                <w:lang w:eastAsia="hi-IN" w:bidi="hi-IN"/>
              </w:rPr>
              <w:t xml:space="preserve"> miesiąc</w:t>
            </w:r>
          </w:p>
          <w:p w14:paraId="2BC29D2F" w14:textId="77777777" w:rsidR="00C50547" w:rsidRPr="002D4FFA" w:rsidRDefault="00C50547" w:rsidP="00370FE7">
            <w:pPr>
              <w:suppressAutoHyphens/>
              <w:jc w:val="center"/>
              <w:rPr>
                <w:sz w:val="18"/>
                <w:szCs w:val="18"/>
                <w:lang w:eastAsia="hi-IN" w:bidi="hi-IN"/>
              </w:rPr>
            </w:pPr>
          </w:p>
          <w:p w14:paraId="6414E465" w14:textId="77777777" w:rsidR="00C50547" w:rsidRPr="002D4FFA" w:rsidRDefault="00C50547" w:rsidP="00370FE7">
            <w:pPr>
              <w:suppressAutoHyphens/>
              <w:jc w:val="center"/>
              <w:rPr>
                <w:sz w:val="18"/>
                <w:szCs w:val="18"/>
                <w:lang w:eastAsia="hi-IN" w:bidi="hi-IN"/>
              </w:rPr>
            </w:pPr>
          </w:p>
        </w:tc>
        <w:tc>
          <w:tcPr>
            <w:tcW w:w="1229" w:type="dxa"/>
            <w:tcBorders>
              <w:top w:val="single" w:sz="4" w:space="0" w:color="auto"/>
            </w:tcBorders>
            <w:shd w:val="clear" w:color="auto" w:fill="D9D9D9" w:themeFill="background1" w:themeFillShade="D9"/>
          </w:tcPr>
          <w:p w14:paraId="108AEC1B" w14:textId="27B67B26" w:rsidR="00C50547" w:rsidRPr="002D4FFA" w:rsidRDefault="00C50547" w:rsidP="00370FE7">
            <w:pPr>
              <w:keepNext/>
              <w:tabs>
                <w:tab w:val="num" w:pos="0"/>
              </w:tabs>
              <w:suppressAutoHyphens/>
              <w:ind w:left="576" w:hanging="576"/>
              <w:jc w:val="center"/>
              <w:outlineLvl w:val="1"/>
              <w:rPr>
                <w:b/>
                <w:sz w:val="18"/>
                <w:szCs w:val="18"/>
                <w:lang w:eastAsia="hi-IN" w:bidi="hi-IN"/>
              </w:rPr>
            </w:pPr>
            <w:r>
              <w:rPr>
                <w:b/>
                <w:sz w:val="18"/>
                <w:szCs w:val="18"/>
                <w:lang w:eastAsia="hi-IN" w:bidi="hi-IN"/>
              </w:rPr>
              <w:t>XI</w:t>
            </w:r>
            <w:r w:rsidRPr="002D4FFA">
              <w:rPr>
                <w:b/>
                <w:sz w:val="18"/>
                <w:szCs w:val="18"/>
                <w:lang w:eastAsia="hi-IN" w:bidi="hi-IN"/>
              </w:rPr>
              <w:t>I miesiąc</w:t>
            </w:r>
          </w:p>
          <w:p w14:paraId="3C90937D" w14:textId="77777777" w:rsidR="00C50547" w:rsidRPr="002D4FFA" w:rsidRDefault="00C50547" w:rsidP="00370FE7">
            <w:pPr>
              <w:suppressAutoHyphens/>
              <w:jc w:val="center"/>
              <w:rPr>
                <w:sz w:val="18"/>
                <w:szCs w:val="18"/>
                <w:lang w:eastAsia="hi-IN" w:bidi="hi-IN"/>
              </w:rPr>
            </w:pPr>
          </w:p>
          <w:p w14:paraId="1176E76C" w14:textId="77777777" w:rsidR="00C50547" w:rsidRPr="002D4FFA" w:rsidRDefault="00C50547" w:rsidP="00370FE7">
            <w:pPr>
              <w:suppressAutoHyphens/>
              <w:jc w:val="center"/>
              <w:rPr>
                <w:sz w:val="18"/>
                <w:szCs w:val="18"/>
                <w:lang w:eastAsia="hi-IN" w:bidi="hi-IN"/>
              </w:rPr>
            </w:pPr>
          </w:p>
        </w:tc>
      </w:tr>
      <w:tr w:rsidR="00C50547" w:rsidRPr="002D4FFA" w14:paraId="22CB862E" w14:textId="77777777" w:rsidTr="00370FE7">
        <w:trPr>
          <w:trHeight w:val="517"/>
        </w:trPr>
        <w:tc>
          <w:tcPr>
            <w:tcW w:w="426" w:type="dxa"/>
            <w:vMerge/>
            <w:tcBorders>
              <w:left w:val="single" w:sz="4" w:space="0" w:color="auto"/>
              <w:bottom w:val="single" w:sz="4" w:space="0" w:color="auto"/>
              <w:right w:val="single" w:sz="4" w:space="0" w:color="auto"/>
            </w:tcBorders>
          </w:tcPr>
          <w:p w14:paraId="17C4DD86" w14:textId="77777777" w:rsidR="00C50547" w:rsidRPr="002D4FFA" w:rsidRDefault="00C50547" w:rsidP="00370FE7">
            <w:pPr>
              <w:suppressAutoHyphens/>
              <w:jc w:val="center"/>
              <w:rPr>
                <w:b/>
                <w:sz w:val="18"/>
                <w:szCs w:val="18"/>
                <w:lang w:eastAsia="hi-IN" w:bidi="hi-IN"/>
              </w:rPr>
            </w:pP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7673107A" w14:textId="77777777" w:rsidR="00C50547" w:rsidRPr="00C50547" w:rsidRDefault="00C50547" w:rsidP="00370FE7">
            <w:pPr>
              <w:suppressAutoHyphens/>
              <w:rPr>
                <w:b/>
                <w:bCs/>
                <w:sz w:val="16"/>
                <w:szCs w:val="16"/>
                <w:lang w:eastAsia="hi-IN" w:bidi="hi-IN"/>
              </w:rPr>
            </w:pPr>
            <w:r w:rsidRPr="00C50547">
              <w:rPr>
                <w:b/>
                <w:bCs/>
                <w:sz w:val="18"/>
                <w:szCs w:val="18"/>
                <w:lang w:eastAsia="hi-IN" w:bidi="hi-IN"/>
              </w:rPr>
              <w:t>Nazwa miesiąca</w:t>
            </w:r>
          </w:p>
        </w:tc>
        <w:tc>
          <w:tcPr>
            <w:tcW w:w="1370" w:type="dxa"/>
            <w:tcBorders>
              <w:bottom w:val="single" w:sz="4" w:space="0" w:color="auto"/>
            </w:tcBorders>
          </w:tcPr>
          <w:p w14:paraId="374C1E5E" w14:textId="77777777" w:rsidR="00C50547" w:rsidRPr="002D4FFA" w:rsidRDefault="00C50547" w:rsidP="00370FE7">
            <w:pPr>
              <w:keepNext/>
              <w:tabs>
                <w:tab w:val="num" w:pos="0"/>
              </w:tabs>
              <w:suppressAutoHyphens/>
              <w:ind w:left="576" w:hanging="576"/>
              <w:jc w:val="center"/>
              <w:outlineLvl w:val="1"/>
              <w:rPr>
                <w:b/>
                <w:sz w:val="18"/>
                <w:szCs w:val="18"/>
                <w:lang w:eastAsia="hi-IN" w:bidi="hi-IN"/>
              </w:rPr>
            </w:pPr>
          </w:p>
        </w:tc>
        <w:tc>
          <w:tcPr>
            <w:tcW w:w="1229" w:type="dxa"/>
            <w:tcBorders>
              <w:bottom w:val="single" w:sz="4" w:space="0" w:color="auto"/>
            </w:tcBorders>
          </w:tcPr>
          <w:p w14:paraId="7E35D456" w14:textId="77777777" w:rsidR="00C50547" w:rsidRPr="002D4FFA" w:rsidRDefault="00C50547" w:rsidP="00370FE7">
            <w:pPr>
              <w:keepNext/>
              <w:tabs>
                <w:tab w:val="num" w:pos="0"/>
              </w:tabs>
              <w:suppressAutoHyphens/>
              <w:ind w:left="576" w:hanging="576"/>
              <w:jc w:val="center"/>
              <w:outlineLvl w:val="1"/>
              <w:rPr>
                <w:b/>
                <w:sz w:val="18"/>
                <w:szCs w:val="18"/>
                <w:lang w:eastAsia="hi-IN" w:bidi="hi-IN"/>
              </w:rPr>
            </w:pPr>
          </w:p>
        </w:tc>
        <w:tc>
          <w:tcPr>
            <w:tcW w:w="1228" w:type="dxa"/>
            <w:tcBorders>
              <w:bottom w:val="single" w:sz="4" w:space="0" w:color="auto"/>
            </w:tcBorders>
          </w:tcPr>
          <w:p w14:paraId="721FDF6D" w14:textId="77777777" w:rsidR="00C50547" w:rsidRPr="002D4FFA" w:rsidRDefault="00C50547" w:rsidP="00370FE7">
            <w:pPr>
              <w:keepNext/>
              <w:tabs>
                <w:tab w:val="num" w:pos="0"/>
              </w:tabs>
              <w:suppressAutoHyphens/>
              <w:ind w:left="576" w:hanging="576"/>
              <w:jc w:val="center"/>
              <w:outlineLvl w:val="1"/>
              <w:rPr>
                <w:b/>
                <w:sz w:val="18"/>
                <w:szCs w:val="18"/>
                <w:lang w:eastAsia="hi-IN" w:bidi="hi-IN"/>
              </w:rPr>
            </w:pPr>
          </w:p>
        </w:tc>
        <w:tc>
          <w:tcPr>
            <w:tcW w:w="1229" w:type="dxa"/>
            <w:tcBorders>
              <w:bottom w:val="single" w:sz="4" w:space="0" w:color="auto"/>
            </w:tcBorders>
          </w:tcPr>
          <w:p w14:paraId="4BCB3FEC" w14:textId="77777777" w:rsidR="00C50547" w:rsidRPr="002D4FFA" w:rsidRDefault="00C50547" w:rsidP="00370FE7">
            <w:pPr>
              <w:keepNext/>
              <w:tabs>
                <w:tab w:val="num" w:pos="0"/>
              </w:tabs>
              <w:suppressAutoHyphens/>
              <w:ind w:left="576" w:hanging="576"/>
              <w:jc w:val="center"/>
              <w:outlineLvl w:val="1"/>
              <w:rPr>
                <w:b/>
                <w:sz w:val="18"/>
                <w:szCs w:val="18"/>
                <w:lang w:eastAsia="hi-IN" w:bidi="hi-IN"/>
              </w:rPr>
            </w:pPr>
          </w:p>
        </w:tc>
        <w:tc>
          <w:tcPr>
            <w:tcW w:w="1228" w:type="dxa"/>
            <w:tcBorders>
              <w:bottom w:val="single" w:sz="4" w:space="0" w:color="auto"/>
            </w:tcBorders>
          </w:tcPr>
          <w:p w14:paraId="4F602D28" w14:textId="77777777" w:rsidR="00C50547" w:rsidRPr="002D4FFA" w:rsidRDefault="00C50547" w:rsidP="00370FE7">
            <w:pPr>
              <w:keepNext/>
              <w:tabs>
                <w:tab w:val="num" w:pos="0"/>
              </w:tabs>
              <w:suppressAutoHyphens/>
              <w:ind w:left="576" w:hanging="576"/>
              <w:jc w:val="center"/>
              <w:outlineLvl w:val="1"/>
              <w:rPr>
                <w:b/>
                <w:sz w:val="18"/>
                <w:szCs w:val="18"/>
                <w:lang w:eastAsia="hi-IN" w:bidi="hi-IN"/>
              </w:rPr>
            </w:pPr>
          </w:p>
        </w:tc>
        <w:tc>
          <w:tcPr>
            <w:tcW w:w="1229" w:type="dxa"/>
            <w:tcBorders>
              <w:bottom w:val="single" w:sz="4" w:space="0" w:color="auto"/>
            </w:tcBorders>
          </w:tcPr>
          <w:p w14:paraId="37B12B01" w14:textId="77777777" w:rsidR="00C50547" w:rsidRPr="002D4FFA" w:rsidRDefault="00C50547" w:rsidP="00370FE7">
            <w:pPr>
              <w:keepNext/>
              <w:tabs>
                <w:tab w:val="num" w:pos="0"/>
              </w:tabs>
              <w:suppressAutoHyphens/>
              <w:ind w:left="576" w:hanging="576"/>
              <w:jc w:val="center"/>
              <w:outlineLvl w:val="1"/>
              <w:rPr>
                <w:b/>
                <w:sz w:val="18"/>
                <w:szCs w:val="18"/>
                <w:lang w:eastAsia="hi-IN" w:bidi="hi-IN"/>
              </w:rPr>
            </w:pPr>
          </w:p>
        </w:tc>
      </w:tr>
      <w:tr w:rsidR="00DC3302" w:rsidRPr="002D4FFA" w14:paraId="5AA265FF" w14:textId="77777777" w:rsidTr="00DC3302">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E74AC1" w14:textId="77777777" w:rsidR="00DC3302" w:rsidRPr="002D4FFA" w:rsidRDefault="00DC3302" w:rsidP="00370FE7">
            <w:pPr>
              <w:keepNext/>
              <w:tabs>
                <w:tab w:val="num" w:pos="0"/>
              </w:tabs>
              <w:suppressAutoHyphens/>
              <w:ind w:left="432" w:hanging="432"/>
              <w:jc w:val="center"/>
              <w:outlineLvl w:val="0"/>
              <w:rPr>
                <w:b/>
                <w:sz w:val="18"/>
                <w:szCs w:val="18"/>
                <w:lang w:eastAsia="hi-IN" w:bidi="hi-IN"/>
              </w:rPr>
            </w:pPr>
            <w:r w:rsidRPr="002D4FFA">
              <w:rPr>
                <w:b/>
                <w:sz w:val="18"/>
                <w:szCs w:val="18"/>
                <w:lang w:eastAsia="hi-IN" w:bidi="hi-IN"/>
              </w:rPr>
              <w:t>A.</w:t>
            </w:r>
          </w:p>
        </w:tc>
        <w:tc>
          <w:tcPr>
            <w:tcW w:w="10064" w:type="dxa"/>
            <w:gridSpan w:val="7"/>
            <w:tcBorders>
              <w:top w:val="single" w:sz="4" w:space="0" w:color="auto"/>
              <w:left w:val="single" w:sz="4" w:space="0" w:color="auto"/>
              <w:bottom w:val="single" w:sz="4" w:space="0" w:color="auto"/>
            </w:tcBorders>
            <w:shd w:val="clear" w:color="auto" w:fill="D9D9D9" w:themeFill="background1" w:themeFillShade="D9"/>
          </w:tcPr>
          <w:p w14:paraId="755D28E8" w14:textId="68F5DFC2" w:rsidR="00DC3302" w:rsidRPr="002D4FFA" w:rsidRDefault="00DC3302" w:rsidP="00370FE7">
            <w:pPr>
              <w:suppressAutoHyphens/>
              <w:spacing w:line="276" w:lineRule="auto"/>
              <w:rPr>
                <w:b/>
                <w:sz w:val="16"/>
                <w:szCs w:val="16"/>
                <w:lang w:eastAsia="hi-IN" w:bidi="hi-IN"/>
              </w:rPr>
            </w:pPr>
            <w:r w:rsidRPr="002D4FFA">
              <w:rPr>
                <w:b/>
                <w:sz w:val="16"/>
                <w:szCs w:val="16"/>
                <w:lang w:eastAsia="hi-IN" w:bidi="hi-IN"/>
              </w:rPr>
              <w:t>PRZYCH</w:t>
            </w:r>
            <w:r>
              <w:rPr>
                <w:b/>
                <w:sz w:val="16"/>
                <w:szCs w:val="16"/>
                <w:lang w:eastAsia="hi-IN" w:bidi="hi-IN"/>
              </w:rPr>
              <w:t>ODY</w:t>
            </w:r>
            <w:r w:rsidRPr="002D4FFA">
              <w:rPr>
                <w:b/>
                <w:sz w:val="16"/>
                <w:szCs w:val="16"/>
                <w:lang w:eastAsia="hi-IN" w:bidi="hi-IN"/>
              </w:rPr>
              <w:t>/ OBROTY/ (podać jaki</w:t>
            </w:r>
            <w:r>
              <w:rPr>
                <w:b/>
                <w:sz w:val="16"/>
                <w:szCs w:val="16"/>
                <w:lang w:eastAsia="hi-IN" w:bidi="hi-IN"/>
              </w:rPr>
              <w:t>e</w:t>
            </w:r>
            <w:r w:rsidRPr="002D4FFA">
              <w:rPr>
                <w:b/>
                <w:sz w:val="16"/>
                <w:szCs w:val="16"/>
                <w:lang w:eastAsia="hi-IN" w:bidi="hi-IN"/>
              </w:rPr>
              <w:t>):</w:t>
            </w:r>
          </w:p>
          <w:p w14:paraId="006C6D1B" w14:textId="77777777" w:rsidR="00DC3302" w:rsidRPr="002D4FFA" w:rsidRDefault="00DC3302" w:rsidP="00370FE7">
            <w:pPr>
              <w:suppressAutoHyphens/>
              <w:spacing w:line="276" w:lineRule="auto"/>
              <w:jc w:val="center"/>
              <w:rPr>
                <w:sz w:val="18"/>
                <w:szCs w:val="18"/>
                <w:lang w:eastAsia="hi-IN" w:bidi="hi-IN"/>
              </w:rPr>
            </w:pPr>
          </w:p>
        </w:tc>
      </w:tr>
      <w:tr w:rsidR="00C50547" w:rsidRPr="002D4FFA" w14:paraId="449426B9" w14:textId="77777777" w:rsidTr="00370FE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2FC287" w14:textId="77777777" w:rsidR="00C50547" w:rsidRPr="002D4FFA" w:rsidRDefault="00C50547" w:rsidP="00370FE7">
            <w:pPr>
              <w:suppressAutoHyphens/>
              <w:rPr>
                <w:sz w:val="16"/>
                <w:szCs w:val="16"/>
                <w:lang w:eastAsia="hi-IN" w:bidi="hi-IN"/>
              </w:rPr>
            </w:pPr>
            <w:r w:rsidRPr="002D4FFA">
              <w:rPr>
                <w:sz w:val="16"/>
                <w:szCs w:val="16"/>
                <w:lang w:eastAsia="hi-IN" w:bidi="hi-IN"/>
              </w:rPr>
              <w:t xml:space="preserve">a/ </w:t>
            </w:r>
          </w:p>
          <w:p w14:paraId="7A4680A4" w14:textId="77777777" w:rsidR="00C50547" w:rsidRPr="002D4FFA" w:rsidRDefault="00C50547" w:rsidP="00370FE7">
            <w:pPr>
              <w:suppressAutoHyphens/>
              <w:jc w:val="center"/>
              <w:rPr>
                <w:b/>
                <w:sz w:val="18"/>
                <w:szCs w:val="18"/>
                <w:lang w:eastAsia="hi-IN" w:bidi="hi-IN"/>
              </w:rPr>
            </w:pPr>
          </w:p>
        </w:tc>
        <w:tc>
          <w:tcPr>
            <w:tcW w:w="2551" w:type="dxa"/>
            <w:tcBorders>
              <w:top w:val="single" w:sz="4" w:space="0" w:color="auto"/>
              <w:left w:val="single" w:sz="4" w:space="0" w:color="auto"/>
              <w:bottom w:val="single" w:sz="4" w:space="0" w:color="auto"/>
              <w:right w:val="nil"/>
            </w:tcBorders>
          </w:tcPr>
          <w:p w14:paraId="7DC21E58" w14:textId="77777777" w:rsidR="00C50547" w:rsidRPr="002D4FFA" w:rsidRDefault="00C50547" w:rsidP="00370FE7">
            <w:pPr>
              <w:suppressAutoHyphens/>
              <w:spacing w:line="276" w:lineRule="auto"/>
              <w:rPr>
                <w:sz w:val="16"/>
                <w:szCs w:val="16"/>
                <w:lang w:eastAsia="hi-IN" w:bidi="hi-IN"/>
              </w:rPr>
            </w:pPr>
          </w:p>
          <w:p w14:paraId="1B12FF19" w14:textId="77777777" w:rsidR="00C50547" w:rsidRPr="002D4FFA" w:rsidRDefault="00C50547" w:rsidP="00370FE7">
            <w:pPr>
              <w:suppressAutoHyphens/>
              <w:spacing w:line="276" w:lineRule="auto"/>
              <w:rPr>
                <w:sz w:val="16"/>
                <w:szCs w:val="16"/>
                <w:lang w:eastAsia="hi-IN" w:bidi="hi-IN"/>
              </w:rPr>
            </w:pPr>
          </w:p>
        </w:tc>
        <w:tc>
          <w:tcPr>
            <w:tcW w:w="1370" w:type="dxa"/>
            <w:tcBorders>
              <w:top w:val="single" w:sz="4" w:space="0" w:color="auto"/>
              <w:bottom w:val="single" w:sz="4" w:space="0" w:color="auto"/>
            </w:tcBorders>
          </w:tcPr>
          <w:p w14:paraId="42D10F90" w14:textId="77777777" w:rsidR="00C50547" w:rsidRPr="002D4FFA" w:rsidRDefault="00C50547" w:rsidP="00370FE7">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694EEAF7" w14:textId="77777777" w:rsidR="00C50547" w:rsidRPr="002D4FFA" w:rsidRDefault="00C50547" w:rsidP="00370FE7">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1398F5E7" w14:textId="77777777" w:rsidR="00C50547" w:rsidRPr="002D4FFA" w:rsidRDefault="00C50547" w:rsidP="00370FE7">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6E1E4F2B" w14:textId="77777777" w:rsidR="00C50547" w:rsidRPr="002D4FFA" w:rsidRDefault="00C50547" w:rsidP="00370FE7">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1BD023ED" w14:textId="77777777" w:rsidR="00C50547" w:rsidRPr="002D4FFA" w:rsidRDefault="00C50547" w:rsidP="00370FE7">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1AFF05F4" w14:textId="77777777" w:rsidR="00C50547" w:rsidRPr="002D4FFA" w:rsidRDefault="00C50547" w:rsidP="00370FE7">
            <w:pPr>
              <w:suppressAutoHyphens/>
              <w:spacing w:line="276" w:lineRule="auto"/>
              <w:rPr>
                <w:sz w:val="18"/>
                <w:szCs w:val="18"/>
                <w:lang w:eastAsia="hi-IN" w:bidi="hi-IN"/>
              </w:rPr>
            </w:pPr>
          </w:p>
        </w:tc>
      </w:tr>
      <w:tr w:rsidR="00C50547" w:rsidRPr="002D4FFA" w14:paraId="1F409201" w14:textId="77777777" w:rsidTr="00370FE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9E732F" w14:textId="77777777" w:rsidR="00C50547" w:rsidRPr="002D4FFA" w:rsidRDefault="00C50547" w:rsidP="00370FE7">
            <w:pPr>
              <w:suppressAutoHyphens/>
              <w:rPr>
                <w:sz w:val="16"/>
                <w:szCs w:val="16"/>
                <w:lang w:eastAsia="hi-IN" w:bidi="hi-IN"/>
              </w:rPr>
            </w:pPr>
            <w:r w:rsidRPr="002D4FFA">
              <w:rPr>
                <w:sz w:val="16"/>
                <w:szCs w:val="16"/>
                <w:lang w:eastAsia="hi-IN" w:bidi="hi-IN"/>
              </w:rPr>
              <w:t xml:space="preserve">b/ </w:t>
            </w:r>
          </w:p>
          <w:p w14:paraId="13B57BBD" w14:textId="77777777" w:rsidR="00C50547" w:rsidRPr="002D4FFA" w:rsidRDefault="00C50547" w:rsidP="00370FE7">
            <w:pPr>
              <w:suppressAutoHyphens/>
              <w:jc w:val="center"/>
              <w:rPr>
                <w:b/>
                <w:sz w:val="18"/>
                <w:szCs w:val="18"/>
                <w:lang w:eastAsia="hi-IN" w:bidi="hi-IN"/>
              </w:rPr>
            </w:pPr>
          </w:p>
        </w:tc>
        <w:tc>
          <w:tcPr>
            <w:tcW w:w="2551" w:type="dxa"/>
            <w:tcBorders>
              <w:top w:val="single" w:sz="4" w:space="0" w:color="auto"/>
              <w:left w:val="single" w:sz="4" w:space="0" w:color="auto"/>
              <w:bottom w:val="single" w:sz="4" w:space="0" w:color="auto"/>
              <w:right w:val="nil"/>
            </w:tcBorders>
          </w:tcPr>
          <w:p w14:paraId="3458B4D7" w14:textId="77777777" w:rsidR="00C50547" w:rsidRPr="002D4FFA" w:rsidRDefault="00C50547" w:rsidP="00370FE7">
            <w:pPr>
              <w:suppressAutoHyphens/>
              <w:spacing w:line="276" w:lineRule="auto"/>
              <w:rPr>
                <w:sz w:val="16"/>
                <w:szCs w:val="16"/>
                <w:lang w:eastAsia="hi-IN" w:bidi="hi-IN"/>
              </w:rPr>
            </w:pPr>
          </w:p>
        </w:tc>
        <w:tc>
          <w:tcPr>
            <w:tcW w:w="1370" w:type="dxa"/>
            <w:tcBorders>
              <w:top w:val="single" w:sz="4" w:space="0" w:color="auto"/>
              <w:bottom w:val="single" w:sz="4" w:space="0" w:color="auto"/>
            </w:tcBorders>
          </w:tcPr>
          <w:p w14:paraId="4A1E68E8" w14:textId="77777777" w:rsidR="00C50547" w:rsidRPr="002D4FFA" w:rsidRDefault="00C50547" w:rsidP="00370FE7">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0BAB6D18" w14:textId="77777777" w:rsidR="00C50547" w:rsidRPr="002D4FFA" w:rsidRDefault="00C50547" w:rsidP="00370FE7">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4A84D8E8" w14:textId="77777777" w:rsidR="00C50547" w:rsidRPr="002D4FFA" w:rsidRDefault="00C50547" w:rsidP="00370FE7">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6582160B" w14:textId="77777777" w:rsidR="00C50547" w:rsidRPr="002D4FFA" w:rsidRDefault="00C50547" w:rsidP="00370FE7">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4A949510" w14:textId="77777777" w:rsidR="00C50547" w:rsidRPr="002D4FFA" w:rsidRDefault="00C50547" w:rsidP="00370FE7">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41276453" w14:textId="77777777" w:rsidR="00C50547" w:rsidRPr="002D4FFA" w:rsidRDefault="00C50547" w:rsidP="00370FE7">
            <w:pPr>
              <w:suppressAutoHyphens/>
              <w:spacing w:line="276" w:lineRule="auto"/>
              <w:rPr>
                <w:sz w:val="18"/>
                <w:szCs w:val="18"/>
                <w:lang w:eastAsia="hi-IN" w:bidi="hi-IN"/>
              </w:rPr>
            </w:pPr>
          </w:p>
        </w:tc>
      </w:tr>
      <w:tr w:rsidR="00C50547" w:rsidRPr="002D4FFA" w14:paraId="2D3AD3F1" w14:textId="77777777" w:rsidTr="00370FE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DFFA4" w14:textId="77777777" w:rsidR="00C50547" w:rsidRPr="002D4FFA" w:rsidRDefault="00C50547" w:rsidP="00370FE7">
            <w:pPr>
              <w:suppressAutoHyphens/>
              <w:rPr>
                <w:sz w:val="16"/>
                <w:szCs w:val="16"/>
                <w:lang w:eastAsia="hi-IN" w:bidi="hi-IN"/>
              </w:rPr>
            </w:pPr>
            <w:r w:rsidRPr="002D4FFA">
              <w:rPr>
                <w:sz w:val="16"/>
                <w:szCs w:val="16"/>
                <w:lang w:eastAsia="hi-IN" w:bidi="hi-IN"/>
              </w:rPr>
              <w:t>c/</w:t>
            </w:r>
          </w:p>
          <w:p w14:paraId="7EB4F0CB" w14:textId="77777777" w:rsidR="00C50547" w:rsidRPr="002D4FFA" w:rsidRDefault="00C50547" w:rsidP="00370FE7">
            <w:pPr>
              <w:suppressAutoHyphens/>
              <w:jc w:val="center"/>
              <w:rPr>
                <w:b/>
                <w:sz w:val="18"/>
                <w:szCs w:val="18"/>
                <w:lang w:eastAsia="hi-IN" w:bidi="hi-IN"/>
              </w:rPr>
            </w:pPr>
          </w:p>
        </w:tc>
        <w:tc>
          <w:tcPr>
            <w:tcW w:w="2551" w:type="dxa"/>
            <w:tcBorders>
              <w:top w:val="single" w:sz="4" w:space="0" w:color="auto"/>
              <w:left w:val="single" w:sz="4" w:space="0" w:color="auto"/>
              <w:bottom w:val="single" w:sz="4" w:space="0" w:color="auto"/>
              <w:right w:val="nil"/>
            </w:tcBorders>
          </w:tcPr>
          <w:p w14:paraId="7E86A11D" w14:textId="77777777" w:rsidR="00C50547" w:rsidRPr="002D4FFA" w:rsidRDefault="00C50547" w:rsidP="00370FE7">
            <w:pPr>
              <w:suppressAutoHyphens/>
              <w:spacing w:line="276" w:lineRule="auto"/>
              <w:rPr>
                <w:sz w:val="16"/>
                <w:szCs w:val="16"/>
                <w:lang w:eastAsia="hi-IN" w:bidi="hi-IN"/>
              </w:rPr>
            </w:pPr>
          </w:p>
        </w:tc>
        <w:tc>
          <w:tcPr>
            <w:tcW w:w="1370" w:type="dxa"/>
            <w:tcBorders>
              <w:top w:val="single" w:sz="4" w:space="0" w:color="auto"/>
              <w:bottom w:val="single" w:sz="4" w:space="0" w:color="auto"/>
            </w:tcBorders>
          </w:tcPr>
          <w:p w14:paraId="0DDFE207" w14:textId="77777777" w:rsidR="00C50547" w:rsidRPr="002D4FFA" w:rsidRDefault="00C50547" w:rsidP="00370FE7">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60EEF032" w14:textId="77777777" w:rsidR="00C50547" w:rsidRPr="002D4FFA" w:rsidRDefault="00C50547" w:rsidP="00370FE7">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49819D35" w14:textId="77777777" w:rsidR="00C50547" w:rsidRPr="002D4FFA" w:rsidRDefault="00C50547" w:rsidP="00370FE7">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0C78DB70" w14:textId="77777777" w:rsidR="00C50547" w:rsidRPr="002D4FFA" w:rsidRDefault="00C50547" w:rsidP="00370FE7">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138721B8" w14:textId="77777777" w:rsidR="00C50547" w:rsidRPr="002D4FFA" w:rsidRDefault="00C50547" w:rsidP="00370FE7">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42255501" w14:textId="77777777" w:rsidR="00C50547" w:rsidRPr="002D4FFA" w:rsidRDefault="00C50547" w:rsidP="00370FE7">
            <w:pPr>
              <w:suppressAutoHyphens/>
              <w:spacing w:line="276" w:lineRule="auto"/>
              <w:rPr>
                <w:sz w:val="18"/>
                <w:szCs w:val="18"/>
                <w:lang w:eastAsia="hi-IN" w:bidi="hi-IN"/>
              </w:rPr>
            </w:pPr>
          </w:p>
        </w:tc>
      </w:tr>
      <w:tr w:rsidR="00C50547" w:rsidRPr="002D4FFA" w14:paraId="48C10305" w14:textId="77777777" w:rsidTr="00370FE7">
        <w:tc>
          <w:tcPr>
            <w:tcW w:w="2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E19074" w14:textId="77777777" w:rsidR="00C50547" w:rsidRPr="002D4FFA" w:rsidRDefault="00C50547" w:rsidP="00370FE7">
            <w:pPr>
              <w:keepNext/>
              <w:tabs>
                <w:tab w:val="num" w:pos="0"/>
              </w:tabs>
              <w:suppressAutoHyphens/>
              <w:spacing w:line="276" w:lineRule="auto"/>
              <w:ind w:left="432" w:hanging="432"/>
              <w:jc w:val="right"/>
              <w:outlineLvl w:val="0"/>
              <w:rPr>
                <w:b/>
                <w:sz w:val="16"/>
                <w:szCs w:val="16"/>
                <w:lang w:eastAsia="hi-IN" w:bidi="hi-IN"/>
              </w:rPr>
            </w:pPr>
            <w:r w:rsidRPr="002D4FFA">
              <w:rPr>
                <w:b/>
                <w:sz w:val="16"/>
                <w:szCs w:val="16"/>
                <w:lang w:eastAsia="hi-IN" w:bidi="hi-IN"/>
              </w:rPr>
              <w:t>Razem przychody</w:t>
            </w:r>
          </w:p>
          <w:p w14:paraId="1C6F8C0F" w14:textId="77777777" w:rsidR="00C50547" w:rsidRPr="002D4FFA" w:rsidRDefault="00C50547" w:rsidP="00370FE7">
            <w:pPr>
              <w:suppressAutoHyphens/>
              <w:spacing w:line="276" w:lineRule="auto"/>
              <w:rPr>
                <w:sz w:val="16"/>
                <w:szCs w:val="16"/>
                <w:lang w:eastAsia="hi-IN" w:bidi="hi-IN"/>
              </w:rPr>
            </w:pPr>
          </w:p>
        </w:tc>
        <w:tc>
          <w:tcPr>
            <w:tcW w:w="1370" w:type="dxa"/>
            <w:tcBorders>
              <w:top w:val="single" w:sz="4" w:space="0" w:color="auto"/>
              <w:bottom w:val="single" w:sz="4" w:space="0" w:color="auto"/>
            </w:tcBorders>
          </w:tcPr>
          <w:p w14:paraId="7E5CCDB9" w14:textId="77777777" w:rsidR="00C50547" w:rsidRDefault="00C50547" w:rsidP="00370FE7">
            <w:pPr>
              <w:suppressAutoHyphens/>
              <w:spacing w:line="276" w:lineRule="auto"/>
              <w:jc w:val="center"/>
              <w:rPr>
                <w:b/>
                <w:sz w:val="18"/>
                <w:szCs w:val="18"/>
                <w:lang w:eastAsia="hi-IN" w:bidi="hi-IN"/>
              </w:rPr>
            </w:pPr>
          </w:p>
          <w:p w14:paraId="494D2DD7" w14:textId="77777777" w:rsidR="00C50547" w:rsidRDefault="00C50547" w:rsidP="00370FE7">
            <w:pPr>
              <w:suppressAutoHyphens/>
              <w:spacing w:line="276" w:lineRule="auto"/>
              <w:jc w:val="center"/>
              <w:rPr>
                <w:b/>
                <w:sz w:val="18"/>
                <w:szCs w:val="18"/>
                <w:lang w:eastAsia="hi-IN" w:bidi="hi-IN"/>
              </w:rPr>
            </w:pPr>
          </w:p>
          <w:p w14:paraId="30E45FDB" w14:textId="77777777" w:rsidR="00C50547" w:rsidRPr="002D4FFA" w:rsidRDefault="00C50547" w:rsidP="00370FE7">
            <w:pPr>
              <w:suppressAutoHyphens/>
              <w:spacing w:line="276" w:lineRule="auto"/>
              <w:jc w:val="center"/>
              <w:rPr>
                <w:b/>
                <w:sz w:val="18"/>
                <w:szCs w:val="18"/>
                <w:lang w:eastAsia="hi-IN" w:bidi="hi-IN"/>
              </w:rPr>
            </w:pPr>
          </w:p>
        </w:tc>
        <w:tc>
          <w:tcPr>
            <w:tcW w:w="1229" w:type="dxa"/>
            <w:tcBorders>
              <w:top w:val="single" w:sz="4" w:space="0" w:color="auto"/>
              <w:bottom w:val="single" w:sz="4" w:space="0" w:color="auto"/>
            </w:tcBorders>
          </w:tcPr>
          <w:p w14:paraId="443E2ABA" w14:textId="77777777" w:rsidR="00C50547" w:rsidRPr="002D4FFA" w:rsidRDefault="00C50547" w:rsidP="00370FE7">
            <w:pPr>
              <w:suppressAutoHyphens/>
              <w:spacing w:line="276" w:lineRule="auto"/>
              <w:jc w:val="center"/>
              <w:rPr>
                <w:b/>
                <w:sz w:val="18"/>
                <w:szCs w:val="18"/>
                <w:lang w:eastAsia="hi-IN" w:bidi="hi-IN"/>
              </w:rPr>
            </w:pPr>
          </w:p>
        </w:tc>
        <w:tc>
          <w:tcPr>
            <w:tcW w:w="1228" w:type="dxa"/>
            <w:tcBorders>
              <w:top w:val="single" w:sz="4" w:space="0" w:color="auto"/>
              <w:bottom w:val="single" w:sz="4" w:space="0" w:color="auto"/>
            </w:tcBorders>
          </w:tcPr>
          <w:p w14:paraId="1FF9F711" w14:textId="77777777" w:rsidR="00C50547" w:rsidRPr="002D4FFA" w:rsidRDefault="00C50547" w:rsidP="00370FE7">
            <w:pPr>
              <w:suppressAutoHyphens/>
              <w:spacing w:line="276" w:lineRule="auto"/>
              <w:jc w:val="center"/>
              <w:rPr>
                <w:b/>
                <w:sz w:val="18"/>
                <w:szCs w:val="18"/>
                <w:lang w:eastAsia="hi-IN" w:bidi="hi-IN"/>
              </w:rPr>
            </w:pPr>
          </w:p>
        </w:tc>
        <w:tc>
          <w:tcPr>
            <w:tcW w:w="1229" w:type="dxa"/>
            <w:tcBorders>
              <w:top w:val="single" w:sz="4" w:space="0" w:color="auto"/>
              <w:bottom w:val="single" w:sz="4" w:space="0" w:color="auto"/>
            </w:tcBorders>
          </w:tcPr>
          <w:p w14:paraId="53880451" w14:textId="77777777" w:rsidR="00C50547" w:rsidRPr="002D4FFA" w:rsidRDefault="00C50547" w:rsidP="00370FE7">
            <w:pPr>
              <w:suppressAutoHyphens/>
              <w:spacing w:line="276" w:lineRule="auto"/>
              <w:jc w:val="center"/>
              <w:rPr>
                <w:b/>
                <w:sz w:val="18"/>
                <w:szCs w:val="18"/>
                <w:lang w:eastAsia="hi-IN" w:bidi="hi-IN"/>
              </w:rPr>
            </w:pPr>
          </w:p>
        </w:tc>
        <w:tc>
          <w:tcPr>
            <w:tcW w:w="1228" w:type="dxa"/>
            <w:tcBorders>
              <w:top w:val="single" w:sz="4" w:space="0" w:color="auto"/>
              <w:bottom w:val="single" w:sz="4" w:space="0" w:color="auto"/>
            </w:tcBorders>
          </w:tcPr>
          <w:p w14:paraId="241A79A9" w14:textId="77777777" w:rsidR="00C50547" w:rsidRPr="002D4FFA" w:rsidRDefault="00C50547" w:rsidP="00370FE7">
            <w:pPr>
              <w:suppressAutoHyphens/>
              <w:spacing w:line="276" w:lineRule="auto"/>
              <w:jc w:val="center"/>
              <w:rPr>
                <w:b/>
                <w:sz w:val="18"/>
                <w:szCs w:val="18"/>
                <w:lang w:eastAsia="hi-IN" w:bidi="hi-IN"/>
              </w:rPr>
            </w:pPr>
          </w:p>
        </w:tc>
        <w:tc>
          <w:tcPr>
            <w:tcW w:w="1229" w:type="dxa"/>
            <w:tcBorders>
              <w:top w:val="single" w:sz="4" w:space="0" w:color="auto"/>
              <w:bottom w:val="single" w:sz="4" w:space="0" w:color="auto"/>
            </w:tcBorders>
          </w:tcPr>
          <w:p w14:paraId="26BA00E4" w14:textId="77777777" w:rsidR="00C50547" w:rsidRPr="002D4FFA" w:rsidRDefault="00C50547" w:rsidP="00370FE7">
            <w:pPr>
              <w:suppressAutoHyphens/>
              <w:spacing w:line="276" w:lineRule="auto"/>
              <w:jc w:val="center"/>
              <w:rPr>
                <w:b/>
                <w:sz w:val="18"/>
                <w:szCs w:val="18"/>
                <w:lang w:eastAsia="hi-IN" w:bidi="hi-IN"/>
              </w:rPr>
            </w:pPr>
          </w:p>
        </w:tc>
      </w:tr>
      <w:tr w:rsidR="00DC3302" w:rsidRPr="002D4FFA" w14:paraId="0F5ADFD7" w14:textId="77777777" w:rsidTr="00877FF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9DA8A4" w14:textId="77777777" w:rsidR="00DC3302" w:rsidRPr="002D4FFA" w:rsidRDefault="00DC3302" w:rsidP="00370FE7">
            <w:pPr>
              <w:suppressAutoHyphens/>
              <w:jc w:val="center"/>
              <w:rPr>
                <w:b/>
                <w:sz w:val="18"/>
                <w:szCs w:val="18"/>
                <w:lang w:eastAsia="hi-IN" w:bidi="hi-IN"/>
              </w:rPr>
            </w:pPr>
            <w:r w:rsidRPr="002D4FFA">
              <w:rPr>
                <w:b/>
                <w:sz w:val="18"/>
                <w:szCs w:val="18"/>
                <w:lang w:eastAsia="hi-IN" w:bidi="hi-IN"/>
              </w:rPr>
              <w:t>B.</w:t>
            </w:r>
          </w:p>
        </w:tc>
        <w:tc>
          <w:tcPr>
            <w:tcW w:w="10064" w:type="dxa"/>
            <w:gridSpan w:val="7"/>
            <w:tcBorders>
              <w:top w:val="single" w:sz="4" w:space="0" w:color="auto"/>
              <w:left w:val="single" w:sz="4" w:space="0" w:color="auto"/>
              <w:bottom w:val="single" w:sz="4" w:space="0" w:color="auto"/>
            </w:tcBorders>
            <w:shd w:val="clear" w:color="auto" w:fill="D9D9D9" w:themeFill="background1" w:themeFillShade="D9"/>
          </w:tcPr>
          <w:p w14:paraId="4D0F629F" w14:textId="77777777" w:rsidR="00DC3302" w:rsidRPr="002D4FFA" w:rsidRDefault="00DC3302" w:rsidP="00370FE7">
            <w:pPr>
              <w:suppressAutoHyphens/>
              <w:spacing w:line="276" w:lineRule="auto"/>
              <w:rPr>
                <w:b/>
                <w:sz w:val="16"/>
                <w:szCs w:val="16"/>
                <w:lang w:eastAsia="hi-IN" w:bidi="hi-IN"/>
              </w:rPr>
            </w:pPr>
            <w:r w:rsidRPr="002D4FFA">
              <w:rPr>
                <w:b/>
                <w:sz w:val="16"/>
                <w:szCs w:val="16"/>
                <w:lang w:eastAsia="hi-IN" w:bidi="hi-IN"/>
              </w:rPr>
              <w:t>KOSZTY:</w:t>
            </w:r>
          </w:p>
          <w:p w14:paraId="00D891B8" w14:textId="77777777" w:rsidR="00DC3302" w:rsidRPr="002D4FFA" w:rsidRDefault="00DC3302" w:rsidP="00370FE7">
            <w:pPr>
              <w:suppressAutoHyphens/>
              <w:spacing w:line="276" w:lineRule="auto"/>
              <w:jc w:val="center"/>
              <w:rPr>
                <w:sz w:val="18"/>
                <w:szCs w:val="18"/>
                <w:lang w:eastAsia="hi-IN" w:bidi="hi-IN"/>
              </w:rPr>
            </w:pPr>
          </w:p>
        </w:tc>
      </w:tr>
      <w:tr w:rsidR="00C50547" w:rsidRPr="002D4FFA" w14:paraId="0458734C" w14:textId="77777777" w:rsidTr="00370FE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4A0417" w14:textId="77777777" w:rsidR="00C50547" w:rsidRPr="002D4FFA" w:rsidRDefault="00C50547" w:rsidP="00370FE7">
            <w:pPr>
              <w:suppressAutoHyphens/>
              <w:jc w:val="center"/>
              <w:rPr>
                <w:b/>
                <w:sz w:val="18"/>
                <w:szCs w:val="18"/>
                <w:lang w:eastAsia="hi-IN" w:bidi="hi-IN"/>
              </w:rPr>
            </w:pPr>
            <w:r w:rsidRPr="002D4FFA">
              <w:rPr>
                <w:b/>
                <w:sz w:val="18"/>
                <w:szCs w:val="18"/>
                <w:lang w:eastAsia="hi-IN" w:bidi="hi-IN"/>
              </w:rPr>
              <w:t>1.</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2E8BA230" w14:textId="48D1AAC7" w:rsidR="00C50547" w:rsidRPr="002D4FFA" w:rsidRDefault="00C50547" w:rsidP="00370FE7">
            <w:pPr>
              <w:suppressAutoHyphens/>
              <w:spacing w:line="276" w:lineRule="auto"/>
              <w:jc w:val="both"/>
              <w:rPr>
                <w:sz w:val="16"/>
                <w:szCs w:val="16"/>
                <w:lang w:eastAsia="hi-IN" w:bidi="hi-IN"/>
              </w:rPr>
            </w:pPr>
            <w:r w:rsidRPr="002D4FFA">
              <w:rPr>
                <w:sz w:val="16"/>
                <w:szCs w:val="16"/>
                <w:lang w:eastAsia="hi-IN" w:bidi="hi-IN"/>
              </w:rPr>
              <w:t>Zakup surowców, materiałów i części zamiennych dla usług, towarów do handlu, usług zewnętrznych</w:t>
            </w:r>
            <w:r w:rsidR="00AA1179">
              <w:rPr>
                <w:sz w:val="16"/>
                <w:szCs w:val="16"/>
                <w:lang w:eastAsia="hi-IN" w:bidi="hi-IN"/>
              </w:rPr>
              <w:t>, itp.</w:t>
            </w:r>
          </w:p>
          <w:p w14:paraId="3DD9D3A2" w14:textId="77777777" w:rsidR="00C50547" w:rsidRPr="002D4FFA" w:rsidRDefault="00C50547" w:rsidP="00370FE7">
            <w:pPr>
              <w:suppressAutoHyphens/>
              <w:spacing w:line="276" w:lineRule="auto"/>
              <w:jc w:val="both"/>
              <w:rPr>
                <w:sz w:val="16"/>
                <w:szCs w:val="16"/>
                <w:lang w:eastAsia="hi-IN" w:bidi="hi-IN"/>
              </w:rPr>
            </w:pPr>
          </w:p>
        </w:tc>
        <w:tc>
          <w:tcPr>
            <w:tcW w:w="1370" w:type="dxa"/>
            <w:tcBorders>
              <w:top w:val="single" w:sz="4" w:space="0" w:color="auto"/>
              <w:bottom w:val="single" w:sz="4" w:space="0" w:color="auto"/>
            </w:tcBorders>
          </w:tcPr>
          <w:p w14:paraId="6898B4EB" w14:textId="77777777" w:rsidR="00C50547" w:rsidRPr="002D4FFA" w:rsidRDefault="00C50547" w:rsidP="00370FE7">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45619368" w14:textId="77777777" w:rsidR="00C50547" w:rsidRPr="002D4FFA" w:rsidRDefault="00C50547" w:rsidP="00370FE7">
            <w:pPr>
              <w:suppressAutoHyphens/>
              <w:spacing w:line="276" w:lineRule="auto"/>
              <w:jc w:val="center"/>
              <w:rPr>
                <w:sz w:val="18"/>
                <w:szCs w:val="18"/>
                <w:lang w:eastAsia="hi-IN" w:bidi="hi-IN"/>
              </w:rPr>
            </w:pPr>
          </w:p>
        </w:tc>
        <w:tc>
          <w:tcPr>
            <w:tcW w:w="1228" w:type="dxa"/>
            <w:tcBorders>
              <w:top w:val="single" w:sz="4" w:space="0" w:color="auto"/>
              <w:bottom w:val="single" w:sz="4" w:space="0" w:color="auto"/>
            </w:tcBorders>
          </w:tcPr>
          <w:p w14:paraId="4B60D62C" w14:textId="77777777" w:rsidR="00C50547" w:rsidRPr="002D4FFA" w:rsidRDefault="00C50547" w:rsidP="00370FE7">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5D052435" w14:textId="77777777" w:rsidR="00C50547" w:rsidRPr="002D4FFA" w:rsidRDefault="00C50547" w:rsidP="00370FE7">
            <w:pPr>
              <w:suppressAutoHyphens/>
              <w:spacing w:line="276" w:lineRule="auto"/>
              <w:jc w:val="center"/>
              <w:rPr>
                <w:sz w:val="18"/>
                <w:szCs w:val="18"/>
                <w:lang w:eastAsia="hi-IN" w:bidi="hi-IN"/>
              </w:rPr>
            </w:pPr>
          </w:p>
        </w:tc>
        <w:tc>
          <w:tcPr>
            <w:tcW w:w="1228" w:type="dxa"/>
            <w:tcBorders>
              <w:top w:val="single" w:sz="4" w:space="0" w:color="auto"/>
              <w:bottom w:val="single" w:sz="4" w:space="0" w:color="auto"/>
            </w:tcBorders>
          </w:tcPr>
          <w:p w14:paraId="294AF75F" w14:textId="77777777" w:rsidR="00C50547" w:rsidRPr="002D4FFA" w:rsidRDefault="00C50547" w:rsidP="00370FE7">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3C00C37D" w14:textId="77777777" w:rsidR="00C50547" w:rsidRPr="002D4FFA" w:rsidRDefault="00C50547" w:rsidP="00370FE7">
            <w:pPr>
              <w:suppressAutoHyphens/>
              <w:spacing w:line="276" w:lineRule="auto"/>
              <w:jc w:val="center"/>
              <w:rPr>
                <w:sz w:val="18"/>
                <w:szCs w:val="18"/>
                <w:lang w:eastAsia="hi-IN" w:bidi="hi-IN"/>
              </w:rPr>
            </w:pPr>
          </w:p>
        </w:tc>
      </w:tr>
      <w:tr w:rsidR="00C50547" w:rsidRPr="002D4FFA" w14:paraId="02775495" w14:textId="77777777" w:rsidTr="00370FE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BD8C4" w14:textId="77777777" w:rsidR="00C50547" w:rsidRPr="002D4FFA" w:rsidRDefault="00C50547" w:rsidP="00370FE7">
            <w:pPr>
              <w:suppressAutoHyphens/>
              <w:jc w:val="center"/>
              <w:rPr>
                <w:b/>
                <w:sz w:val="18"/>
                <w:szCs w:val="18"/>
                <w:lang w:eastAsia="hi-IN" w:bidi="hi-IN"/>
              </w:rPr>
            </w:pPr>
            <w:r w:rsidRPr="002D4FFA">
              <w:rPr>
                <w:b/>
                <w:sz w:val="18"/>
                <w:szCs w:val="18"/>
                <w:lang w:eastAsia="hi-IN" w:bidi="hi-IN"/>
              </w:rPr>
              <w:t>2.</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08C7ACDA" w14:textId="77777777" w:rsidR="00C50547" w:rsidRPr="002D4FFA" w:rsidRDefault="00C50547" w:rsidP="00370FE7">
            <w:pPr>
              <w:suppressAutoHyphens/>
              <w:spacing w:line="276" w:lineRule="auto"/>
              <w:jc w:val="both"/>
              <w:rPr>
                <w:sz w:val="16"/>
                <w:szCs w:val="16"/>
                <w:lang w:eastAsia="hi-IN" w:bidi="hi-IN"/>
              </w:rPr>
            </w:pPr>
            <w:r w:rsidRPr="002D4FFA">
              <w:rPr>
                <w:sz w:val="16"/>
                <w:szCs w:val="16"/>
                <w:lang w:eastAsia="hi-IN" w:bidi="hi-IN"/>
              </w:rPr>
              <w:t>Wynagrodzenie pracowników</w:t>
            </w:r>
          </w:p>
          <w:p w14:paraId="6F3ECBE8" w14:textId="77777777" w:rsidR="00C50547" w:rsidRPr="002D4FFA" w:rsidRDefault="00C50547" w:rsidP="00370FE7">
            <w:pPr>
              <w:suppressAutoHyphens/>
              <w:spacing w:line="276" w:lineRule="auto"/>
              <w:jc w:val="both"/>
              <w:rPr>
                <w:i/>
                <w:iCs/>
                <w:sz w:val="16"/>
                <w:szCs w:val="16"/>
                <w:lang w:eastAsia="hi-IN" w:bidi="hi-IN"/>
              </w:rPr>
            </w:pPr>
            <w:r w:rsidRPr="002D4FFA">
              <w:rPr>
                <w:i/>
                <w:iCs/>
                <w:sz w:val="16"/>
                <w:szCs w:val="16"/>
                <w:lang w:eastAsia="hi-IN" w:bidi="hi-IN"/>
              </w:rPr>
              <w:t>(liczba osób x płaca brutto</w:t>
            </w:r>
          </w:p>
          <w:p w14:paraId="572183A2" w14:textId="77777777" w:rsidR="00C50547" w:rsidRPr="002D4FFA" w:rsidRDefault="00C50547" w:rsidP="00370FE7">
            <w:pPr>
              <w:suppressAutoHyphens/>
              <w:spacing w:line="276" w:lineRule="auto"/>
              <w:jc w:val="both"/>
              <w:rPr>
                <w:i/>
                <w:iCs/>
                <w:sz w:val="16"/>
                <w:szCs w:val="16"/>
                <w:lang w:eastAsia="hi-IN" w:bidi="hi-IN"/>
              </w:rPr>
            </w:pPr>
            <w:r w:rsidRPr="002D4FFA">
              <w:rPr>
                <w:i/>
                <w:iCs/>
                <w:sz w:val="16"/>
                <w:szCs w:val="16"/>
                <w:lang w:eastAsia="hi-IN" w:bidi="hi-IN"/>
              </w:rPr>
              <w:t>+  składka ZUS)</w:t>
            </w:r>
          </w:p>
        </w:tc>
        <w:tc>
          <w:tcPr>
            <w:tcW w:w="1370" w:type="dxa"/>
            <w:tcBorders>
              <w:top w:val="single" w:sz="4" w:space="0" w:color="auto"/>
              <w:bottom w:val="single" w:sz="4" w:space="0" w:color="auto"/>
            </w:tcBorders>
          </w:tcPr>
          <w:p w14:paraId="3BC3BD89" w14:textId="77777777" w:rsidR="00C50547" w:rsidRPr="002D4FFA" w:rsidRDefault="00C50547" w:rsidP="00370FE7">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5F4B08E2" w14:textId="77777777" w:rsidR="00C50547" w:rsidRPr="002D4FFA" w:rsidRDefault="00C50547" w:rsidP="00370FE7">
            <w:pPr>
              <w:suppressAutoHyphens/>
              <w:spacing w:line="276" w:lineRule="auto"/>
              <w:jc w:val="center"/>
              <w:rPr>
                <w:sz w:val="18"/>
                <w:szCs w:val="18"/>
                <w:lang w:eastAsia="hi-IN" w:bidi="hi-IN"/>
              </w:rPr>
            </w:pPr>
          </w:p>
        </w:tc>
        <w:tc>
          <w:tcPr>
            <w:tcW w:w="1228" w:type="dxa"/>
            <w:tcBorders>
              <w:top w:val="single" w:sz="4" w:space="0" w:color="auto"/>
              <w:bottom w:val="single" w:sz="4" w:space="0" w:color="auto"/>
            </w:tcBorders>
          </w:tcPr>
          <w:p w14:paraId="5CA0B751" w14:textId="77777777" w:rsidR="00C50547" w:rsidRPr="002D4FFA" w:rsidRDefault="00C50547" w:rsidP="00370FE7">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1CA589E0" w14:textId="77777777" w:rsidR="00C50547" w:rsidRPr="002D4FFA" w:rsidRDefault="00C50547" w:rsidP="00370FE7">
            <w:pPr>
              <w:suppressAutoHyphens/>
              <w:spacing w:line="276" w:lineRule="auto"/>
              <w:jc w:val="center"/>
              <w:rPr>
                <w:sz w:val="18"/>
                <w:szCs w:val="18"/>
                <w:lang w:eastAsia="hi-IN" w:bidi="hi-IN"/>
              </w:rPr>
            </w:pPr>
          </w:p>
        </w:tc>
        <w:tc>
          <w:tcPr>
            <w:tcW w:w="1228" w:type="dxa"/>
            <w:tcBorders>
              <w:top w:val="single" w:sz="4" w:space="0" w:color="auto"/>
              <w:bottom w:val="single" w:sz="4" w:space="0" w:color="auto"/>
            </w:tcBorders>
          </w:tcPr>
          <w:p w14:paraId="15A71BFC" w14:textId="77777777" w:rsidR="00C50547" w:rsidRPr="002D4FFA" w:rsidRDefault="00C50547" w:rsidP="00370FE7">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46E96292" w14:textId="77777777" w:rsidR="00C50547" w:rsidRPr="002D4FFA" w:rsidRDefault="00C50547" w:rsidP="00370FE7">
            <w:pPr>
              <w:suppressAutoHyphens/>
              <w:spacing w:line="276" w:lineRule="auto"/>
              <w:jc w:val="center"/>
              <w:rPr>
                <w:sz w:val="18"/>
                <w:szCs w:val="18"/>
                <w:lang w:eastAsia="hi-IN" w:bidi="hi-IN"/>
              </w:rPr>
            </w:pPr>
          </w:p>
        </w:tc>
      </w:tr>
      <w:tr w:rsidR="00C50547" w:rsidRPr="002D4FFA" w14:paraId="48BDA97D" w14:textId="77777777" w:rsidTr="00370FE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48DEE" w14:textId="77777777" w:rsidR="00C50547" w:rsidRPr="002D4FFA" w:rsidRDefault="00C50547" w:rsidP="00370FE7">
            <w:pPr>
              <w:suppressAutoHyphens/>
              <w:jc w:val="center"/>
              <w:rPr>
                <w:b/>
                <w:sz w:val="18"/>
                <w:szCs w:val="18"/>
                <w:lang w:eastAsia="hi-IN" w:bidi="hi-IN"/>
              </w:rPr>
            </w:pPr>
            <w:r w:rsidRPr="002D4FFA">
              <w:rPr>
                <w:b/>
                <w:sz w:val="18"/>
                <w:szCs w:val="18"/>
                <w:lang w:eastAsia="hi-IN" w:bidi="hi-IN"/>
              </w:rPr>
              <w:t>3.</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5EF5A6F9" w14:textId="77777777" w:rsidR="00C50547" w:rsidRPr="002D4FFA" w:rsidRDefault="00C50547" w:rsidP="00370FE7">
            <w:pPr>
              <w:suppressAutoHyphens/>
              <w:spacing w:line="276" w:lineRule="auto"/>
              <w:jc w:val="both"/>
              <w:rPr>
                <w:sz w:val="16"/>
                <w:szCs w:val="16"/>
                <w:lang w:eastAsia="hi-IN" w:bidi="hi-IN"/>
              </w:rPr>
            </w:pPr>
            <w:r w:rsidRPr="002D4FFA">
              <w:rPr>
                <w:sz w:val="16"/>
                <w:szCs w:val="16"/>
                <w:lang w:eastAsia="hi-IN" w:bidi="hi-IN"/>
              </w:rPr>
              <w:t xml:space="preserve">Koszty pozyskania lokalu </w:t>
            </w:r>
          </w:p>
          <w:p w14:paraId="11138231" w14:textId="30FF71BD" w:rsidR="00C50547" w:rsidRPr="0092754B" w:rsidRDefault="00C50547" w:rsidP="00370FE7">
            <w:pPr>
              <w:suppressAutoHyphens/>
              <w:spacing w:line="276" w:lineRule="auto"/>
              <w:jc w:val="both"/>
              <w:rPr>
                <w:i/>
                <w:iCs/>
                <w:sz w:val="16"/>
                <w:szCs w:val="16"/>
                <w:lang w:eastAsia="hi-IN" w:bidi="hi-IN"/>
              </w:rPr>
            </w:pPr>
            <w:r w:rsidRPr="002D4FFA">
              <w:rPr>
                <w:i/>
                <w:iCs/>
                <w:sz w:val="16"/>
                <w:szCs w:val="16"/>
                <w:lang w:eastAsia="hi-IN" w:bidi="hi-IN"/>
              </w:rPr>
              <w:t>(wg.</w:t>
            </w:r>
            <w:r w:rsidR="00AA1179">
              <w:rPr>
                <w:i/>
                <w:iCs/>
                <w:sz w:val="16"/>
                <w:szCs w:val="16"/>
                <w:lang w:eastAsia="hi-IN" w:bidi="hi-IN"/>
              </w:rPr>
              <w:t xml:space="preserve"> np. </w:t>
            </w:r>
            <w:r w:rsidRPr="002D4FFA">
              <w:rPr>
                <w:i/>
                <w:iCs/>
                <w:sz w:val="16"/>
                <w:szCs w:val="16"/>
                <w:lang w:eastAsia="hi-IN" w:bidi="hi-IN"/>
              </w:rPr>
              <w:t xml:space="preserve"> umowy wynajmu, dzierżawy, podatku)</w:t>
            </w:r>
          </w:p>
        </w:tc>
        <w:tc>
          <w:tcPr>
            <w:tcW w:w="1370" w:type="dxa"/>
            <w:tcBorders>
              <w:top w:val="single" w:sz="4" w:space="0" w:color="auto"/>
              <w:bottom w:val="single" w:sz="4" w:space="0" w:color="auto"/>
            </w:tcBorders>
          </w:tcPr>
          <w:p w14:paraId="34763C36" w14:textId="77777777" w:rsidR="00C50547" w:rsidRPr="002D4FFA" w:rsidRDefault="00C50547" w:rsidP="00370FE7">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36F0B61D" w14:textId="77777777" w:rsidR="00C50547" w:rsidRPr="002D4FFA" w:rsidRDefault="00C50547" w:rsidP="00370FE7">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4B874FD9" w14:textId="77777777" w:rsidR="00C50547" w:rsidRPr="002D4FFA" w:rsidRDefault="00C50547" w:rsidP="00370FE7">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210F2574" w14:textId="77777777" w:rsidR="00C50547" w:rsidRPr="002D4FFA" w:rsidRDefault="00C50547" w:rsidP="00370FE7">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5D1CA303" w14:textId="77777777" w:rsidR="00C50547" w:rsidRPr="002D4FFA" w:rsidRDefault="00C50547" w:rsidP="00370FE7">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2EA69C0F" w14:textId="77777777" w:rsidR="00C50547" w:rsidRPr="002D4FFA" w:rsidRDefault="00C50547" w:rsidP="00370FE7">
            <w:pPr>
              <w:suppressAutoHyphens/>
              <w:spacing w:line="276" w:lineRule="auto"/>
              <w:rPr>
                <w:sz w:val="18"/>
                <w:szCs w:val="18"/>
                <w:lang w:eastAsia="hi-IN" w:bidi="hi-IN"/>
              </w:rPr>
            </w:pPr>
          </w:p>
        </w:tc>
      </w:tr>
      <w:tr w:rsidR="00C50547" w:rsidRPr="002D4FFA" w14:paraId="49868E09" w14:textId="77777777" w:rsidTr="00370FE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C0989" w14:textId="77777777" w:rsidR="00C50547" w:rsidRPr="002D4FFA" w:rsidRDefault="00C50547" w:rsidP="00370FE7">
            <w:pPr>
              <w:suppressAutoHyphens/>
              <w:jc w:val="center"/>
              <w:rPr>
                <w:b/>
                <w:sz w:val="18"/>
                <w:szCs w:val="18"/>
                <w:lang w:eastAsia="hi-IN" w:bidi="hi-IN"/>
              </w:rPr>
            </w:pPr>
            <w:r w:rsidRPr="002D4FFA">
              <w:rPr>
                <w:b/>
                <w:sz w:val="18"/>
                <w:szCs w:val="18"/>
                <w:lang w:eastAsia="hi-IN" w:bidi="hi-IN"/>
              </w:rPr>
              <w:t>4.</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61A6A08A" w14:textId="77777777" w:rsidR="00C50547" w:rsidRPr="002D4FFA" w:rsidRDefault="00C50547" w:rsidP="00370FE7">
            <w:pPr>
              <w:suppressAutoHyphens/>
              <w:spacing w:line="276" w:lineRule="auto"/>
              <w:rPr>
                <w:i/>
                <w:iCs/>
                <w:sz w:val="16"/>
                <w:szCs w:val="16"/>
                <w:lang w:eastAsia="hi-IN" w:bidi="hi-IN"/>
              </w:rPr>
            </w:pPr>
            <w:r w:rsidRPr="002D4FFA">
              <w:rPr>
                <w:sz w:val="16"/>
                <w:szCs w:val="16"/>
                <w:lang w:eastAsia="hi-IN" w:bidi="hi-IN"/>
              </w:rPr>
              <w:t xml:space="preserve">Opłaty eksploatacyjne </w:t>
            </w:r>
            <w:r w:rsidRPr="002D4FFA">
              <w:rPr>
                <w:i/>
                <w:iCs/>
                <w:sz w:val="16"/>
                <w:szCs w:val="16"/>
                <w:lang w:eastAsia="hi-IN" w:bidi="hi-IN"/>
              </w:rPr>
              <w:t>(gaz, energia, CO, itd.)</w:t>
            </w:r>
          </w:p>
          <w:p w14:paraId="5069AAD2" w14:textId="77777777" w:rsidR="00C50547" w:rsidRPr="002D4FFA" w:rsidRDefault="00C50547" w:rsidP="00370FE7">
            <w:pPr>
              <w:suppressAutoHyphens/>
              <w:spacing w:line="276" w:lineRule="auto"/>
              <w:rPr>
                <w:sz w:val="16"/>
                <w:szCs w:val="16"/>
                <w:lang w:eastAsia="hi-IN" w:bidi="hi-IN"/>
              </w:rPr>
            </w:pPr>
          </w:p>
        </w:tc>
        <w:tc>
          <w:tcPr>
            <w:tcW w:w="1370" w:type="dxa"/>
            <w:tcBorders>
              <w:top w:val="single" w:sz="4" w:space="0" w:color="auto"/>
              <w:bottom w:val="single" w:sz="4" w:space="0" w:color="auto"/>
            </w:tcBorders>
          </w:tcPr>
          <w:p w14:paraId="00CB0838" w14:textId="77777777" w:rsidR="00C50547" w:rsidRPr="002D4FFA" w:rsidRDefault="00C50547" w:rsidP="00370FE7">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0806FC3A" w14:textId="77777777" w:rsidR="00C50547" w:rsidRPr="002D4FFA" w:rsidRDefault="00C50547" w:rsidP="00370FE7">
            <w:pPr>
              <w:suppressAutoHyphens/>
              <w:spacing w:line="276" w:lineRule="auto"/>
              <w:jc w:val="center"/>
              <w:rPr>
                <w:sz w:val="18"/>
                <w:szCs w:val="18"/>
                <w:lang w:eastAsia="hi-IN" w:bidi="hi-IN"/>
              </w:rPr>
            </w:pPr>
          </w:p>
        </w:tc>
        <w:tc>
          <w:tcPr>
            <w:tcW w:w="1228" w:type="dxa"/>
            <w:tcBorders>
              <w:top w:val="single" w:sz="4" w:space="0" w:color="auto"/>
              <w:bottom w:val="single" w:sz="4" w:space="0" w:color="auto"/>
            </w:tcBorders>
          </w:tcPr>
          <w:p w14:paraId="0F06F32C" w14:textId="77777777" w:rsidR="00C50547" w:rsidRPr="002D4FFA" w:rsidRDefault="00C50547" w:rsidP="00370FE7">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18ABA382" w14:textId="77777777" w:rsidR="00C50547" w:rsidRPr="002D4FFA" w:rsidRDefault="00C50547" w:rsidP="00370FE7">
            <w:pPr>
              <w:suppressAutoHyphens/>
              <w:spacing w:line="276" w:lineRule="auto"/>
              <w:jc w:val="center"/>
              <w:rPr>
                <w:sz w:val="18"/>
                <w:szCs w:val="18"/>
                <w:lang w:eastAsia="hi-IN" w:bidi="hi-IN"/>
              </w:rPr>
            </w:pPr>
          </w:p>
        </w:tc>
        <w:tc>
          <w:tcPr>
            <w:tcW w:w="1228" w:type="dxa"/>
            <w:tcBorders>
              <w:top w:val="single" w:sz="4" w:space="0" w:color="auto"/>
              <w:bottom w:val="single" w:sz="4" w:space="0" w:color="auto"/>
            </w:tcBorders>
          </w:tcPr>
          <w:p w14:paraId="0BAC7D1F" w14:textId="77777777" w:rsidR="00C50547" w:rsidRPr="002D4FFA" w:rsidRDefault="00C50547" w:rsidP="00370FE7">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7348C3A5" w14:textId="77777777" w:rsidR="00C50547" w:rsidRPr="002D4FFA" w:rsidRDefault="00C50547" w:rsidP="00370FE7">
            <w:pPr>
              <w:suppressAutoHyphens/>
              <w:spacing w:line="276" w:lineRule="auto"/>
              <w:jc w:val="center"/>
              <w:rPr>
                <w:sz w:val="18"/>
                <w:szCs w:val="18"/>
                <w:lang w:eastAsia="hi-IN" w:bidi="hi-IN"/>
              </w:rPr>
            </w:pPr>
          </w:p>
        </w:tc>
      </w:tr>
      <w:tr w:rsidR="00C50547" w:rsidRPr="002D4FFA" w14:paraId="2309DA89" w14:textId="77777777" w:rsidTr="00370FE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3BF84" w14:textId="77777777" w:rsidR="00C50547" w:rsidRPr="002D4FFA" w:rsidRDefault="00C50547" w:rsidP="00370FE7">
            <w:pPr>
              <w:suppressAutoHyphens/>
              <w:jc w:val="center"/>
              <w:rPr>
                <w:b/>
                <w:sz w:val="18"/>
                <w:szCs w:val="18"/>
                <w:lang w:eastAsia="hi-IN" w:bidi="hi-IN"/>
              </w:rPr>
            </w:pPr>
            <w:r w:rsidRPr="002D4FFA">
              <w:rPr>
                <w:b/>
                <w:sz w:val="18"/>
                <w:szCs w:val="18"/>
                <w:lang w:eastAsia="hi-IN" w:bidi="hi-IN"/>
              </w:rPr>
              <w:t>5.</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0CD71967" w14:textId="52BB1ED3" w:rsidR="00C50547" w:rsidRDefault="00C50547" w:rsidP="00370FE7">
            <w:pPr>
              <w:suppressAutoHyphens/>
              <w:spacing w:line="276" w:lineRule="auto"/>
              <w:rPr>
                <w:sz w:val="16"/>
                <w:szCs w:val="16"/>
                <w:lang w:eastAsia="hi-IN" w:bidi="hi-IN"/>
              </w:rPr>
            </w:pPr>
            <w:r w:rsidRPr="002D4FFA">
              <w:rPr>
                <w:sz w:val="16"/>
                <w:szCs w:val="16"/>
                <w:lang w:eastAsia="hi-IN" w:bidi="hi-IN"/>
              </w:rPr>
              <w:t>Koszt transpor</w:t>
            </w:r>
            <w:r>
              <w:rPr>
                <w:sz w:val="16"/>
                <w:szCs w:val="16"/>
                <w:lang w:eastAsia="hi-IN" w:bidi="hi-IN"/>
              </w:rPr>
              <w:t>t</w:t>
            </w:r>
            <w:r w:rsidR="00AA1179">
              <w:rPr>
                <w:sz w:val="16"/>
                <w:szCs w:val="16"/>
                <w:lang w:eastAsia="hi-IN" w:bidi="hi-IN"/>
              </w:rPr>
              <w:t>u</w:t>
            </w:r>
          </w:p>
          <w:p w14:paraId="32F62DDB" w14:textId="77777777" w:rsidR="00C50547" w:rsidRDefault="00C50547" w:rsidP="00370FE7">
            <w:pPr>
              <w:suppressAutoHyphens/>
              <w:spacing w:line="276" w:lineRule="auto"/>
              <w:rPr>
                <w:i/>
                <w:iCs/>
                <w:sz w:val="16"/>
                <w:szCs w:val="16"/>
                <w:lang w:eastAsia="hi-IN" w:bidi="hi-IN"/>
              </w:rPr>
            </w:pPr>
            <w:r w:rsidRPr="002D4FFA">
              <w:rPr>
                <w:sz w:val="16"/>
                <w:szCs w:val="16"/>
                <w:lang w:eastAsia="hi-IN" w:bidi="hi-IN"/>
              </w:rPr>
              <w:t>(</w:t>
            </w:r>
            <w:r w:rsidRPr="002D4FFA">
              <w:rPr>
                <w:i/>
                <w:iCs/>
                <w:sz w:val="16"/>
                <w:szCs w:val="16"/>
                <w:lang w:eastAsia="hi-IN" w:bidi="hi-IN"/>
              </w:rPr>
              <w:t>własny, obcy)</w:t>
            </w:r>
          </w:p>
          <w:p w14:paraId="2949EF32" w14:textId="77777777" w:rsidR="00C50547" w:rsidRPr="002D4FFA" w:rsidRDefault="00C50547" w:rsidP="00370FE7">
            <w:pPr>
              <w:suppressAutoHyphens/>
              <w:spacing w:line="276" w:lineRule="auto"/>
              <w:rPr>
                <w:sz w:val="16"/>
                <w:szCs w:val="16"/>
                <w:lang w:eastAsia="hi-IN" w:bidi="hi-IN"/>
              </w:rPr>
            </w:pPr>
          </w:p>
        </w:tc>
        <w:tc>
          <w:tcPr>
            <w:tcW w:w="1370" w:type="dxa"/>
            <w:tcBorders>
              <w:top w:val="single" w:sz="4" w:space="0" w:color="auto"/>
              <w:bottom w:val="single" w:sz="4" w:space="0" w:color="auto"/>
            </w:tcBorders>
          </w:tcPr>
          <w:p w14:paraId="146A1354" w14:textId="77777777" w:rsidR="00C50547" w:rsidRPr="002D4FFA" w:rsidRDefault="00C50547" w:rsidP="00370FE7">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44743FE7" w14:textId="77777777" w:rsidR="00C50547" w:rsidRPr="002D4FFA" w:rsidRDefault="00C50547" w:rsidP="00370FE7">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3AC45836" w14:textId="77777777" w:rsidR="00C50547" w:rsidRPr="002D4FFA" w:rsidRDefault="00C50547" w:rsidP="00370FE7">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1978DA8C" w14:textId="77777777" w:rsidR="00C50547" w:rsidRPr="002D4FFA" w:rsidRDefault="00C50547" w:rsidP="00370FE7">
            <w:pPr>
              <w:suppressAutoHyphens/>
              <w:spacing w:line="276" w:lineRule="auto"/>
              <w:jc w:val="center"/>
              <w:rPr>
                <w:sz w:val="18"/>
                <w:szCs w:val="18"/>
                <w:lang w:eastAsia="hi-IN" w:bidi="hi-IN"/>
              </w:rPr>
            </w:pPr>
          </w:p>
        </w:tc>
        <w:tc>
          <w:tcPr>
            <w:tcW w:w="1228" w:type="dxa"/>
            <w:tcBorders>
              <w:top w:val="single" w:sz="4" w:space="0" w:color="auto"/>
              <w:bottom w:val="single" w:sz="4" w:space="0" w:color="auto"/>
            </w:tcBorders>
          </w:tcPr>
          <w:p w14:paraId="4C64F8E9" w14:textId="77777777" w:rsidR="00C50547" w:rsidRPr="002D4FFA" w:rsidRDefault="00C50547" w:rsidP="00370FE7">
            <w:pPr>
              <w:suppressAutoHyphens/>
              <w:spacing w:line="276" w:lineRule="auto"/>
              <w:jc w:val="center"/>
              <w:rPr>
                <w:sz w:val="18"/>
                <w:szCs w:val="18"/>
                <w:lang w:eastAsia="hi-IN" w:bidi="hi-IN"/>
              </w:rPr>
            </w:pPr>
          </w:p>
        </w:tc>
        <w:tc>
          <w:tcPr>
            <w:tcW w:w="1229" w:type="dxa"/>
            <w:tcBorders>
              <w:top w:val="single" w:sz="4" w:space="0" w:color="auto"/>
              <w:bottom w:val="single" w:sz="4" w:space="0" w:color="auto"/>
            </w:tcBorders>
          </w:tcPr>
          <w:p w14:paraId="58ADEA7E" w14:textId="77777777" w:rsidR="00C50547" w:rsidRPr="002D4FFA" w:rsidRDefault="00C50547" w:rsidP="00370FE7">
            <w:pPr>
              <w:suppressAutoHyphens/>
              <w:spacing w:line="276" w:lineRule="auto"/>
              <w:jc w:val="center"/>
              <w:rPr>
                <w:sz w:val="18"/>
                <w:szCs w:val="18"/>
                <w:lang w:eastAsia="hi-IN" w:bidi="hi-IN"/>
              </w:rPr>
            </w:pPr>
          </w:p>
        </w:tc>
      </w:tr>
      <w:tr w:rsidR="00C50547" w:rsidRPr="002D4FFA" w14:paraId="185B2E96" w14:textId="77777777" w:rsidTr="00370FE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18FC9" w14:textId="77777777" w:rsidR="00C50547" w:rsidRPr="002D4FFA" w:rsidRDefault="00C50547" w:rsidP="00370FE7">
            <w:pPr>
              <w:suppressAutoHyphens/>
              <w:jc w:val="center"/>
              <w:rPr>
                <w:b/>
                <w:sz w:val="18"/>
                <w:szCs w:val="18"/>
                <w:lang w:eastAsia="hi-IN" w:bidi="hi-IN"/>
              </w:rPr>
            </w:pPr>
            <w:r w:rsidRPr="002D4FFA">
              <w:rPr>
                <w:b/>
                <w:sz w:val="18"/>
                <w:szCs w:val="18"/>
                <w:lang w:eastAsia="hi-IN" w:bidi="hi-IN"/>
              </w:rPr>
              <w:t>6.</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58C5FFF0" w14:textId="77777777" w:rsidR="00C50547" w:rsidRPr="002D4FFA" w:rsidRDefault="00C50547" w:rsidP="00370FE7">
            <w:pPr>
              <w:suppressAutoHyphens/>
              <w:spacing w:line="276" w:lineRule="auto"/>
              <w:rPr>
                <w:sz w:val="16"/>
                <w:szCs w:val="16"/>
                <w:lang w:eastAsia="hi-IN" w:bidi="hi-IN"/>
              </w:rPr>
            </w:pPr>
            <w:r w:rsidRPr="002D4FFA">
              <w:rPr>
                <w:sz w:val="16"/>
                <w:szCs w:val="16"/>
                <w:lang w:eastAsia="hi-IN" w:bidi="hi-IN"/>
              </w:rPr>
              <w:t>Ubezpieczenie firmy</w:t>
            </w:r>
          </w:p>
          <w:p w14:paraId="3EF885EF" w14:textId="77777777" w:rsidR="00C50547" w:rsidRDefault="00C50547" w:rsidP="00370FE7">
            <w:pPr>
              <w:suppressAutoHyphens/>
              <w:spacing w:line="276" w:lineRule="auto"/>
              <w:rPr>
                <w:sz w:val="16"/>
                <w:szCs w:val="16"/>
                <w:lang w:eastAsia="hi-IN" w:bidi="hi-IN"/>
              </w:rPr>
            </w:pPr>
          </w:p>
          <w:p w14:paraId="5F37034E" w14:textId="77777777" w:rsidR="00C50547" w:rsidRPr="002D4FFA" w:rsidRDefault="00C50547" w:rsidP="00370FE7">
            <w:pPr>
              <w:suppressAutoHyphens/>
              <w:spacing w:line="276" w:lineRule="auto"/>
              <w:rPr>
                <w:sz w:val="16"/>
                <w:szCs w:val="16"/>
                <w:lang w:eastAsia="hi-IN" w:bidi="hi-IN"/>
              </w:rPr>
            </w:pPr>
          </w:p>
        </w:tc>
        <w:tc>
          <w:tcPr>
            <w:tcW w:w="1370" w:type="dxa"/>
            <w:tcBorders>
              <w:top w:val="single" w:sz="4" w:space="0" w:color="auto"/>
              <w:bottom w:val="single" w:sz="4" w:space="0" w:color="auto"/>
            </w:tcBorders>
          </w:tcPr>
          <w:p w14:paraId="5C86AD3D" w14:textId="77777777" w:rsidR="00C50547" w:rsidRPr="002D4FFA" w:rsidRDefault="00C50547" w:rsidP="00370FE7">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35B0D833" w14:textId="77777777" w:rsidR="00C50547" w:rsidRPr="002D4FFA" w:rsidRDefault="00C50547" w:rsidP="00370FE7">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5C62EA9A" w14:textId="77777777" w:rsidR="00C50547" w:rsidRPr="002D4FFA" w:rsidRDefault="00C50547" w:rsidP="00370FE7">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59CEFA20" w14:textId="77777777" w:rsidR="00C50547" w:rsidRPr="002D4FFA" w:rsidRDefault="00C50547" w:rsidP="00370FE7">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745E71D7" w14:textId="77777777" w:rsidR="00C50547" w:rsidRPr="002D4FFA" w:rsidRDefault="00C50547" w:rsidP="00370FE7">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66424B9A" w14:textId="77777777" w:rsidR="00C50547" w:rsidRPr="002D4FFA" w:rsidRDefault="00C50547" w:rsidP="00370FE7">
            <w:pPr>
              <w:suppressAutoHyphens/>
              <w:spacing w:line="276" w:lineRule="auto"/>
              <w:rPr>
                <w:sz w:val="18"/>
                <w:szCs w:val="18"/>
                <w:lang w:eastAsia="hi-IN" w:bidi="hi-IN"/>
              </w:rPr>
            </w:pPr>
          </w:p>
        </w:tc>
      </w:tr>
      <w:tr w:rsidR="00C50547" w:rsidRPr="002D4FFA" w14:paraId="1ED83981" w14:textId="77777777" w:rsidTr="00370FE7">
        <w:trPr>
          <w:trHeight w:val="80"/>
        </w:trPr>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16E996" w14:textId="77777777" w:rsidR="00C50547" w:rsidRPr="002D4FFA" w:rsidRDefault="00C50547" w:rsidP="00370FE7">
            <w:pPr>
              <w:suppressAutoHyphens/>
              <w:jc w:val="center"/>
              <w:rPr>
                <w:b/>
                <w:sz w:val="18"/>
                <w:szCs w:val="18"/>
                <w:lang w:eastAsia="hi-IN" w:bidi="hi-IN"/>
              </w:rPr>
            </w:pPr>
            <w:r w:rsidRPr="002D4FFA">
              <w:rPr>
                <w:b/>
                <w:sz w:val="18"/>
                <w:szCs w:val="18"/>
                <w:lang w:eastAsia="hi-IN" w:bidi="hi-IN"/>
              </w:rPr>
              <w:t>7.</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730C0910" w14:textId="6EAA4712" w:rsidR="00C50547" w:rsidRPr="002D4FFA" w:rsidRDefault="00C50547" w:rsidP="00370FE7">
            <w:pPr>
              <w:suppressAutoHyphens/>
              <w:spacing w:line="276" w:lineRule="auto"/>
              <w:rPr>
                <w:sz w:val="16"/>
                <w:szCs w:val="16"/>
                <w:lang w:eastAsia="hi-IN" w:bidi="hi-IN"/>
              </w:rPr>
            </w:pPr>
            <w:r w:rsidRPr="002D4FFA">
              <w:rPr>
                <w:sz w:val="16"/>
                <w:szCs w:val="16"/>
                <w:lang w:eastAsia="hi-IN" w:bidi="hi-IN"/>
              </w:rPr>
              <w:t xml:space="preserve">Inne koszty </w:t>
            </w:r>
            <w:r w:rsidRPr="002D4FFA">
              <w:rPr>
                <w:i/>
                <w:iCs/>
                <w:sz w:val="16"/>
                <w:szCs w:val="16"/>
                <w:lang w:eastAsia="hi-IN" w:bidi="hi-IN"/>
              </w:rPr>
              <w:t>(np. reklama, telefon, księgowy</w:t>
            </w:r>
            <w:r w:rsidR="00AA1179">
              <w:rPr>
                <w:i/>
                <w:iCs/>
                <w:sz w:val="16"/>
                <w:szCs w:val="16"/>
                <w:lang w:eastAsia="hi-IN" w:bidi="hi-IN"/>
              </w:rPr>
              <w:t xml:space="preserve">, itp. </w:t>
            </w:r>
            <w:r w:rsidRPr="002D4FFA">
              <w:rPr>
                <w:i/>
                <w:iCs/>
                <w:sz w:val="16"/>
                <w:szCs w:val="16"/>
                <w:lang w:eastAsia="hi-IN" w:bidi="hi-IN"/>
              </w:rPr>
              <w:t>)</w:t>
            </w:r>
          </w:p>
          <w:p w14:paraId="2FC4A878" w14:textId="77777777" w:rsidR="00C50547" w:rsidRPr="002D4FFA" w:rsidRDefault="00C50547" w:rsidP="00370FE7">
            <w:pPr>
              <w:suppressAutoHyphens/>
              <w:spacing w:line="276" w:lineRule="auto"/>
              <w:rPr>
                <w:sz w:val="16"/>
                <w:szCs w:val="16"/>
                <w:lang w:eastAsia="hi-IN" w:bidi="hi-IN"/>
              </w:rPr>
            </w:pPr>
          </w:p>
        </w:tc>
        <w:tc>
          <w:tcPr>
            <w:tcW w:w="1370" w:type="dxa"/>
            <w:tcBorders>
              <w:top w:val="single" w:sz="4" w:space="0" w:color="auto"/>
              <w:bottom w:val="single" w:sz="4" w:space="0" w:color="auto"/>
            </w:tcBorders>
          </w:tcPr>
          <w:p w14:paraId="267FCE99" w14:textId="77777777" w:rsidR="00C50547" w:rsidRPr="002D4FFA" w:rsidRDefault="00C50547" w:rsidP="00370FE7">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1025969B" w14:textId="77777777" w:rsidR="00C50547" w:rsidRPr="002D4FFA" w:rsidRDefault="00C50547" w:rsidP="00370FE7">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0D0F75AE" w14:textId="77777777" w:rsidR="00C50547" w:rsidRPr="002D4FFA" w:rsidRDefault="00C50547" w:rsidP="00370FE7">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25223E9F" w14:textId="77777777" w:rsidR="00C50547" w:rsidRPr="002D4FFA" w:rsidRDefault="00C50547" w:rsidP="00370FE7">
            <w:pPr>
              <w:suppressAutoHyphens/>
              <w:spacing w:line="276" w:lineRule="auto"/>
              <w:rPr>
                <w:sz w:val="18"/>
                <w:szCs w:val="18"/>
                <w:lang w:eastAsia="hi-IN" w:bidi="hi-IN"/>
              </w:rPr>
            </w:pPr>
          </w:p>
        </w:tc>
        <w:tc>
          <w:tcPr>
            <w:tcW w:w="1228" w:type="dxa"/>
            <w:tcBorders>
              <w:top w:val="single" w:sz="4" w:space="0" w:color="auto"/>
              <w:bottom w:val="single" w:sz="4" w:space="0" w:color="auto"/>
            </w:tcBorders>
          </w:tcPr>
          <w:p w14:paraId="2DC92C42" w14:textId="77777777" w:rsidR="00C50547" w:rsidRPr="002D4FFA" w:rsidRDefault="00C50547" w:rsidP="00370FE7">
            <w:pPr>
              <w:suppressAutoHyphens/>
              <w:spacing w:line="276" w:lineRule="auto"/>
              <w:rPr>
                <w:sz w:val="18"/>
                <w:szCs w:val="18"/>
                <w:lang w:eastAsia="hi-IN" w:bidi="hi-IN"/>
              </w:rPr>
            </w:pPr>
          </w:p>
        </w:tc>
        <w:tc>
          <w:tcPr>
            <w:tcW w:w="1229" w:type="dxa"/>
            <w:tcBorders>
              <w:top w:val="single" w:sz="4" w:space="0" w:color="auto"/>
              <w:bottom w:val="single" w:sz="4" w:space="0" w:color="auto"/>
            </w:tcBorders>
          </w:tcPr>
          <w:p w14:paraId="19B3B94B" w14:textId="77777777" w:rsidR="00C50547" w:rsidRPr="002D4FFA" w:rsidRDefault="00C50547" w:rsidP="00370FE7">
            <w:pPr>
              <w:suppressAutoHyphens/>
              <w:spacing w:line="276" w:lineRule="auto"/>
              <w:rPr>
                <w:sz w:val="18"/>
                <w:szCs w:val="18"/>
                <w:lang w:eastAsia="hi-IN" w:bidi="hi-IN"/>
              </w:rPr>
            </w:pPr>
          </w:p>
        </w:tc>
      </w:tr>
      <w:tr w:rsidR="00C50547" w:rsidRPr="002D4FFA" w14:paraId="0FE40BA7" w14:textId="77777777" w:rsidTr="00370FE7">
        <w:trPr>
          <w:trHeight w:val="620"/>
        </w:trPr>
        <w:tc>
          <w:tcPr>
            <w:tcW w:w="2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2D9BC" w14:textId="77777777" w:rsidR="00C50547" w:rsidRPr="002D4FFA" w:rsidRDefault="00C50547" w:rsidP="00370FE7">
            <w:pPr>
              <w:suppressAutoHyphens/>
              <w:spacing w:line="276" w:lineRule="auto"/>
              <w:rPr>
                <w:b/>
                <w:sz w:val="16"/>
                <w:szCs w:val="16"/>
                <w:lang w:eastAsia="hi-IN" w:bidi="hi-IN"/>
              </w:rPr>
            </w:pPr>
          </w:p>
          <w:p w14:paraId="1C07F344" w14:textId="77777777" w:rsidR="00C50547" w:rsidRPr="002D4FFA" w:rsidRDefault="00C50547" w:rsidP="00370FE7">
            <w:pPr>
              <w:suppressAutoHyphens/>
              <w:spacing w:line="276" w:lineRule="auto"/>
              <w:jc w:val="right"/>
              <w:rPr>
                <w:b/>
                <w:sz w:val="16"/>
                <w:szCs w:val="16"/>
                <w:lang w:eastAsia="hi-IN" w:bidi="hi-IN"/>
              </w:rPr>
            </w:pPr>
            <w:r w:rsidRPr="002D4FFA">
              <w:rPr>
                <w:b/>
                <w:sz w:val="16"/>
                <w:szCs w:val="16"/>
                <w:lang w:eastAsia="hi-IN" w:bidi="hi-IN"/>
              </w:rPr>
              <w:t>Razem koszty</w:t>
            </w:r>
          </w:p>
          <w:p w14:paraId="780C35BE" w14:textId="77777777" w:rsidR="00C50547" w:rsidRPr="002D4FFA" w:rsidRDefault="00C50547" w:rsidP="00370FE7">
            <w:pPr>
              <w:suppressAutoHyphens/>
              <w:spacing w:line="276" w:lineRule="auto"/>
              <w:rPr>
                <w:b/>
                <w:sz w:val="16"/>
                <w:szCs w:val="16"/>
                <w:lang w:eastAsia="hi-IN" w:bidi="hi-IN"/>
              </w:rPr>
            </w:pPr>
          </w:p>
        </w:tc>
        <w:tc>
          <w:tcPr>
            <w:tcW w:w="1370" w:type="dxa"/>
            <w:tcBorders>
              <w:top w:val="single" w:sz="4" w:space="0" w:color="auto"/>
              <w:bottom w:val="single" w:sz="4" w:space="0" w:color="auto"/>
            </w:tcBorders>
          </w:tcPr>
          <w:p w14:paraId="0776A327" w14:textId="77777777" w:rsidR="00C50547" w:rsidRPr="002D4FFA" w:rsidRDefault="00C50547" w:rsidP="00370FE7">
            <w:pPr>
              <w:suppressAutoHyphens/>
              <w:spacing w:line="276" w:lineRule="auto"/>
              <w:rPr>
                <w:b/>
                <w:sz w:val="18"/>
                <w:szCs w:val="18"/>
                <w:lang w:eastAsia="hi-IN" w:bidi="hi-IN"/>
              </w:rPr>
            </w:pPr>
          </w:p>
        </w:tc>
        <w:tc>
          <w:tcPr>
            <w:tcW w:w="1229" w:type="dxa"/>
            <w:tcBorders>
              <w:top w:val="single" w:sz="4" w:space="0" w:color="auto"/>
              <w:bottom w:val="single" w:sz="4" w:space="0" w:color="auto"/>
            </w:tcBorders>
          </w:tcPr>
          <w:p w14:paraId="6D5DBCA6" w14:textId="77777777" w:rsidR="00C50547" w:rsidRPr="002D4FFA" w:rsidRDefault="00C50547" w:rsidP="00370FE7">
            <w:pPr>
              <w:suppressAutoHyphens/>
              <w:spacing w:line="276" w:lineRule="auto"/>
              <w:jc w:val="center"/>
              <w:rPr>
                <w:b/>
                <w:sz w:val="18"/>
                <w:szCs w:val="18"/>
                <w:lang w:eastAsia="hi-IN" w:bidi="hi-IN"/>
              </w:rPr>
            </w:pPr>
          </w:p>
        </w:tc>
        <w:tc>
          <w:tcPr>
            <w:tcW w:w="1228" w:type="dxa"/>
            <w:tcBorders>
              <w:top w:val="single" w:sz="4" w:space="0" w:color="auto"/>
              <w:bottom w:val="single" w:sz="4" w:space="0" w:color="auto"/>
            </w:tcBorders>
          </w:tcPr>
          <w:p w14:paraId="401B0FF6" w14:textId="77777777" w:rsidR="00C50547" w:rsidRPr="002D4FFA" w:rsidRDefault="00C50547" w:rsidP="00370FE7">
            <w:pPr>
              <w:suppressAutoHyphens/>
              <w:spacing w:line="276" w:lineRule="auto"/>
              <w:jc w:val="center"/>
              <w:rPr>
                <w:b/>
                <w:sz w:val="18"/>
                <w:szCs w:val="18"/>
                <w:lang w:eastAsia="hi-IN" w:bidi="hi-IN"/>
              </w:rPr>
            </w:pPr>
          </w:p>
        </w:tc>
        <w:tc>
          <w:tcPr>
            <w:tcW w:w="1229" w:type="dxa"/>
            <w:tcBorders>
              <w:top w:val="single" w:sz="4" w:space="0" w:color="auto"/>
              <w:bottom w:val="single" w:sz="4" w:space="0" w:color="auto"/>
            </w:tcBorders>
          </w:tcPr>
          <w:p w14:paraId="69401A52" w14:textId="77777777" w:rsidR="00C50547" w:rsidRPr="002D4FFA" w:rsidRDefault="00C50547" w:rsidP="00370FE7">
            <w:pPr>
              <w:suppressAutoHyphens/>
              <w:spacing w:line="276" w:lineRule="auto"/>
              <w:jc w:val="center"/>
              <w:rPr>
                <w:b/>
                <w:sz w:val="18"/>
                <w:szCs w:val="18"/>
                <w:lang w:eastAsia="hi-IN" w:bidi="hi-IN"/>
              </w:rPr>
            </w:pPr>
          </w:p>
        </w:tc>
        <w:tc>
          <w:tcPr>
            <w:tcW w:w="1228" w:type="dxa"/>
            <w:tcBorders>
              <w:top w:val="single" w:sz="4" w:space="0" w:color="auto"/>
              <w:bottom w:val="single" w:sz="4" w:space="0" w:color="auto"/>
            </w:tcBorders>
          </w:tcPr>
          <w:p w14:paraId="5B3EA057" w14:textId="77777777" w:rsidR="00C50547" w:rsidRPr="002D4FFA" w:rsidRDefault="00C50547" w:rsidP="00370FE7">
            <w:pPr>
              <w:suppressAutoHyphens/>
              <w:spacing w:line="276" w:lineRule="auto"/>
              <w:jc w:val="center"/>
              <w:rPr>
                <w:b/>
                <w:sz w:val="18"/>
                <w:szCs w:val="18"/>
                <w:lang w:eastAsia="hi-IN" w:bidi="hi-IN"/>
              </w:rPr>
            </w:pPr>
          </w:p>
        </w:tc>
        <w:tc>
          <w:tcPr>
            <w:tcW w:w="1229" w:type="dxa"/>
            <w:tcBorders>
              <w:top w:val="single" w:sz="4" w:space="0" w:color="auto"/>
              <w:bottom w:val="single" w:sz="4" w:space="0" w:color="auto"/>
            </w:tcBorders>
          </w:tcPr>
          <w:p w14:paraId="0C9A20AC" w14:textId="77777777" w:rsidR="00C50547" w:rsidRPr="002D4FFA" w:rsidRDefault="00C50547" w:rsidP="00370FE7">
            <w:pPr>
              <w:suppressAutoHyphens/>
              <w:spacing w:line="276" w:lineRule="auto"/>
              <w:jc w:val="center"/>
              <w:rPr>
                <w:b/>
                <w:sz w:val="18"/>
                <w:szCs w:val="18"/>
                <w:lang w:eastAsia="hi-IN" w:bidi="hi-IN"/>
              </w:rPr>
            </w:pPr>
          </w:p>
        </w:tc>
      </w:tr>
      <w:tr w:rsidR="00C50547" w:rsidRPr="002D4FFA" w14:paraId="6A970A8F" w14:textId="77777777" w:rsidTr="00370FE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FBCBE" w14:textId="77777777" w:rsidR="00C50547" w:rsidRPr="002D4FFA" w:rsidRDefault="00C50547" w:rsidP="00370FE7">
            <w:pPr>
              <w:suppressAutoHyphens/>
              <w:jc w:val="center"/>
              <w:rPr>
                <w:b/>
                <w:sz w:val="18"/>
                <w:szCs w:val="18"/>
                <w:lang w:eastAsia="hi-IN" w:bidi="hi-IN"/>
              </w:rPr>
            </w:pPr>
            <w:r w:rsidRPr="002D4FFA">
              <w:rPr>
                <w:b/>
                <w:sz w:val="18"/>
                <w:szCs w:val="18"/>
                <w:lang w:eastAsia="hi-IN" w:bidi="hi-IN"/>
              </w:rPr>
              <w:t>C.</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1D188BE8" w14:textId="77777777" w:rsidR="00C50547" w:rsidRPr="002D4FFA" w:rsidRDefault="00C50547" w:rsidP="00370FE7">
            <w:pPr>
              <w:suppressAutoHyphens/>
              <w:spacing w:line="276" w:lineRule="auto"/>
              <w:rPr>
                <w:b/>
                <w:sz w:val="16"/>
                <w:szCs w:val="16"/>
                <w:lang w:eastAsia="hi-IN" w:bidi="hi-IN"/>
              </w:rPr>
            </w:pPr>
            <w:r w:rsidRPr="002D4FFA">
              <w:rPr>
                <w:b/>
                <w:sz w:val="16"/>
                <w:szCs w:val="16"/>
                <w:lang w:eastAsia="hi-IN" w:bidi="hi-IN"/>
              </w:rPr>
              <w:t>Składka na ubezpieczenie społeczne właściciela</w:t>
            </w:r>
          </w:p>
          <w:p w14:paraId="51BC16AD" w14:textId="77777777" w:rsidR="00C50547" w:rsidRPr="002D4FFA" w:rsidRDefault="00C50547" w:rsidP="00370FE7">
            <w:pPr>
              <w:suppressAutoHyphens/>
              <w:spacing w:line="276" w:lineRule="auto"/>
              <w:rPr>
                <w:b/>
                <w:sz w:val="16"/>
                <w:szCs w:val="16"/>
                <w:lang w:eastAsia="hi-IN" w:bidi="hi-IN"/>
              </w:rPr>
            </w:pPr>
          </w:p>
        </w:tc>
        <w:tc>
          <w:tcPr>
            <w:tcW w:w="1370" w:type="dxa"/>
            <w:tcBorders>
              <w:top w:val="single" w:sz="4" w:space="0" w:color="auto"/>
              <w:bottom w:val="single" w:sz="4" w:space="0" w:color="auto"/>
            </w:tcBorders>
          </w:tcPr>
          <w:p w14:paraId="37BECB0E" w14:textId="77777777" w:rsidR="00C50547" w:rsidRPr="002D4FFA" w:rsidRDefault="00C50547" w:rsidP="00370FE7">
            <w:pPr>
              <w:suppressAutoHyphens/>
              <w:spacing w:line="276" w:lineRule="auto"/>
              <w:jc w:val="center"/>
              <w:rPr>
                <w:b/>
                <w:sz w:val="18"/>
                <w:szCs w:val="18"/>
                <w:lang w:eastAsia="hi-IN" w:bidi="hi-IN"/>
              </w:rPr>
            </w:pPr>
          </w:p>
        </w:tc>
        <w:tc>
          <w:tcPr>
            <w:tcW w:w="1229" w:type="dxa"/>
            <w:tcBorders>
              <w:top w:val="single" w:sz="4" w:space="0" w:color="auto"/>
              <w:bottom w:val="single" w:sz="4" w:space="0" w:color="auto"/>
            </w:tcBorders>
          </w:tcPr>
          <w:p w14:paraId="2D80BA9E" w14:textId="77777777" w:rsidR="00C50547" w:rsidRPr="002D4FFA" w:rsidRDefault="00C50547" w:rsidP="00370FE7">
            <w:pPr>
              <w:suppressAutoHyphens/>
              <w:spacing w:line="276" w:lineRule="auto"/>
              <w:jc w:val="center"/>
              <w:rPr>
                <w:b/>
                <w:sz w:val="18"/>
                <w:szCs w:val="18"/>
                <w:lang w:eastAsia="hi-IN" w:bidi="hi-IN"/>
              </w:rPr>
            </w:pPr>
          </w:p>
        </w:tc>
        <w:tc>
          <w:tcPr>
            <w:tcW w:w="1228" w:type="dxa"/>
            <w:tcBorders>
              <w:top w:val="single" w:sz="4" w:space="0" w:color="auto"/>
              <w:bottom w:val="single" w:sz="4" w:space="0" w:color="auto"/>
            </w:tcBorders>
          </w:tcPr>
          <w:p w14:paraId="3E8413C5" w14:textId="77777777" w:rsidR="00C50547" w:rsidRPr="002D4FFA" w:rsidRDefault="00C50547" w:rsidP="00370FE7">
            <w:pPr>
              <w:suppressAutoHyphens/>
              <w:spacing w:line="276" w:lineRule="auto"/>
              <w:jc w:val="center"/>
              <w:rPr>
                <w:b/>
                <w:sz w:val="18"/>
                <w:szCs w:val="18"/>
                <w:lang w:eastAsia="hi-IN" w:bidi="hi-IN"/>
              </w:rPr>
            </w:pPr>
          </w:p>
        </w:tc>
        <w:tc>
          <w:tcPr>
            <w:tcW w:w="1229" w:type="dxa"/>
            <w:tcBorders>
              <w:top w:val="single" w:sz="4" w:space="0" w:color="auto"/>
              <w:bottom w:val="single" w:sz="4" w:space="0" w:color="auto"/>
            </w:tcBorders>
          </w:tcPr>
          <w:p w14:paraId="6BF73445" w14:textId="77777777" w:rsidR="00C50547" w:rsidRPr="002D4FFA" w:rsidRDefault="00C50547" w:rsidP="00370FE7">
            <w:pPr>
              <w:suppressAutoHyphens/>
              <w:spacing w:line="276" w:lineRule="auto"/>
              <w:jc w:val="center"/>
              <w:rPr>
                <w:b/>
                <w:sz w:val="18"/>
                <w:szCs w:val="18"/>
                <w:lang w:eastAsia="hi-IN" w:bidi="hi-IN"/>
              </w:rPr>
            </w:pPr>
          </w:p>
        </w:tc>
        <w:tc>
          <w:tcPr>
            <w:tcW w:w="1228" w:type="dxa"/>
            <w:tcBorders>
              <w:top w:val="single" w:sz="4" w:space="0" w:color="auto"/>
              <w:bottom w:val="single" w:sz="4" w:space="0" w:color="auto"/>
            </w:tcBorders>
          </w:tcPr>
          <w:p w14:paraId="059D34C1" w14:textId="77777777" w:rsidR="00C50547" w:rsidRPr="002D4FFA" w:rsidRDefault="00C50547" w:rsidP="00370FE7">
            <w:pPr>
              <w:suppressAutoHyphens/>
              <w:spacing w:line="276" w:lineRule="auto"/>
              <w:jc w:val="center"/>
              <w:rPr>
                <w:b/>
                <w:sz w:val="18"/>
                <w:szCs w:val="18"/>
                <w:lang w:eastAsia="hi-IN" w:bidi="hi-IN"/>
              </w:rPr>
            </w:pPr>
          </w:p>
        </w:tc>
        <w:tc>
          <w:tcPr>
            <w:tcW w:w="1229" w:type="dxa"/>
            <w:tcBorders>
              <w:top w:val="single" w:sz="4" w:space="0" w:color="auto"/>
              <w:bottom w:val="single" w:sz="4" w:space="0" w:color="auto"/>
            </w:tcBorders>
          </w:tcPr>
          <w:p w14:paraId="7AFD82FC" w14:textId="77777777" w:rsidR="00C50547" w:rsidRPr="002D4FFA" w:rsidRDefault="00C50547" w:rsidP="00370FE7">
            <w:pPr>
              <w:suppressAutoHyphens/>
              <w:spacing w:line="276" w:lineRule="auto"/>
              <w:jc w:val="center"/>
              <w:rPr>
                <w:b/>
                <w:sz w:val="18"/>
                <w:szCs w:val="18"/>
                <w:lang w:eastAsia="hi-IN" w:bidi="hi-IN"/>
              </w:rPr>
            </w:pPr>
          </w:p>
        </w:tc>
      </w:tr>
      <w:tr w:rsidR="00C50547" w:rsidRPr="002D4FFA" w14:paraId="4F1382F5" w14:textId="77777777" w:rsidTr="00370FE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7D0A75" w14:textId="77777777" w:rsidR="00C50547" w:rsidRPr="002D4FFA" w:rsidRDefault="00C50547" w:rsidP="00370FE7">
            <w:pPr>
              <w:suppressAutoHyphens/>
              <w:jc w:val="center"/>
              <w:rPr>
                <w:b/>
                <w:sz w:val="18"/>
                <w:szCs w:val="18"/>
                <w:lang w:eastAsia="hi-IN" w:bidi="hi-IN"/>
              </w:rPr>
            </w:pPr>
            <w:r w:rsidRPr="002D4FFA">
              <w:rPr>
                <w:b/>
                <w:sz w:val="18"/>
                <w:szCs w:val="18"/>
                <w:lang w:eastAsia="hi-IN" w:bidi="hi-IN"/>
              </w:rPr>
              <w:t>D.</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3B0703AB" w14:textId="77777777" w:rsidR="00C50547" w:rsidRPr="002D4FFA" w:rsidRDefault="00C50547" w:rsidP="00370FE7">
            <w:pPr>
              <w:suppressAutoHyphens/>
              <w:spacing w:line="276" w:lineRule="auto"/>
              <w:rPr>
                <w:b/>
                <w:sz w:val="16"/>
                <w:szCs w:val="16"/>
                <w:lang w:eastAsia="hi-IN" w:bidi="hi-IN"/>
              </w:rPr>
            </w:pPr>
            <w:r w:rsidRPr="002D4FFA">
              <w:rPr>
                <w:b/>
                <w:sz w:val="16"/>
                <w:szCs w:val="16"/>
                <w:lang w:eastAsia="hi-IN" w:bidi="hi-IN"/>
              </w:rPr>
              <w:t>Składka na ubezpieczenie zdrowotne właściciela</w:t>
            </w:r>
          </w:p>
          <w:p w14:paraId="172496CF" w14:textId="77777777" w:rsidR="00C50547" w:rsidRPr="002D4FFA" w:rsidRDefault="00C50547" w:rsidP="00370FE7">
            <w:pPr>
              <w:suppressAutoHyphens/>
              <w:spacing w:line="276" w:lineRule="auto"/>
              <w:rPr>
                <w:b/>
                <w:sz w:val="16"/>
                <w:szCs w:val="16"/>
                <w:lang w:eastAsia="hi-IN" w:bidi="hi-IN"/>
              </w:rPr>
            </w:pPr>
          </w:p>
        </w:tc>
        <w:tc>
          <w:tcPr>
            <w:tcW w:w="1370" w:type="dxa"/>
            <w:tcBorders>
              <w:top w:val="single" w:sz="4" w:space="0" w:color="auto"/>
              <w:bottom w:val="single" w:sz="4" w:space="0" w:color="auto"/>
            </w:tcBorders>
          </w:tcPr>
          <w:p w14:paraId="71BA34F3" w14:textId="77777777" w:rsidR="00C50547" w:rsidRPr="002D4FFA" w:rsidRDefault="00C50547" w:rsidP="00370FE7">
            <w:pPr>
              <w:suppressAutoHyphens/>
              <w:spacing w:line="276" w:lineRule="auto"/>
              <w:jc w:val="center"/>
              <w:rPr>
                <w:b/>
                <w:sz w:val="18"/>
                <w:szCs w:val="18"/>
                <w:lang w:eastAsia="hi-IN" w:bidi="hi-IN"/>
              </w:rPr>
            </w:pPr>
          </w:p>
        </w:tc>
        <w:tc>
          <w:tcPr>
            <w:tcW w:w="1229" w:type="dxa"/>
            <w:tcBorders>
              <w:top w:val="single" w:sz="4" w:space="0" w:color="auto"/>
              <w:bottom w:val="single" w:sz="4" w:space="0" w:color="auto"/>
            </w:tcBorders>
          </w:tcPr>
          <w:p w14:paraId="0F8E3F7F" w14:textId="77777777" w:rsidR="00C50547" w:rsidRPr="002D4FFA" w:rsidRDefault="00C50547" w:rsidP="00370FE7">
            <w:pPr>
              <w:suppressAutoHyphens/>
              <w:spacing w:line="276" w:lineRule="auto"/>
              <w:jc w:val="center"/>
              <w:rPr>
                <w:b/>
                <w:sz w:val="18"/>
                <w:szCs w:val="18"/>
                <w:lang w:eastAsia="hi-IN" w:bidi="hi-IN"/>
              </w:rPr>
            </w:pPr>
          </w:p>
        </w:tc>
        <w:tc>
          <w:tcPr>
            <w:tcW w:w="1228" w:type="dxa"/>
            <w:tcBorders>
              <w:top w:val="single" w:sz="4" w:space="0" w:color="auto"/>
              <w:bottom w:val="single" w:sz="4" w:space="0" w:color="auto"/>
            </w:tcBorders>
          </w:tcPr>
          <w:p w14:paraId="5F26B04B" w14:textId="77777777" w:rsidR="00C50547" w:rsidRPr="002D4FFA" w:rsidRDefault="00C50547" w:rsidP="00370FE7">
            <w:pPr>
              <w:suppressAutoHyphens/>
              <w:spacing w:line="276" w:lineRule="auto"/>
              <w:jc w:val="center"/>
              <w:rPr>
                <w:b/>
                <w:sz w:val="18"/>
                <w:szCs w:val="18"/>
                <w:lang w:eastAsia="hi-IN" w:bidi="hi-IN"/>
              </w:rPr>
            </w:pPr>
          </w:p>
        </w:tc>
        <w:tc>
          <w:tcPr>
            <w:tcW w:w="1229" w:type="dxa"/>
            <w:tcBorders>
              <w:top w:val="single" w:sz="4" w:space="0" w:color="auto"/>
              <w:bottom w:val="single" w:sz="4" w:space="0" w:color="auto"/>
            </w:tcBorders>
          </w:tcPr>
          <w:p w14:paraId="6A46202F" w14:textId="77777777" w:rsidR="00C50547" w:rsidRPr="002D4FFA" w:rsidRDefault="00C50547" w:rsidP="00370FE7">
            <w:pPr>
              <w:suppressAutoHyphens/>
              <w:spacing w:line="276" w:lineRule="auto"/>
              <w:jc w:val="center"/>
              <w:rPr>
                <w:b/>
                <w:sz w:val="18"/>
                <w:szCs w:val="18"/>
                <w:lang w:eastAsia="hi-IN" w:bidi="hi-IN"/>
              </w:rPr>
            </w:pPr>
          </w:p>
        </w:tc>
        <w:tc>
          <w:tcPr>
            <w:tcW w:w="1228" w:type="dxa"/>
            <w:tcBorders>
              <w:top w:val="single" w:sz="4" w:space="0" w:color="auto"/>
              <w:bottom w:val="single" w:sz="4" w:space="0" w:color="auto"/>
            </w:tcBorders>
          </w:tcPr>
          <w:p w14:paraId="1F4D9D58" w14:textId="77777777" w:rsidR="00C50547" w:rsidRPr="002D4FFA" w:rsidRDefault="00C50547" w:rsidP="00370FE7">
            <w:pPr>
              <w:suppressAutoHyphens/>
              <w:spacing w:line="276" w:lineRule="auto"/>
              <w:jc w:val="center"/>
              <w:rPr>
                <w:b/>
                <w:sz w:val="18"/>
                <w:szCs w:val="18"/>
                <w:lang w:eastAsia="hi-IN" w:bidi="hi-IN"/>
              </w:rPr>
            </w:pPr>
          </w:p>
        </w:tc>
        <w:tc>
          <w:tcPr>
            <w:tcW w:w="1229" w:type="dxa"/>
            <w:tcBorders>
              <w:top w:val="single" w:sz="4" w:space="0" w:color="auto"/>
              <w:bottom w:val="single" w:sz="4" w:space="0" w:color="auto"/>
            </w:tcBorders>
          </w:tcPr>
          <w:p w14:paraId="7F99EC84" w14:textId="77777777" w:rsidR="00C50547" w:rsidRPr="002D4FFA" w:rsidRDefault="00C50547" w:rsidP="00370FE7">
            <w:pPr>
              <w:suppressAutoHyphens/>
              <w:spacing w:line="276" w:lineRule="auto"/>
              <w:jc w:val="center"/>
              <w:rPr>
                <w:b/>
                <w:sz w:val="18"/>
                <w:szCs w:val="18"/>
                <w:lang w:eastAsia="hi-IN" w:bidi="hi-IN"/>
              </w:rPr>
            </w:pPr>
          </w:p>
        </w:tc>
      </w:tr>
      <w:tr w:rsidR="00C50547" w:rsidRPr="002D4FFA" w14:paraId="1D69EC0C" w14:textId="77777777" w:rsidTr="00370FE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3C659" w14:textId="77777777" w:rsidR="00C50547" w:rsidRPr="002D4FFA" w:rsidRDefault="00C50547" w:rsidP="00370FE7">
            <w:pPr>
              <w:suppressAutoHyphens/>
              <w:jc w:val="center"/>
              <w:rPr>
                <w:b/>
                <w:sz w:val="18"/>
                <w:szCs w:val="18"/>
                <w:lang w:eastAsia="hi-IN" w:bidi="hi-IN"/>
              </w:rPr>
            </w:pPr>
            <w:r w:rsidRPr="002D4FFA">
              <w:rPr>
                <w:b/>
                <w:sz w:val="18"/>
                <w:szCs w:val="18"/>
                <w:lang w:eastAsia="hi-IN" w:bidi="hi-IN"/>
              </w:rPr>
              <w:t>E.</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522D19E6" w14:textId="77777777" w:rsidR="00C50547" w:rsidRPr="002D4FFA" w:rsidRDefault="00C50547" w:rsidP="00370FE7">
            <w:pPr>
              <w:keepNext/>
              <w:tabs>
                <w:tab w:val="num" w:pos="0"/>
              </w:tabs>
              <w:suppressAutoHyphens/>
              <w:spacing w:line="276" w:lineRule="auto"/>
              <w:ind w:left="432" w:hanging="432"/>
              <w:jc w:val="both"/>
              <w:outlineLvl w:val="0"/>
              <w:rPr>
                <w:b/>
                <w:sz w:val="16"/>
                <w:szCs w:val="16"/>
                <w:lang w:val="de-DE" w:eastAsia="hi-IN" w:bidi="hi-IN"/>
              </w:rPr>
            </w:pPr>
            <w:r w:rsidRPr="002D4FFA">
              <w:rPr>
                <w:b/>
                <w:sz w:val="16"/>
                <w:szCs w:val="16"/>
                <w:lang w:val="de-DE" w:eastAsia="hi-IN" w:bidi="hi-IN"/>
              </w:rPr>
              <w:t xml:space="preserve">ZYSK BRUTTO </w:t>
            </w:r>
            <w:r w:rsidRPr="002D4FFA">
              <w:rPr>
                <w:bCs/>
                <w:i/>
                <w:iCs/>
                <w:sz w:val="16"/>
                <w:szCs w:val="16"/>
                <w:lang w:val="de-DE" w:eastAsia="hi-IN" w:bidi="hi-IN"/>
              </w:rPr>
              <w:t>(A-B-C-D)</w:t>
            </w:r>
          </w:p>
          <w:p w14:paraId="27477708" w14:textId="77777777" w:rsidR="00C50547" w:rsidRPr="002D4FFA" w:rsidRDefault="00C50547" w:rsidP="00370FE7">
            <w:pPr>
              <w:suppressAutoHyphens/>
              <w:spacing w:line="276" w:lineRule="auto"/>
              <w:rPr>
                <w:b/>
                <w:sz w:val="16"/>
                <w:szCs w:val="16"/>
                <w:lang w:val="de-DE" w:eastAsia="hi-IN" w:bidi="hi-IN"/>
              </w:rPr>
            </w:pPr>
          </w:p>
          <w:p w14:paraId="7BAE25A6" w14:textId="77777777" w:rsidR="00C50547" w:rsidRPr="002D4FFA" w:rsidRDefault="00C50547" w:rsidP="00370FE7">
            <w:pPr>
              <w:suppressAutoHyphens/>
              <w:spacing w:line="276" w:lineRule="auto"/>
              <w:rPr>
                <w:b/>
                <w:sz w:val="16"/>
                <w:szCs w:val="16"/>
                <w:lang w:val="de-DE" w:eastAsia="hi-IN" w:bidi="hi-IN"/>
              </w:rPr>
            </w:pPr>
          </w:p>
        </w:tc>
        <w:tc>
          <w:tcPr>
            <w:tcW w:w="1370" w:type="dxa"/>
            <w:tcBorders>
              <w:top w:val="single" w:sz="4" w:space="0" w:color="auto"/>
              <w:bottom w:val="single" w:sz="4" w:space="0" w:color="auto"/>
            </w:tcBorders>
          </w:tcPr>
          <w:p w14:paraId="62E756E6" w14:textId="77777777" w:rsidR="00C50547" w:rsidRPr="002D4FFA" w:rsidRDefault="00C50547" w:rsidP="00370FE7">
            <w:pPr>
              <w:suppressAutoHyphens/>
              <w:spacing w:line="276" w:lineRule="auto"/>
              <w:rPr>
                <w:b/>
                <w:sz w:val="18"/>
                <w:szCs w:val="18"/>
                <w:lang w:eastAsia="hi-IN" w:bidi="hi-IN"/>
              </w:rPr>
            </w:pPr>
          </w:p>
        </w:tc>
        <w:tc>
          <w:tcPr>
            <w:tcW w:w="1229" w:type="dxa"/>
            <w:tcBorders>
              <w:top w:val="single" w:sz="4" w:space="0" w:color="auto"/>
              <w:bottom w:val="single" w:sz="4" w:space="0" w:color="auto"/>
            </w:tcBorders>
          </w:tcPr>
          <w:p w14:paraId="5FFDB0A9" w14:textId="77777777" w:rsidR="00C50547" w:rsidRPr="002D4FFA" w:rsidRDefault="00C50547" w:rsidP="00370FE7">
            <w:pPr>
              <w:suppressAutoHyphens/>
              <w:spacing w:line="276" w:lineRule="auto"/>
              <w:rPr>
                <w:b/>
                <w:sz w:val="18"/>
                <w:szCs w:val="18"/>
                <w:lang w:eastAsia="hi-IN" w:bidi="hi-IN"/>
              </w:rPr>
            </w:pPr>
          </w:p>
        </w:tc>
        <w:tc>
          <w:tcPr>
            <w:tcW w:w="1228" w:type="dxa"/>
            <w:tcBorders>
              <w:top w:val="single" w:sz="4" w:space="0" w:color="auto"/>
              <w:bottom w:val="single" w:sz="4" w:space="0" w:color="auto"/>
            </w:tcBorders>
          </w:tcPr>
          <w:p w14:paraId="226F2DF2" w14:textId="77777777" w:rsidR="00C50547" w:rsidRPr="002D4FFA" w:rsidRDefault="00C50547" w:rsidP="00370FE7">
            <w:pPr>
              <w:suppressAutoHyphens/>
              <w:spacing w:line="276" w:lineRule="auto"/>
              <w:rPr>
                <w:b/>
                <w:sz w:val="18"/>
                <w:szCs w:val="18"/>
                <w:lang w:eastAsia="hi-IN" w:bidi="hi-IN"/>
              </w:rPr>
            </w:pPr>
          </w:p>
        </w:tc>
        <w:tc>
          <w:tcPr>
            <w:tcW w:w="1229" w:type="dxa"/>
            <w:tcBorders>
              <w:top w:val="single" w:sz="4" w:space="0" w:color="auto"/>
              <w:bottom w:val="single" w:sz="4" w:space="0" w:color="auto"/>
            </w:tcBorders>
          </w:tcPr>
          <w:p w14:paraId="1E425BA2" w14:textId="77777777" w:rsidR="00C50547" w:rsidRPr="002D4FFA" w:rsidRDefault="00C50547" w:rsidP="00370FE7">
            <w:pPr>
              <w:suppressAutoHyphens/>
              <w:spacing w:line="276" w:lineRule="auto"/>
              <w:rPr>
                <w:b/>
                <w:sz w:val="18"/>
                <w:szCs w:val="18"/>
                <w:lang w:eastAsia="hi-IN" w:bidi="hi-IN"/>
              </w:rPr>
            </w:pPr>
          </w:p>
        </w:tc>
        <w:tc>
          <w:tcPr>
            <w:tcW w:w="1228" w:type="dxa"/>
            <w:tcBorders>
              <w:top w:val="single" w:sz="4" w:space="0" w:color="auto"/>
              <w:bottom w:val="single" w:sz="4" w:space="0" w:color="auto"/>
            </w:tcBorders>
          </w:tcPr>
          <w:p w14:paraId="72C20A99" w14:textId="77777777" w:rsidR="00C50547" w:rsidRPr="002D4FFA" w:rsidRDefault="00C50547" w:rsidP="00370FE7">
            <w:pPr>
              <w:suppressAutoHyphens/>
              <w:spacing w:line="276" w:lineRule="auto"/>
              <w:rPr>
                <w:b/>
                <w:sz w:val="18"/>
                <w:szCs w:val="18"/>
                <w:lang w:eastAsia="hi-IN" w:bidi="hi-IN"/>
              </w:rPr>
            </w:pPr>
          </w:p>
        </w:tc>
        <w:tc>
          <w:tcPr>
            <w:tcW w:w="1229" w:type="dxa"/>
            <w:tcBorders>
              <w:top w:val="single" w:sz="4" w:space="0" w:color="auto"/>
              <w:bottom w:val="single" w:sz="4" w:space="0" w:color="auto"/>
            </w:tcBorders>
          </w:tcPr>
          <w:p w14:paraId="191D8AFE" w14:textId="77777777" w:rsidR="00C50547" w:rsidRPr="002D4FFA" w:rsidRDefault="00C50547" w:rsidP="00370FE7">
            <w:pPr>
              <w:suppressAutoHyphens/>
              <w:spacing w:line="276" w:lineRule="auto"/>
              <w:rPr>
                <w:b/>
                <w:sz w:val="18"/>
                <w:szCs w:val="18"/>
                <w:lang w:eastAsia="hi-IN" w:bidi="hi-IN"/>
              </w:rPr>
            </w:pPr>
          </w:p>
        </w:tc>
      </w:tr>
      <w:tr w:rsidR="00C50547" w:rsidRPr="002D4FFA" w14:paraId="35ADF6C1" w14:textId="77777777" w:rsidTr="00370FE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13D90" w14:textId="77777777" w:rsidR="00C50547" w:rsidRPr="002D4FFA" w:rsidRDefault="00C50547" w:rsidP="00370FE7">
            <w:pPr>
              <w:suppressAutoHyphens/>
              <w:jc w:val="center"/>
              <w:rPr>
                <w:b/>
                <w:sz w:val="18"/>
                <w:szCs w:val="18"/>
                <w:lang w:eastAsia="hi-IN" w:bidi="hi-IN"/>
              </w:rPr>
            </w:pPr>
            <w:r w:rsidRPr="002D4FFA">
              <w:rPr>
                <w:b/>
                <w:sz w:val="18"/>
                <w:szCs w:val="18"/>
                <w:lang w:eastAsia="hi-IN" w:bidi="hi-IN"/>
              </w:rPr>
              <w:t>F.</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75F36F70" w14:textId="77777777" w:rsidR="00C50547" w:rsidRPr="002D4FFA" w:rsidRDefault="00C50547" w:rsidP="00370FE7">
            <w:pPr>
              <w:suppressAutoHyphens/>
              <w:spacing w:line="276" w:lineRule="auto"/>
              <w:rPr>
                <w:b/>
                <w:sz w:val="16"/>
                <w:szCs w:val="16"/>
                <w:lang w:eastAsia="hi-IN" w:bidi="hi-IN"/>
              </w:rPr>
            </w:pPr>
            <w:r w:rsidRPr="002D4FFA">
              <w:rPr>
                <w:b/>
                <w:sz w:val="16"/>
                <w:szCs w:val="16"/>
                <w:lang w:eastAsia="hi-IN" w:bidi="hi-IN"/>
              </w:rPr>
              <w:t>Podatek dochodowy</w:t>
            </w:r>
          </w:p>
          <w:p w14:paraId="17070963" w14:textId="77777777" w:rsidR="00C50547" w:rsidRPr="002D4FFA" w:rsidRDefault="00C50547" w:rsidP="00370FE7">
            <w:pPr>
              <w:suppressAutoHyphens/>
              <w:spacing w:line="276" w:lineRule="auto"/>
              <w:rPr>
                <w:b/>
                <w:sz w:val="16"/>
                <w:szCs w:val="16"/>
                <w:lang w:eastAsia="hi-IN" w:bidi="hi-IN"/>
              </w:rPr>
            </w:pPr>
          </w:p>
          <w:p w14:paraId="03FFCB73" w14:textId="77777777" w:rsidR="00C50547" w:rsidRPr="002D4FFA" w:rsidRDefault="00C50547" w:rsidP="00370FE7">
            <w:pPr>
              <w:suppressAutoHyphens/>
              <w:spacing w:line="276" w:lineRule="auto"/>
              <w:rPr>
                <w:b/>
                <w:sz w:val="16"/>
                <w:szCs w:val="16"/>
                <w:lang w:eastAsia="hi-IN" w:bidi="hi-IN"/>
              </w:rPr>
            </w:pPr>
          </w:p>
        </w:tc>
        <w:tc>
          <w:tcPr>
            <w:tcW w:w="1370" w:type="dxa"/>
            <w:tcBorders>
              <w:top w:val="single" w:sz="4" w:space="0" w:color="auto"/>
              <w:bottom w:val="single" w:sz="4" w:space="0" w:color="auto"/>
            </w:tcBorders>
          </w:tcPr>
          <w:p w14:paraId="072C9BE6" w14:textId="77777777" w:rsidR="00C50547" w:rsidRPr="002D4FFA" w:rsidRDefault="00C50547" w:rsidP="00370FE7">
            <w:pPr>
              <w:suppressAutoHyphens/>
              <w:spacing w:line="276" w:lineRule="auto"/>
              <w:rPr>
                <w:b/>
                <w:sz w:val="18"/>
                <w:szCs w:val="18"/>
                <w:lang w:eastAsia="hi-IN" w:bidi="hi-IN"/>
              </w:rPr>
            </w:pPr>
          </w:p>
        </w:tc>
        <w:tc>
          <w:tcPr>
            <w:tcW w:w="1229" w:type="dxa"/>
            <w:tcBorders>
              <w:top w:val="single" w:sz="4" w:space="0" w:color="auto"/>
              <w:bottom w:val="single" w:sz="4" w:space="0" w:color="auto"/>
            </w:tcBorders>
          </w:tcPr>
          <w:p w14:paraId="556584F8" w14:textId="77777777" w:rsidR="00C50547" w:rsidRPr="002D4FFA" w:rsidRDefault="00C50547" w:rsidP="00370FE7">
            <w:pPr>
              <w:suppressAutoHyphens/>
              <w:spacing w:line="276" w:lineRule="auto"/>
              <w:rPr>
                <w:b/>
                <w:sz w:val="18"/>
                <w:szCs w:val="18"/>
                <w:lang w:eastAsia="hi-IN" w:bidi="hi-IN"/>
              </w:rPr>
            </w:pPr>
          </w:p>
        </w:tc>
        <w:tc>
          <w:tcPr>
            <w:tcW w:w="1228" w:type="dxa"/>
            <w:tcBorders>
              <w:top w:val="single" w:sz="4" w:space="0" w:color="auto"/>
              <w:bottom w:val="single" w:sz="4" w:space="0" w:color="auto"/>
            </w:tcBorders>
          </w:tcPr>
          <w:p w14:paraId="32AB03B3" w14:textId="77777777" w:rsidR="00C50547" w:rsidRPr="002D4FFA" w:rsidRDefault="00C50547" w:rsidP="00370FE7">
            <w:pPr>
              <w:suppressAutoHyphens/>
              <w:spacing w:line="276" w:lineRule="auto"/>
              <w:rPr>
                <w:b/>
                <w:sz w:val="18"/>
                <w:szCs w:val="18"/>
                <w:lang w:eastAsia="hi-IN" w:bidi="hi-IN"/>
              </w:rPr>
            </w:pPr>
          </w:p>
        </w:tc>
        <w:tc>
          <w:tcPr>
            <w:tcW w:w="1229" w:type="dxa"/>
            <w:tcBorders>
              <w:top w:val="single" w:sz="4" w:space="0" w:color="auto"/>
              <w:bottom w:val="single" w:sz="4" w:space="0" w:color="auto"/>
            </w:tcBorders>
          </w:tcPr>
          <w:p w14:paraId="65B9A931" w14:textId="77777777" w:rsidR="00C50547" w:rsidRPr="002D4FFA" w:rsidRDefault="00C50547" w:rsidP="00370FE7">
            <w:pPr>
              <w:suppressAutoHyphens/>
              <w:spacing w:line="276" w:lineRule="auto"/>
              <w:rPr>
                <w:b/>
                <w:sz w:val="18"/>
                <w:szCs w:val="18"/>
                <w:lang w:eastAsia="hi-IN" w:bidi="hi-IN"/>
              </w:rPr>
            </w:pPr>
          </w:p>
        </w:tc>
        <w:tc>
          <w:tcPr>
            <w:tcW w:w="1228" w:type="dxa"/>
            <w:tcBorders>
              <w:top w:val="single" w:sz="4" w:space="0" w:color="auto"/>
              <w:bottom w:val="single" w:sz="4" w:space="0" w:color="auto"/>
            </w:tcBorders>
          </w:tcPr>
          <w:p w14:paraId="1E9C9B5D" w14:textId="77777777" w:rsidR="00C50547" w:rsidRPr="002D4FFA" w:rsidRDefault="00C50547" w:rsidP="00370FE7">
            <w:pPr>
              <w:suppressAutoHyphens/>
              <w:spacing w:line="276" w:lineRule="auto"/>
              <w:rPr>
                <w:b/>
                <w:sz w:val="18"/>
                <w:szCs w:val="18"/>
                <w:lang w:eastAsia="hi-IN" w:bidi="hi-IN"/>
              </w:rPr>
            </w:pPr>
          </w:p>
        </w:tc>
        <w:tc>
          <w:tcPr>
            <w:tcW w:w="1229" w:type="dxa"/>
            <w:tcBorders>
              <w:top w:val="single" w:sz="4" w:space="0" w:color="auto"/>
              <w:bottom w:val="single" w:sz="4" w:space="0" w:color="auto"/>
            </w:tcBorders>
          </w:tcPr>
          <w:p w14:paraId="7900FB19" w14:textId="77777777" w:rsidR="00C50547" w:rsidRPr="002D4FFA" w:rsidRDefault="00C50547" w:rsidP="00370FE7">
            <w:pPr>
              <w:suppressAutoHyphens/>
              <w:spacing w:line="276" w:lineRule="auto"/>
              <w:rPr>
                <w:b/>
                <w:sz w:val="18"/>
                <w:szCs w:val="18"/>
                <w:lang w:eastAsia="hi-IN" w:bidi="hi-IN"/>
              </w:rPr>
            </w:pPr>
          </w:p>
        </w:tc>
      </w:tr>
      <w:tr w:rsidR="00C50547" w:rsidRPr="002D4FFA" w14:paraId="44E2B52F" w14:textId="77777777" w:rsidTr="00370FE7">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E00993" w14:textId="77777777" w:rsidR="00C50547" w:rsidRPr="002D4FFA" w:rsidRDefault="00C50547" w:rsidP="00370FE7">
            <w:pPr>
              <w:suppressAutoHyphens/>
              <w:jc w:val="center"/>
              <w:rPr>
                <w:b/>
                <w:sz w:val="18"/>
                <w:szCs w:val="18"/>
                <w:lang w:eastAsia="hi-IN" w:bidi="hi-IN"/>
              </w:rPr>
            </w:pPr>
            <w:r w:rsidRPr="002D4FFA">
              <w:rPr>
                <w:b/>
                <w:sz w:val="18"/>
                <w:szCs w:val="18"/>
                <w:lang w:eastAsia="hi-IN" w:bidi="hi-IN"/>
              </w:rPr>
              <w:t>G.</w:t>
            </w:r>
          </w:p>
        </w:tc>
        <w:tc>
          <w:tcPr>
            <w:tcW w:w="2551" w:type="dxa"/>
            <w:tcBorders>
              <w:top w:val="single" w:sz="4" w:space="0" w:color="auto"/>
              <w:left w:val="single" w:sz="4" w:space="0" w:color="auto"/>
              <w:bottom w:val="single" w:sz="4" w:space="0" w:color="auto"/>
              <w:right w:val="nil"/>
            </w:tcBorders>
            <w:shd w:val="clear" w:color="auto" w:fill="D9D9D9" w:themeFill="background1" w:themeFillShade="D9"/>
          </w:tcPr>
          <w:p w14:paraId="46DC46D6" w14:textId="77777777" w:rsidR="00C50547" w:rsidRPr="002D4FFA" w:rsidRDefault="00C50547" w:rsidP="00370FE7">
            <w:pPr>
              <w:suppressAutoHyphens/>
              <w:spacing w:line="276" w:lineRule="auto"/>
              <w:rPr>
                <w:b/>
                <w:sz w:val="16"/>
                <w:szCs w:val="16"/>
                <w:lang w:val="de-DE" w:eastAsia="hi-IN" w:bidi="hi-IN"/>
              </w:rPr>
            </w:pPr>
            <w:r w:rsidRPr="002D4FFA">
              <w:rPr>
                <w:b/>
                <w:sz w:val="16"/>
                <w:szCs w:val="16"/>
                <w:lang w:val="de-DE" w:eastAsia="hi-IN" w:bidi="hi-IN"/>
              </w:rPr>
              <w:t xml:space="preserve">ZYSK NETTO </w:t>
            </w:r>
          </w:p>
          <w:p w14:paraId="0B965218" w14:textId="77777777" w:rsidR="00C50547" w:rsidRPr="00947C78" w:rsidRDefault="00C50547" w:rsidP="00370FE7">
            <w:pPr>
              <w:suppressAutoHyphens/>
              <w:spacing w:line="276" w:lineRule="auto"/>
              <w:rPr>
                <w:bCs/>
                <w:sz w:val="16"/>
                <w:szCs w:val="16"/>
                <w:lang w:val="de-DE" w:eastAsia="hi-IN" w:bidi="hi-IN"/>
              </w:rPr>
            </w:pPr>
            <w:r w:rsidRPr="00947C78">
              <w:rPr>
                <w:bCs/>
                <w:sz w:val="16"/>
                <w:szCs w:val="16"/>
                <w:lang w:val="de-DE" w:eastAsia="hi-IN" w:bidi="hi-IN"/>
              </w:rPr>
              <w:t>(E-F)</w:t>
            </w:r>
          </w:p>
          <w:p w14:paraId="20D807BC" w14:textId="77777777" w:rsidR="00C50547" w:rsidRPr="002D4FFA" w:rsidRDefault="00C50547" w:rsidP="00370FE7">
            <w:pPr>
              <w:suppressAutoHyphens/>
              <w:spacing w:line="276" w:lineRule="auto"/>
              <w:rPr>
                <w:b/>
                <w:sz w:val="16"/>
                <w:szCs w:val="16"/>
                <w:lang w:val="de-DE" w:eastAsia="hi-IN" w:bidi="hi-IN"/>
              </w:rPr>
            </w:pPr>
          </w:p>
          <w:p w14:paraId="1AAD86CC" w14:textId="77777777" w:rsidR="00C50547" w:rsidRPr="002D4FFA" w:rsidRDefault="00C50547" w:rsidP="00370FE7">
            <w:pPr>
              <w:suppressAutoHyphens/>
              <w:spacing w:line="276" w:lineRule="auto"/>
              <w:jc w:val="center"/>
              <w:rPr>
                <w:b/>
                <w:sz w:val="16"/>
                <w:szCs w:val="16"/>
                <w:lang w:val="en-US" w:eastAsia="hi-IN" w:bidi="hi-IN"/>
              </w:rPr>
            </w:pPr>
          </w:p>
        </w:tc>
        <w:tc>
          <w:tcPr>
            <w:tcW w:w="1370" w:type="dxa"/>
            <w:tcBorders>
              <w:top w:val="single" w:sz="4" w:space="0" w:color="auto"/>
              <w:bottom w:val="single" w:sz="4" w:space="0" w:color="auto"/>
            </w:tcBorders>
          </w:tcPr>
          <w:p w14:paraId="0E190F3D" w14:textId="77777777" w:rsidR="00C50547" w:rsidRPr="002D4FFA" w:rsidRDefault="00C50547" w:rsidP="00370FE7">
            <w:pPr>
              <w:suppressAutoHyphens/>
              <w:spacing w:line="276" w:lineRule="auto"/>
              <w:rPr>
                <w:b/>
                <w:sz w:val="18"/>
                <w:szCs w:val="18"/>
                <w:lang w:eastAsia="hi-IN" w:bidi="hi-IN"/>
              </w:rPr>
            </w:pPr>
          </w:p>
        </w:tc>
        <w:tc>
          <w:tcPr>
            <w:tcW w:w="1229" w:type="dxa"/>
            <w:tcBorders>
              <w:top w:val="single" w:sz="4" w:space="0" w:color="auto"/>
              <w:bottom w:val="single" w:sz="4" w:space="0" w:color="auto"/>
            </w:tcBorders>
          </w:tcPr>
          <w:p w14:paraId="726A4371" w14:textId="77777777" w:rsidR="00C50547" w:rsidRPr="002D4FFA" w:rsidRDefault="00C50547" w:rsidP="00370FE7">
            <w:pPr>
              <w:suppressAutoHyphens/>
              <w:spacing w:line="276" w:lineRule="auto"/>
              <w:rPr>
                <w:b/>
                <w:sz w:val="18"/>
                <w:szCs w:val="18"/>
                <w:lang w:eastAsia="hi-IN" w:bidi="hi-IN"/>
              </w:rPr>
            </w:pPr>
          </w:p>
        </w:tc>
        <w:tc>
          <w:tcPr>
            <w:tcW w:w="1228" w:type="dxa"/>
            <w:tcBorders>
              <w:top w:val="single" w:sz="4" w:space="0" w:color="auto"/>
              <w:bottom w:val="single" w:sz="4" w:space="0" w:color="auto"/>
            </w:tcBorders>
          </w:tcPr>
          <w:p w14:paraId="71AA2D4D" w14:textId="77777777" w:rsidR="00C50547" w:rsidRPr="002D4FFA" w:rsidRDefault="00C50547" w:rsidP="00370FE7">
            <w:pPr>
              <w:suppressAutoHyphens/>
              <w:spacing w:line="276" w:lineRule="auto"/>
              <w:rPr>
                <w:b/>
                <w:sz w:val="18"/>
                <w:szCs w:val="18"/>
                <w:lang w:eastAsia="hi-IN" w:bidi="hi-IN"/>
              </w:rPr>
            </w:pPr>
          </w:p>
        </w:tc>
        <w:tc>
          <w:tcPr>
            <w:tcW w:w="1229" w:type="dxa"/>
            <w:tcBorders>
              <w:top w:val="single" w:sz="4" w:space="0" w:color="auto"/>
              <w:bottom w:val="single" w:sz="4" w:space="0" w:color="auto"/>
            </w:tcBorders>
          </w:tcPr>
          <w:p w14:paraId="2898C881" w14:textId="77777777" w:rsidR="00C50547" w:rsidRPr="002D4FFA" w:rsidRDefault="00C50547" w:rsidP="00370FE7">
            <w:pPr>
              <w:suppressAutoHyphens/>
              <w:spacing w:line="276" w:lineRule="auto"/>
              <w:rPr>
                <w:b/>
                <w:sz w:val="18"/>
                <w:szCs w:val="18"/>
                <w:lang w:eastAsia="hi-IN" w:bidi="hi-IN"/>
              </w:rPr>
            </w:pPr>
          </w:p>
        </w:tc>
        <w:tc>
          <w:tcPr>
            <w:tcW w:w="1228" w:type="dxa"/>
            <w:tcBorders>
              <w:top w:val="single" w:sz="4" w:space="0" w:color="auto"/>
              <w:bottom w:val="single" w:sz="4" w:space="0" w:color="auto"/>
            </w:tcBorders>
          </w:tcPr>
          <w:p w14:paraId="0850B523" w14:textId="77777777" w:rsidR="00C50547" w:rsidRPr="002D4FFA" w:rsidRDefault="00C50547" w:rsidP="00370FE7">
            <w:pPr>
              <w:suppressAutoHyphens/>
              <w:spacing w:line="276" w:lineRule="auto"/>
              <w:rPr>
                <w:b/>
                <w:sz w:val="18"/>
                <w:szCs w:val="18"/>
                <w:lang w:eastAsia="hi-IN" w:bidi="hi-IN"/>
              </w:rPr>
            </w:pPr>
          </w:p>
        </w:tc>
        <w:tc>
          <w:tcPr>
            <w:tcW w:w="1229" w:type="dxa"/>
            <w:tcBorders>
              <w:top w:val="single" w:sz="4" w:space="0" w:color="auto"/>
              <w:bottom w:val="single" w:sz="4" w:space="0" w:color="auto"/>
            </w:tcBorders>
          </w:tcPr>
          <w:p w14:paraId="1B41C301" w14:textId="77777777" w:rsidR="00C50547" w:rsidRPr="002D4FFA" w:rsidRDefault="00C50547" w:rsidP="00370FE7">
            <w:pPr>
              <w:suppressAutoHyphens/>
              <w:spacing w:line="276" w:lineRule="auto"/>
              <w:rPr>
                <w:b/>
                <w:sz w:val="18"/>
                <w:szCs w:val="18"/>
                <w:lang w:eastAsia="hi-IN" w:bidi="hi-IN"/>
              </w:rPr>
            </w:pPr>
          </w:p>
        </w:tc>
      </w:tr>
    </w:tbl>
    <w:p w14:paraId="0CA35A16" w14:textId="27A105C7" w:rsidR="002C103A" w:rsidRPr="002D4FFA" w:rsidRDefault="002C103A">
      <w:pPr>
        <w:spacing w:after="200" w:line="276" w:lineRule="auto"/>
        <w:rPr>
          <w:rFonts w:ascii="Arial Narrow" w:eastAsiaTheme="minorHAnsi" w:hAnsi="Arial Narrow"/>
          <w:b/>
          <w:sz w:val="20"/>
          <w:szCs w:val="20"/>
          <w:lang w:eastAsia="en-US"/>
        </w:rPr>
      </w:pPr>
      <w:r w:rsidRPr="002D4FFA">
        <w:rPr>
          <w:rFonts w:ascii="Arial Narrow" w:eastAsiaTheme="minorHAnsi" w:hAnsi="Arial Narrow"/>
          <w:b/>
          <w:sz w:val="20"/>
          <w:szCs w:val="20"/>
          <w:lang w:eastAsia="en-US"/>
        </w:rPr>
        <w:br w:type="page"/>
      </w:r>
    </w:p>
    <w:p w14:paraId="5FDE9067" w14:textId="77777777" w:rsidR="0092754B" w:rsidRPr="002D4FFA" w:rsidRDefault="0092754B" w:rsidP="001E22FA">
      <w:pPr>
        <w:autoSpaceDE w:val="0"/>
        <w:autoSpaceDN w:val="0"/>
        <w:adjustRightInd w:val="0"/>
        <w:spacing w:after="240" w:line="276" w:lineRule="auto"/>
        <w:rPr>
          <w:rFonts w:ascii="Arial Narrow" w:eastAsiaTheme="minorHAnsi" w:hAnsi="Arial Narrow"/>
          <w:b/>
          <w:sz w:val="20"/>
          <w:szCs w:val="20"/>
          <w:lang w:eastAsia="en-US"/>
        </w:rPr>
      </w:pPr>
    </w:p>
    <w:p w14:paraId="7B29B1D3" w14:textId="77777777" w:rsidR="00DF5522" w:rsidRPr="002D4FFA" w:rsidRDefault="00DF5522" w:rsidP="001E22FA">
      <w:pPr>
        <w:autoSpaceDE w:val="0"/>
        <w:autoSpaceDN w:val="0"/>
        <w:adjustRightInd w:val="0"/>
        <w:spacing w:after="240" w:line="276" w:lineRule="auto"/>
        <w:rPr>
          <w:rFonts w:ascii="Arial Narrow" w:eastAsiaTheme="minorHAnsi" w:hAnsi="Arial Narrow"/>
          <w:b/>
          <w:sz w:val="20"/>
          <w:szCs w:val="20"/>
          <w:lang w:eastAsia="en-US"/>
        </w:rPr>
      </w:pPr>
    </w:p>
    <w:p w14:paraId="7AF8E803" w14:textId="49A6B58C" w:rsidR="009126D8" w:rsidRPr="002D4FFA" w:rsidRDefault="002C103A" w:rsidP="001E22FA">
      <w:pPr>
        <w:autoSpaceDE w:val="0"/>
        <w:autoSpaceDN w:val="0"/>
        <w:adjustRightInd w:val="0"/>
        <w:spacing w:after="240" w:line="276" w:lineRule="auto"/>
        <w:rPr>
          <w:rFonts w:ascii="Arial Narrow" w:eastAsiaTheme="minorHAnsi" w:hAnsi="Arial Narrow"/>
          <w:b/>
          <w:sz w:val="20"/>
          <w:szCs w:val="20"/>
          <w:lang w:eastAsia="en-US"/>
        </w:rPr>
      </w:pPr>
      <w:r w:rsidRPr="002D4FFA">
        <w:rPr>
          <w:rFonts w:ascii="Arial Narrow" w:eastAsiaTheme="minorHAnsi" w:hAnsi="Arial Narrow"/>
          <w:b/>
          <w:sz w:val="20"/>
          <w:szCs w:val="20"/>
          <w:lang w:eastAsia="en-US"/>
        </w:rPr>
        <w:br/>
      </w:r>
      <w:r w:rsidR="00EE15F3" w:rsidRPr="002D4FFA">
        <w:rPr>
          <w:rFonts w:ascii="Arial Narrow" w:eastAsiaTheme="minorHAnsi" w:hAnsi="Arial Narrow"/>
          <w:b/>
          <w:sz w:val="20"/>
          <w:szCs w:val="20"/>
          <w:lang w:eastAsia="en-US"/>
        </w:rPr>
        <w:t>Uzasadnienie przyjętych założeń</w:t>
      </w:r>
      <w:r w:rsidR="003033E4" w:rsidRPr="002D4FFA">
        <w:rPr>
          <w:rFonts w:ascii="Arial Narrow" w:eastAsiaTheme="minorHAnsi" w:hAnsi="Arial Narrow"/>
          <w:b/>
          <w:sz w:val="20"/>
          <w:szCs w:val="20"/>
          <w:lang w:eastAsia="en-US"/>
        </w:rPr>
        <w:t>:</w:t>
      </w:r>
    </w:p>
    <w:p w14:paraId="145B63D4" w14:textId="11117411" w:rsidR="00E650D8" w:rsidRPr="002D4FFA" w:rsidRDefault="001E22FA" w:rsidP="000A52B9">
      <w:pPr>
        <w:autoSpaceDE w:val="0"/>
        <w:autoSpaceDN w:val="0"/>
        <w:adjustRightInd w:val="0"/>
        <w:spacing w:after="240" w:line="276" w:lineRule="auto"/>
        <w:rPr>
          <w:rFonts w:ascii="Arial Narrow" w:hAnsi="Arial Narrow"/>
          <w:b/>
          <w:bCs/>
          <w:i/>
          <w:sz w:val="18"/>
          <w:szCs w:val="18"/>
        </w:rPr>
      </w:pPr>
      <w:r w:rsidRPr="002D4FFA">
        <w:rPr>
          <w:rFonts w:ascii="Arial Narrow" w:eastAsiaTheme="minorHAnsi" w:hAnsi="Arial Narrow"/>
          <w:b/>
          <w:sz w:val="20"/>
          <w:szCs w:val="20"/>
          <w:lang w:eastAsia="en-US"/>
        </w:rPr>
        <w:t>A.</w:t>
      </w:r>
      <w:r w:rsidR="0072435F" w:rsidRPr="002D4FFA">
        <w:rPr>
          <w:rFonts w:ascii="Arial Narrow" w:eastAsiaTheme="minorHAnsi" w:hAnsi="Arial Narrow"/>
          <w:b/>
          <w:sz w:val="20"/>
          <w:szCs w:val="20"/>
          <w:lang w:eastAsia="en-US"/>
        </w:rPr>
        <w:t xml:space="preserve"> Przychody </w:t>
      </w:r>
      <w:r w:rsidR="0072435F" w:rsidRPr="002D4FFA">
        <w:rPr>
          <w:rFonts w:ascii="Arial Narrow" w:hAnsi="Arial Narrow"/>
          <w:i/>
          <w:sz w:val="18"/>
          <w:szCs w:val="18"/>
        </w:rPr>
        <w:t>(wskazać m.in. ceny jednostkowe produktów/usług</w:t>
      </w:r>
      <w:r w:rsidR="000A52B9" w:rsidRPr="002D4FFA">
        <w:rPr>
          <w:rFonts w:ascii="Arial Narrow" w:hAnsi="Arial Narrow"/>
          <w:i/>
          <w:sz w:val="18"/>
          <w:szCs w:val="18"/>
        </w:rPr>
        <w:t xml:space="preserve">: z handlu </w:t>
      </w:r>
      <w:r w:rsidR="008A6677" w:rsidRPr="002D4FFA">
        <w:rPr>
          <w:rFonts w:ascii="Arial Narrow" w:hAnsi="Arial Narrow"/>
          <w:i/>
          <w:sz w:val="18"/>
          <w:szCs w:val="18"/>
        </w:rPr>
        <w:t>/</w:t>
      </w:r>
      <w:r w:rsidR="000A52B9" w:rsidRPr="002D4FFA">
        <w:rPr>
          <w:rFonts w:ascii="Arial Narrow" w:hAnsi="Arial Narrow"/>
          <w:b/>
          <w:bCs/>
          <w:i/>
          <w:sz w:val="18"/>
          <w:szCs w:val="18"/>
        </w:rPr>
        <w:t>szacunkowa wielkość obrotu</w:t>
      </w:r>
      <w:r w:rsidR="008A6677" w:rsidRPr="002D4FFA">
        <w:rPr>
          <w:rFonts w:ascii="Arial Narrow" w:hAnsi="Arial Narrow"/>
          <w:b/>
          <w:bCs/>
          <w:i/>
          <w:sz w:val="18"/>
          <w:szCs w:val="18"/>
        </w:rPr>
        <w:t xml:space="preserve">: </w:t>
      </w:r>
      <w:r w:rsidR="000A52B9" w:rsidRPr="002D4FFA">
        <w:rPr>
          <w:rFonts w:ascii="Arial Narrow" w:hAnsi="Arial Narrow"/>
          <w:i/>
          <w:sz w:val="18"/>
          <w:szCs w:val="18"/>
        </w:rPr>
        <w:t xml:space="preserve">z </w:t>
      </w:r>
      <w:r w:rsidR="000A52B9" w:rsidRPr="002D4FFA">
        <w:rPr>
          <w:rFonts w:ascii="Arial Narrow" w:hAnsi="Arial Narrow"/>
          <w:b/>
          <w:bCs/>
          <w:i/>
          <w:sz w:val="18"/>
          <w:szCs w:val="18"/>
        </w:rPr>
        <w:t>produkcji (ilość miesięcznej produkcji x cena jednostkowa); z usług (ilość usług x średnia cena jednostkowa)</w:t>
      </w:r>
    </w:p>
    <w:p w14:paraId="39E9AD5B" w14:textId="061D06CF" w:rsidR="00025F78" w:rsidRPr="00F3234B" w:rsidRDefault="0072435F" w:rsidP="0072435F">
      <w:pPr>
        <w:autoSpaceDE w:val="0"/>
        <w:autoSpaceDN w:val="0"/>
        <w:adjustRightInd w:val="0"/>
        <w:spacing w:after="240" w:line="276" w:lineRule="auto"/>
        <w:rPr>
          <w:rFonts w:ascii="Arial Narrow" w:eastAsiaTheme="minorHAnsi" w:hAnsi="Arial Narrow"/>
          <w:sz w:val="20"/>
          <w:szCs w:val="20"/>
          <w:lang w:eastAsia="en-US"/>
        </w:rPr>
      </w:pPr>
      <w:r w:rsidRPr="00F3234B">
        <w:rPr>
          <w:rFonts w:ascii="Arial Narrow" w:eastAsiaTheme="minorHAnsi" w:hAnsi="Arial Narrow"/>
          <w:b/>
          <w:sz w:val="20"/>
          <w:szCs w:val="20"/>
          <w:lang w:eastAsia="en-US"/>
        </w:rPr>
        <w:t xml:space="preserve">     </w:t>
      </w:r>
      <w:r w:rsidR="001E22FA" w:rsidRPr="00F3234B">
        <w:rPr>
          <w:rFonts w:ascii="Arial Narrow" w:eastAsiaTheme="minorHAnsi" w:hAnsi="Arial Narrow"/>
          <w:b/>
          <w:sz w:val="20"/>
          <w:szCs w:val="20"/>
          <w:lang w:eastAsia="en-US"/>
        </w:rPr>
        <w:t xml:space="preserve"> </w:t>
      </w:r>
      <w:r w:rsidR="009126D8" w:rsidRPr="00F3234B">
        <w:rPr>
          <w:rFonts w:ascii="Arial Narrow" w:eastAsiaTheme="minorHAnsi" w:hAnsi="Arial Narrow"/>
          <w:b/>
          <w:sz w:val="20"/>
          <w:szCs w:val="20"/>
          <w:lang w:eastAsia="en-US"/>
        </w:rPr>
        <w:t>a</w:t>
      </w:r>
      <w:r w:rsidR="00AF59F4" w:rsidRPr="00F3234B">
        <w:rPr>
          <w:rFonts w:ascii="Arial Narrow" w:eastAsiaTheme="minorHAnsi" w:hAnsi="Arial Narrow"/>
          <w:b/>
          <w:sz w:val="20"/>
          <w:szCs w:val="20"/>
          <w:lang w:eastAsia="en-US"/>
        </w:rPr>
        <w:t>)</w:t>
      </w:r>
      <w:r w:rsidR="009126D8" w:rsidRPr="00F3234B">
        <w:rPr>
          <w:rFonts w:ascii="Arial Narrow" w:eastAsiaTheme="minorHAnsi" w:hAnsi="Arial Narrow"/>
          <w:sz w:val="20"/>
          <w:szCs w:val="20"/>
          <w:lang w:eastAsia="en-US"/>
        </w:rPr>
        <w:t xml:space="preserve">  </w:t>
      </w:r>
      <w:r w:rsidR="00E8090D" w:rsidRPr="00F3234B">
        <w:rPr>
          <w:rFonts w:ascii="Arial Narrow" w:eastAsiaTheme="minorHAnsi" w:hAnsi="Arial Narrow"/>
          <w:sz w:val="20"/>
          <w:szCs w:val="20"/>
          <w:lang w:eastAsia="en-US"/>
        </w:rPr>
        <w:t xml:space="preserve">  </w:t>
      </w:r>
      <w:r w:rsidR="00941D8F" w:rsidRPr="00F3234B">
        <w:rPr>
          <w:rFonts w:ascii="Arial Narrow" w:eastAsiaTheme="minorHAnsi" w:hAnsi="Arial Narrow"/>
          <w:sz w:val="20"/>
          <w:szCs w:val="20"/>
          <w:lang w:eastAsia="en-US"/>
        </w:rPr>
        <w:tab/>
      </w:r>
      <w:r w:rsidR="009126D8" w:rsidRPr="00F3234B">
        <w:rPr>
          <w:rFonts w:ascii="Arial Narrow" w:eastAsiaTheme="minorHAnsi" w:hAnsi="Arial Narrow"/>
          <w:sz w:val="20"/>
          <w:szCs w:val="20"/>
          <w:lang w:eastAsia="en-US"/>
        </w:rPr>
        <w:t>....................................................................................................................................................</w:t>
      </w:r>
      <w:r w:rsidR="00D72D98" w:rsidRPr="00F3234B">
        <w:rPr>
          <w:rFonts w:ascii="Arial Narrow" w:eastAsiaTheme="minorHAnsi" w:hAnsi="Arial Narrow"/>
          <w:sz w:val="20"/>
          <w:szCs w:val="20"/>
          <w:lang w:eastAsia="en-US"/>
        </w:rPr>
        <w:t>...............</w:t>
      </w:r>
      <w:r w:rsidR="00AF59F4" w:rsidRPr="00F3234B">
        <w:rPr>
          <w:rFonts w:ascii="Arial Narrow" w:eastAsiaTheme="minorHAnsi" w:hAnsi="Arial Narrow"/>
          <w:sz w:val="20"/>
          <w:szCs w:val="20"/>
          <w:lang w:eastAsia="en-US"/>
        </w:rPr>
        <w:t>...</w:t>
      </w:r>
      <w:r w:rsidR="00082B18">
        <w:rPr>
          <w:rFonts w:ascii="Arial Narrow" w:eastAsiaTheme="minorHAnsi" w:hAnsi="Arial Narrow"/>
          <w:sz w:val="20"/>
          <w:szCs w:val="20"/>
          <w:lang w:eastAsia="en-US"/>
        </w:rPr>
        <w:t>..............</w:t>
      </w:r>
      <w:r w:rsidR="00D72D98" w:rsidRPr="00F3234B">
        <w:rPr>
          <w:rFonts w:ascii="Arial Narrow" w:eastAsiaTheme="minorHAnsi" w:hAnsi="Arial Narrow"/>
          <w:sz w:val="20"/>
          <w:szCs w:val="20"/>
          <w:lang w:eastAsia="en-US"/>
        </w:rPr>
        <w:t>.</w:t>
      </w:r>
      <w:r w:rsidR="008C353F">
        <w:rPr>
          <w:rFonts w:ascii="Arial Narrow" w:eastAsiaTheme="minorHAnsi" w:hAnsi="Arial Narrow"/>
          <w:sz w:val="20"/>
          <w:szCs w:val="20"/>
          <w:lang w:eastAsia="en-US"/>
        </w:rPr>
        <w:t>..</w:t>
      </w:r>
    </w:p>
    <w:p w14:paraId="07B8772D" w14:textId="69662126" w:rsidR="000A52B9" w:rsidRPr="00F3234B" w:rsidRDefault="000A52B9" w:rsidP="009A0404">
      <w:pPr>
        <w:autoSpaceDE w:val="0"/>
        <w:autoSpaceDN w:val="0"/>
        <w:adjustRightInd w:val="0"/>
        <w:spacing w:after="240" w:line="276" w:lineRule="auto"/>
        <w:ind w:firstLine="708"/>
        <w:rPr>
          <w:rFonts w:ascii="Arial Narrow" w:eastAsiaTheme="minorHAnsi" w:hAnsi="Arial Narrow"/>
          <w:b/>
          <w:sz w:val="20"/>
          <w:szCs w:val="20"/>
          <w:lang w:eastAsia="en-US"/>
        </w:rPr>
      </w:pPr>
      <w:r w:rsidRPr="00F3234B">
        <w:rPr>
          <w:rFonts w:ascii="Arial Narrow" w:eastAsiaTheme="minorHAnsi" w:hAnsi="Arial Narrow"/>
          <w:sz w:val="20"/>
          <w:szCs w:val="20"/>
          <w:lang w:eastAsia="en-US"/>
        </w:rPr>
        <w:t>………………………………………………………………………………………………………</w:t>
      </w:r>
      <w:r w:rsidR="009A0404" w:rsidRPr="00F3234B">
        <w:rPr>
          <w:rFonts w:ascii="Arial Narrow" w:eastAsiaTheme="minorHAnsi" w:hAnsi="Arial Narrow"/>
          <w:sz w:val="20"/>
          <w:szCs w:val="20"/>
          <w:lang w:eastAsia="en-US"/>
        </w:rPr>
        <w:t>……</w:t>
      </w:r>
      <w:r w:rsidR="00AF59F4" w:rsidRPr="00F3234B">
        <w:rPr>
          <w:rFonts w:ascii="Arial Narrow" w:eastAsiaTheme="minorHAnsi" w:hAnsi="Arial Narrow"/>
          <w:sz w:val="20"/>
          <w:szCs w:val="20"/>
          <w:lang w:eastAsia="en-US"/>
        </w:rPr>
        <w:t>...</w:t>
      </w:r>
      <w:r w:rsidR="00082B18">
        <w:rPr>
          <w:rFonts w:ascii="Arial Narrow" w:eastAsiaTheme="minorHAnsi" w:hAnsi="Arial Narrow"/>
          <w:sz w:val="20"/>
          <w:szCs w:val="20"/>
          <w:lang w:eastAsia="en-US"/>
        </w:rPr>
        <w:t>..............................</w:t>
      </w:r>
      <w:r w:rsidR="008C353F">
        <w:rPr>
          <w:rFonts w:ascii="Arial Narrow" w:eastAsiaTheme="minorHAnsi" w:hAnsi="Arial Narrow"/>
          <w:sz w:val="20"/>
          <w:szCs w:val="20"/>
          <w:lang w:eastAsia="en-US"/>
        </w:rPr>
        <w:t>..</w:t>
      </w:r>
    </w:p>
    <w:p w14:paraId="54AC560C" w14:textId="696A2AA4" w:rsidR="009126D8" w:rsidRPr="00F3234B" w:rsidRDefault="009126D8" w:rsidP="009A0404">
      <w:pPr>
        <w:autoSpaceDE w:val="0"/>
        <w:autoSpaceDN w:val="0"/>
        <w:adjustRightInd w:val="0"/>
        <w:spacing w:after="240" w:line="276" w:lineRule="auto"/>
        <w:rPr>
          <w:rFonts w:ascii="Arial Narrow" w:eastAsiaTheme="minorHAnsi" w:hAnsi="Arial Narrow"/>
          <w:sz w:val="20"/>
          <w:szCs w:val="20"/>
          <w:lang w:eastAsia="en-US"/>
        </w:rPr>
      </w:pPr>
      <w:r w:rsidRPr="00F3234B">
        <w:rPr>
          <w:rFonts w:ascii="Arial Narrow" w:eastAsiaTheme="minorHAnsi" w:hAnsi="Arial Narrow"/>
          <w:b/>
          <w:sz w:val="20"/>
          <w:szCs w:val="20"/>
          <w:lang w:eastAsia="en-US"/>
        </w:rPr>
        <w:t xml:space="preserve">      b</w:t>
      </w:r>
      <w:r w:rsidR="00AF59F4" w:rsidRPr="00F3234B">
        <w:rPr>
          <w:rFonts w:ascii="Arial Narrow" w:eastAsiaTheme="minorHAnsi" w:hAnsi="Arial Narrow"/>
          <w:b/>
          <w:sz w:val="20"/>
          <w:szCs w:val="20"/>
          <w:lang w:eastAsia="en-US"/>
        </w:rPr>
        <w:t>)</w:t>
      </w:r>
      <w:r w:rsidRPr="00F3234B">
        <w:rPr>
          <w:rFonts w:ascii="Arial Narrow" w:eastAsiaTheme="minorHAnsi" w:hAnsi="Arial Narrow"/>
          <w:sz w:val="20"/>
          <w:szCs w:val="20"/>
          <w:lang w:eastAsia="en-US"/>
        </w:rPr>
        <w:t xml:space="preserve">    </w:t>
      </w:r>
      <w:r w:rsidR="00941D8F" w:rsidRPr="00F3234B">
        <w:rPr>
          <w:rFonts w:ascii="Arial Narrow" w:eastAsiaTheme="minorHAnsi" w:hAnsi="Arial Narrow"/>
          <w:sz w:val="20"/>
          <w:szCs w:val="20"/>
          <w:lang w:eastAsia="en-US"/>
        </w:rPr>
        <w:t>...................................................................................................................................................................</w:t>
      </w:r>
      <w:r w:rsidR="00586F38" w:rsidRPr="00F3234B">
        <w:rPr>
          <w:rFonts w:ascii="Arial Narrow" w:eastAsiaTheme="minorHAnsi" w:hAnsi="Arial Narrow"/>
          <w:sz w:val="20"/>
          <w:szCs w:val="20"/>
          <w:lang w:eastAsia="en-US"/>
        </w:rPr>
        <w:t>.</w:t>
      </w:r>
      <w:r w:rsidR="00941D8F" w:rsidRPr="00F3234B">
        <w:rPr>
          <w:rFonts w:ascii="Arial Narrow" w:eastAsiaTheme="minorHAnsi" w:hAnsi="Arial Narrow"/>
          <w:sz w:val="20"/>
          <w:szCs w:val="20"/>
          <w:lang w:eastAsia="en-US"/>
        </w:rPr>
        <w:t>.</w:t>
      </w:r>
      <w:r w:rsidR="00AF59F4" w:rsidRPr="00F3234B">
        <w:rPr>
          <w:rFonts w:ascii="Arial Narrow" w:eastAsiaTheme="minorHAnsi" w:hAnsi="Arial Narrow"/>
          <w:sz w:val="20"/>
          <w:szCs w:val="20"/>
          <w:lang w:eastAsia="en-US"/>
        </w:rPr>
        <w:t>..</w:t>
      </w:r>
      <w:r w:rsidR="00082B18">
        <w:rPr>
          <w:rFonts w:ascii="Arial Narrow" w:eastAsiaTheme="minorHAnsi" w:hAnsi="Arial Narrow"/>
          <w:sz w:val="20"/>
          <w:szCs w:val="20"/>
          <w:lang w:eastAsia="en-US"/>
        </w:rPr>
        <w:t>..............</w:t>
      </w:r>
      <w:r w:rsidR="008C353F">
        <w:rPr>
          <w:rFonts w:ascii="Arial Narrow" w:eastAsiaTheme="minorHAnsi" w:hAnsi="Arial Narrow"/>
          <w:sz w:val="20"/>
          <w:szCs w:val="20"/>
          <w:lang w:eastAsia="en-US"/>
        </w:rPr>
        <w:t>...</w:t>
      </w:r>
      <w:r w:rsidR="00082B18">
        <w:rPr>
          <w:rFonts w:ascii="Arial Narrow" w:eastAsiaTheme="minorHAnsi" w:hAnsi="Arial Narrow"/>
          <w:sz w:val="20"/>
          <w:szCs w:val="20"/>
          <w:lang w:eastAsia="en-US"/>
        </w:rPr>
        <w:t>.</w:t>
      </w:r>
      <w:r w:rsidRPr="00F3234B">
        <w:rPr>
          <w:rFonts w:ascii="Arial Narrow" w:eastAsiaTheme="minorHAnsi" w:hAnsi="Arial Narrow"/>
          <w:sz w:val="20"/>
          <w:szCs w:val="20"/>
          <w:lang w:eastAsia="en-US"/>
        </w:rPr>
        <w:t xml:space="preserve"> </w:t>
      </w:r>
    </w:p>
    <w:p w14:paraId="7B3FF857" w14:textId="3A170D90" w:rsidR="000A52B9" w:rsidRPr="00F3234B" w:rsidRDefault="000A52B9" w:rsidP="009A0404">
      <w:pPr>
        <w:autoSpaceDE w:val="0"/>
        <w:autoSpaceDN w:val="0"/>
        <w:adjustRightInd w:val="0"/>
        <w:spacing w:line="276" w:lineRule="auto"/>
        <w:ind w:firstLine="708"/>
        <w:rPr>
          <w:rFonts w:ascii="Arial Narrow" w:eastAsiaTheme="minorHAnsi" w:hAnsi="Arial Narrow"/>
          <w:sz w:val="20"/>
          <w:szCs w:val="20"/>
          <w:lang w:eastAsia="en-US"/>
        </w:rPr>
      </w:pPr>
      <w:r w:rsidRPr="00F3234B">
        <w:rPr>
          <w:rFonts w:ascii="Arial Narrow" w:eastAsiaTheme="minorHAnsi" w:hAnsi="Arial Narrow"/>
          <w:sz w:val="20"/>
          <w:szCs w:val="20"/>
          <w:lang w:eastAsia="en-US"/>
        </w:rPr>
        <w:t>……………………………………………………………………………………………………………</w:t>
      </w:r>
      <w:r w:rsidR="00082B18">
        <w:rPr>
          <w:rFonts w:ascii="Arial Narrow" w:eastAsiaTheme="minorHAnsi" w:hAnsi="Arial Narrow"/>
          <w:sz w:val="20"/>
          <w:szCs w:val="20"/>
          <w:lang w:eastAsia="en-US"/>
        </w:rPr>
        <w:t>……………………..</w:t>
      </w:r>
      <w:r w:rsidR="00AF59F4" w:rsidRPr="00F3234B">
        <w:rPr>
          <w:rFonts w:ascii="Arial Narrow" w:eastAsiaTheme="minorHAnsi" w:hAnsi="Arial Narrow"/>
          <w:sz w:val="20"/>
          <w:szCs w:val="20"/>
          <w:lang w:eastAsia="en-US"/>
        </w:rPr>
        <w:t>.</w:t>
      </w:r>
      <w:r w:rsidR="008C353F">
        <w:rPr>
          <w:rFonts w:ascii="Arial Narrow" w:eastAsiaTheme="minorHAnsi" w:hAnsi="Arial Narrow"/>
          <w:sz w:val="20"/>
          <w:szCs w:val="20"/>
          <w:lang w:eastAsia="en-US"/>
        </w:rPr>
        <w:t>....</w:t>
      </w:r>
    </w:p>
    <w:p w14:paraId="726DE9F7" w14:textId="33A3750A" w:rsidR="00941D8F" w:rsidRPr="00F3234B" w:rsidRDefault="009126D8" w:rsidP="00FC10C8">
      <w:pPr>
        <w:autoSpaceDE w:val="0"/>
        <w:autoSpaceDN w:val="0"/>
        <w:adjustRightInd w:val="0"/>
        <w:spacing w:before="240" w:after="240" w:line="276" w:lineRule="auto"/>
        <w:rPr>
          <w:rFonts w:ascii="Arial Narrow" w:eastAsiaTheme="minorHAnsi" w:hAnsi="Arial Narrow"/>
          <w:sz w:val="20"/>
          <w:szCs w:val="20"/>
          <w:lang w:eastAsia="en-US"/>
        </w:rPr>
      </w:pPr>
      <w:r w:rsidRPr="00F3234B">
        <w:rPr>
          <w:rFonts w:ascii="Arial Narrow" w:eastAsiaTheme="minorHAnsi" w:hAnsi="Arial Narrow"/>
          <w:b/>
          <w:sz w:val="20"/>
          <w:szCs w:val="20"/>
          <w:lang w:eastAsia="en-US"/>
        </w:rPr>
        <w:t xml:space="preserve">      c</w:t>
      </w:r>
      <w:r w:rsidR="00AF59F4" w:rsidRPr="00F3234B">
        <w:rPr>
          <w:rFonts w:ascii="Arial Narrow" w:eastAsiaTheme="minorHAnsi" w:hAnsi="Arial Narrow"/>
          <w:b/>
          <w:sz w:val="20"/>
          <w:szCs w:val="20"/>
          <w:lang w:eastAsia="en-US"/>
        </w:rPr>
        <w:t>)</w:t>
      </w:r>
      <w:r w:rsidRPr="00F3234B">
        <w:rPr>
          <w:rFonts w:ascii="Arial Narrow" w:eastAsiaTheme="minorHAnsi" w:hAnsi="Arial Narrow"/>
          <w:sz w:val="20"/>
          <w:szCs w:val="20"/>
          <w:lang w:eastAsia="en-US"/>
        </w:rPr>
        <w:t xml:space="preserve"> </w:t>
      </w:r>
      <w:r w:rsidR="00E8090D" w:rsidRPr="00F3234B">
        <w:rPr>
          <w:rFonts w:ascii="Arial Narrow" w:eastAsiaTheme="minorHAnsi" w:hAnsi="Arial Narrow"/>
          <w:sz w:val="20"/>
          <w:szCs w:val="20"/>
          <w:lang w:eastAsia="en-US"/>
        </w:rPr>
        <w:t xml:space="preserve">   </w:t>
      </w:r>
      <w:r w:rsidR="00941D8F" w:rsidRPr="00F3234B">
        <w:rPr>
          <w:rFonts w:ascii="Arial Narrow" w:eastAsiaTheme="minorHAnsi" w:hAnsi="Arial Narrow"/>
          <w:sz w:val="20"/>
          <w:szCs w:val="20"/>
          <w:lang w:eastAsia="en-US"/>
        </w:rPr>
        <w:t>....................................................................................................................................................................</w:t>
      </w:r>
      <w:r w:rsidR="00586F38" w:rsidRPr="00F3234B">
        <w:rPr>
          <w:rFonts w:ascii="Arial Narrow" w:eastAsiaTheme="minorHAnsi" w:hAnsi="Arial Narrow"/>
          <w:sz w:val="20"/>
          <w:szCs w:val="20"/>
          <w:lang w:eastAsia="en-US"/>
        </w:rPr>
        <w:t>.</w:t>
      </w:r>
      <w:r w:rsidR="00941D8F" w:rsidRPr="00F3234B">
        <w:rPr>
          <w:rFonts w:ascii="Arial Narrow" w:eastAsiaTheme="minorHAnsi" w:hAnsi="Arial Narrow"/>
          <w:sz w:val="20"/>
          <w:szCs w:val="20"/>
          <w:lang w:eastAsia="en-US"/>
        </w:rPr>
        <w:t>.</w:t>
      </w:r>
      <w:r w:rsidR="00AF59F4" w:rsidRPr="00F3234B">
        <w:rPr>
          <w:rFonts w:ascii="Arial Narrow" w:eastAsiaTheme="minorHAnsi" w:hAnsi="Arial Narrow"/>
          <w:sz w:val="20"/>
          <w:szCs w:val="20"/>
          <w:lang w:eastAsia="en-US"/>
        </w:rPr>
        <w:t>.</w:t>
      </w:r>
      <w:r w:rsidR="00082B18">
        <w:rPr>
          <w:rFonts w:ascii="Arial Narrow" w:eastAsiaTheme="minorHAnsi" w:hAnsi="Arial Narrow"/>
          <w:sz w:val="20"/>
          <w:szCs w:val="20"/>
          <w:lang w:eastAsia="en-US"/>
        </w:rPr>
        <w:t>..............</w:t>
      </w:r>
      <w:r w:rsidR="00AF59F4" w:rsidRPr="00F3234B">
        <w:rPr>
          <w:rFonts w:ascii="Arial Narrow" w:eastAsiaTheme="minorHAnsi" w:hAnsi="Arial Narrow"/>
          <w:sz w:val="20"/>
          <w:szCs w:val="20"/>
          <w:lang w:eastAsia="en-US"/>
        </w:rPr>
        <w:t>.</w:t>
      </w:r>
      <w:r w:rsidR="008C353F">
        <w:rPr>
          <w:rFonts w:ascii="Arial Narrow" w:eastAsiaTheme="minorHAnsi" w:hAnsi="Arial Narrow"/>
          <w:sz w:val="20"/>
          <w:szCs w:val="20"/>
          <w:lang w:eastAsia="en-US"/>
        </w:rPr>
        <w:t>...</w:t>
      </w:r>
    </w:p>
    <w:p w14:paraId="25A1FEA4" w14:textId="09DF1067" w:rsidR="00AF59F4" w:rsidRPr="00F3234B" w:rsidRDefault="009A0404" w:rsidP="00FC10C8">
      <w:pPr>
        <w:autoSpaceDE w:val="0"/>
        <w:autoSpaceDN w:val="0"/>
        <w:adjustRightInd w:val="0"/>
        <w:spacing w:before="240" w:after="240" w:line="276" w:lineRule="auto"/>
        <w:rPr>
          <w:rFonts w:ascii="Arial Narrow" w:eastAsiaTheme="minorHAnsi" w:hAnsi="Arial Narrow"/>
          <w:sz w:val="20"/>
          <w:szCs w:val="20"/>
          <w:lang w:eastAsia="en-US"/>
        </w:rPr>
      </w:pPr>
      <w:r w:rsidRPr="00F3234B">
        <w:rPr>
          <w:rFonts w:ascii="Arial Narrow" w:eastAsiaTheme="minorHAnsi" w:hAnsi="Arial Narrow"/>
          <w:sz w:val="20"/>
          <w:szCs w:val="20"/>
          <w:lang w:eastAsia="en-US"/>
        </w:rPr>
        <w:t xml:space="preserve"> </w:t>
      </w:r>
      <w:r w:rsidRPr="00F3234B">
        <w:rPr>
          <w:rFonts w:ascii="Arial Narrow" w:eastAsiaTheme="minorHAnsi" w:hAnsi="Arial Narrow"/>
          <w:sz w:val="20"/>
          <w:szCs w:val="20"/>
          <w:lang w:eastAsia="en-US"/>
        </w:rPr>
        <w:tab/>
      </w:r>
      <w:r w:rsidR="000A52B9" w:rsidRPr="00F3234B">
        <w:rPr>
          <w:rFonts w:ascii="Arial Narrow" w:eastAsiaTheme="minorHAnsi" w:hAnsi="Arial Narrow"/>
          <w:sz w:val="20"/>
          <w:szCs w:val="20"/>
          <w:lang w:eastAsia="en-US"/>
        </w:rPr>
        <w:t>……………………………………………………………………………………………………………</w:t>
      </w:r>
      <w:r w:rsidR="00AF59F4" w:rsidRPr="00F3234B">
        <w:rPr>
          <w:rFonts w:ascii="Arial Narrow" w:eastAsiaTheme="minorHAnsi" w:hAnsi="Arial Narrow"/>
          <w:sz w:val="20"/>
          <w:szCs w:val="20"/>
          <w:lang w:eastAsia="en-US"/>
        </w:rPr>
        <w:t>...</w:t>
      </w:r>
      <w:r w:rsidR="00082B18">
        <w:rPr>
          <w:rFonts w:ascii="Arial Narrow" w:eastAsiaTheme="minorHAnsi" w:hAnsi="Arial Narrow"/>
          <w:sz w:val="20"/>
          <w:szCs w:val="20"/>
          <w:lang w:eastAsia="en-US"/>
        </w:rPr>
        <w:t>............................</w:t>
      </w:r>
      <w:r w:rsidR="008C353F">
        <w:rPr>
          <w:rFonts w:ascii="Arial Narrow" w:eastAsiaTheme="minorHAnsi" w:hAnsi="Arial Narrow"/>
          <w:sz w:val="20"/>
          <w:szCs w:val="20"/>
          <w:lang w:eastAsia="en-US"/>
        </w:rPr>
        <w:t>....</w:t>
      </w:r>
    </w:p>
    <w:p w14:paraId="30B805F3" w14:textId="20BD30D0" w:rsidR="009A0404" w:rsidRPr="002D4FFA" w:rsidRDefault="009A0404" w:rsidP="009A0404">
      <w:pPr>
        <w:autoSpaceDE w:val="0"/>
        <w:autoSpaceDN w:val="0"/>
        <w:adjustRightInd w:val="0"/>
        <w:spacing w:before="240" w:line="276" w:lineRule="auto"/>
        <w:rPr>
          <w:rFonts w:ascii="Arial Narrow" w:eastAsiaTheme="minorHAnsi" w:hAnsi="Arial Narrow"/>
          <w:b/>
          <w:bCs/>
          <w:sz w:val="20"/>
          <w:szCs w:val="20"/>
          <w:lang w:eastAsia="en-US"/>
        </w:rPr>
      </w:pPr>
      <w:r w:rsidRPr="002D4FFA">
        <w:rPr>
          <w:rFonts w:ascii="Arial Narrow" w:eastAsiaTheme="minorHAnsi" w:hAnsi="Arial Narrow"/>
          <w:b/>
          <w:bCs/>
          <w:sz w:val="20"/>
          <w:szCs w:val="20"/>
          <w:lang w:eastAsia="en-US"/>
        </w:rPr>
        <w:t>B. Koszty</w:t>
      </w:r>
      <w:r w:rsidR="004E05B9" w:rsidRPr="002D4FFA">
        <w:rPr>
          <w:rFonts w:ascii="Arial Narrow" w:eastAsiaTheme="minorHAnsi" w:hAnsi="Arial Narrow"/>
          <w:b/>
          <w:bCs/>
          <w:sz w:val="20"/>
          <w:szCs w:val="20"/>
          <w:lang w:eastAsia="en-US"/>
        </w:rPr>
        <w:t xml:space="preserve"> </w:t>
      </w:r>
      <w:r w:rsidR="004E05B9" w:rsidRPr="002D4FFA">
        <w:rPr>
          <w:rFonts w:ascii="Arial Narrow" w:eastAsiaTheme="minorHAnsi" w:hAnsi="Arial Narrow"/>
          <w:i/>
          <w:iCs/>
          <w:sz w:val="20"/>
          <w:szCs w:val="20"/>
          <w:lang w:eastAsia="en-US"/>
        </w:rPr>
        <w:t>(opisać)</w:t>
      </w:r>
    </w:p>
    <w:tbl>
      <w:tblPr>
        <w:tblpPr w:leftFromText="141" w:rightFromText="141" w:vertAnchor="text" w:horzAnchor="margin" w:tblpXSpec="center" w:tblpY="109"/>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71"/>
        <w:gridCol w:w="8364"/>
      </w:tblGrid>
      <w:tr w:rsidR="00425F05" w:rsidRPr="00F3234B" w14:paraId="17663283" w14:textId="77777777" w:rsidTr="00016E85">
        <w:trPr>
          <w:trHeight w:val="851"/>
        </w:trPr>
        <w:tc>
          <w:tcPr>
            <w:tcW w:w="1063" w:type="dxa"/>
            <w:tcBorders>
              <w:top w:val="nil"/>
              <w:left w:val="nil"/>
              <w:bottom w:val="nil"/>
              <w:right w:val="nil"/>
            </w:tcBorders>
          </w:tcPr>
          <w:p w14:paraId="5C2E2264" w14:textId="77777777" w:rsidR="0072435F" w:rsidRPr="00F3234B" w:rsidRDefault="0072435F" w:rsidP="00F53754">
            <w:pPr>
              <w:suppressAutoHyphens/>
              <w:rPr>
                <w:rFonts w:ascii="Arial Narrow" w:hAnsi="Arial Narrow"/>
                <w:b/>
                <w:sz w:val="20"/>
                <w:szCs w:val="20"/>
                <w:lang w:eastAsia="hi-IN" w:bidi="hi-IN"/>
              </w:rPr>
            </w:pPr>
          </w:p>
          <w:p w14:paraId="7DB5A03D" w14:textId="65111A63" w:rsidR="009126D8" w:rsidRPr="00F3234B" w:rsidRDefault="00025F78" w:rsidP="00F53754">
            <w:pPr>
              <w:suppressAutoHyphens/>
              <w:jc w:val="center"/>
              <w:rPr>
                <w:rFonts w:ascii="Arial Narrow" w:hAnsi="Arial Narrow"/>
                <w:b/>
                <w:sz w:val="20"/>
                <w:szCs w:val="20"/>
                <w:lang w:eastAsia="hi-IN" w:bidi="hi-IN"/>
              </w:rPr>
            </w:pPr>
            <w:r w:rsidRPr="00F3234B">
              <w:rPr>
                <w:rFonts w:ascii="Arial Narrow" w:hAnsi="Arial Narrow"/>
                <w:b/>
                <w:sz w:val="20"/>
                <w:szCs w:val="20"/>
                <w:lang w:eastAsia="hi-IN" w:bidi="hi-IN"/>
              </w:rPr>
              <w:t>B.</w:t>
            </w:r>
            <w:r w:rsidR="009126D8" w:rsidRPr="00F3234B">
              <w:rPr>
                <w:rFonts w:ascii="Arial Narrow" w:hAnsi="Arial Narrow"/>
                <w:b/>
                <w:sz w:val="20"/>
                <w:szCs w:val="20"/>
                <w:lang w:eastAsia="hi-IN" w:bidi="hi-IN"/>
              </w:rPr>
              <w:t>1.</w:t>
            </w:r>
          </w:p>
        </w:tc>
        <w:tc>
          <w:tcPr>
            <w:tcW w:w="8435" w:type="dxa"/>
            <w:gridSpan w:val="2"/>
            <w:tcBorders>
              <w:top w:val="nil"/>
              <w:left w:val="nil"/>
              <w:bottom w:val="nil"/>
              <w:right w:val="nil"/>
            </w:tcBorders>
          </w:tcPr>
          <w:p w14:paraId="673040AD" w14:textId="77777777" w:rsidR="00391191" w:rsidRPr="00F3234B" w:rsidRDefault="00391191" w:rsidP="00F53754">
            <w:pPr>
              <w:autoSpaceDE w:val="0"/>
              <w:autoSpaceDN w:val="0"/>
              <w:adjustRightInd w:val="0"/>
              <w:rPr>
                <w:rFonts w:ascii="Arial Narrow" w:eastAsiaTheme="minorHAnsi" w:hAnsi="Arial Narrow"/>
                <w:sz w:val="20"/>
                <w:szCs w:val="20"/>
                <w:lang w:eastAsia="en-US"/>
              </w:rPr>
            </w:pPr>
          </w:p>
          <w:p w14:paraId="649A8827" w14:textId="2A907E9E" w:rsidR="009126D8" w:rsidRPr="00F3234B" w:rsidRDefault="0072435F" w:rsidP="00F53754">
            <w:pPr>
              <w:autoSpaceDE w:val="0"/>
              <w:autoSpaceDN w:val="0"/>
              <w:adjustRightInd w:val="0"/>
              <w:rPr>
                <w:rFonts w:ascii="Arial Narrow" w:eastAsiaTheme="minorHAnsi" w:hAnsi="Arial Narrow"/>
                <w:sz w:val="20"/>
                <w:szCs w:val="20"/>
                <w:lang w:eastAsia="en-US"/>
              </w:rPr>
            </w:pPr>
            <w:r w:rsidRPr="00F3234B">
              <w:rPr>
                <w:rFonts w:ascii="Arial Narrow" w:eastAsiaTheme="minorHAnsi" w:hAnsi="Arial Narrow"/>
                <w:sz w:val="20"/>
                <w:szCs w:val="20"/>
                <w:lang w:eastAsia="en-US"/>
              </w:rPr>
              <w:t>…</w:t>
            </w:r>
            <w:r w:rsidR="00941D8F" w:rsidRPr="00F3234B">
              <w:rPr>
                <w:rFonts w:ascii="Arial Narrow" w:eastAsiaTheme="minorHAnsi" w:hAnsi="Arial Narrow"/>
                <w:sz w:val="20"/>
                <w:szCs w:val="20"/>
                <w:lang w:eastAsia="en-US"/>
              </w:rPr>
              <w:t>..............................................................................................................................................................</w:t>
            </w:r>
            <w:r w:rsidR="00082B18">
              <w:rPr>
                <w:rFonts w:ascii="Arial Narrow" w:eastAsiaTheme="minorHAnsi" w:hAnsi="Arial Narrow"/>
                <w:sz w:val="20"/>
                <w:szCs w:val="20"/>
                <w:lang w:eastAsia="en-US"/>
              </w:rPr>
              <w:t>....................</w:t>
            </w:r>
          </w:p>
        </w:tc>
      </w:tr>
      <w:tr w:rsidR="00425F05" w:rsidRPr="00F3234B" w14:paraId="2BF6F744" w14:textId="77777777" w:rsidTr="00016E85">
        <w:trPr>
          <w:trHeight w:val="571"/>
        </w:trPr>
        <w:tc>
          <w:tcPr>
            <w:tcW w:w="1134" w:type="dxa"/>
            <w:gridSpan w:val="2"/>
            <w:tcBorders>
              <w:top w:val="nil"/>
              <w:left w:val="nil"/>
              <w:bottom w:val="nil"/>
              <w:right w:val="nil"/>
            </w:tcBorders>
          </w:tcPr>
          <w:p w14:paraId="46AC861C" w14:textId="10C5D640" w:rsidR="009126D8" w:rsidRPr="00F3234B" w:rsidRDefault="009A0404" w:rsidP="00F53754">
            <w:pPr>
              <w:suppressAutoHyphens/>
              <w:rPr>
                <w:rFonts w:ascii="Arial Narrow" w:hAnsi="Arial Narrow"/>
                <w:b/>
                <w:sz w:val="20"/>
                <w:szCs w:val="20"/>
                <w:lang w:eastAsia="hi-IN" w:bidi="hi-IN"/>
              </w:rPr>
            </w:pPr>
            <w:r w:rsidRPr="00F3234B">
              <w:rPr>
                <w:rFonts w:ascii="Arial Narrow" w:hAnsi="Arial Narrow"/>
                <w:b/>
                <w:sz w:val="20"/>
                <w:szCs w:val="20"/>
                <w:lang w:eastAsia="hi-IN" w:bidi="hi-IN"/>
              </w:rPr>
              <w:t xml:space="preserve">     </w:t>
            </w:r>
            <w:r w:rsidR="0072435F" w:rsidRPr="00F3234B">
              <w:rPr>
                <w:rFonts w:ascii="Arial Narrow" w:hAnsi="Arial Narrow"/>
                <w:b/>
                <w:sz w:val="20"/>
                <w:szCs w:val="20"/>
                <w:lang w:eastAsia="hi-IN" w:bidi="hi-IN"/>
              </w:rPr>
              <w:t xml:space="preserve"> </w:t>
            </w:r>
            <w:r w:rsidR="00025F78" w:rsidRPr="00F3234B">
              <w:rPr>
                <w:rFonts w:ascii="Arial Narrow" w:hAnsi="Arial Narrow"/>
                <w:b/>
                <w:sz w:val="20"/>
                <w:szCs w:val="20"/>
                <w:lang w:eastAsia="hi-IN" w:bidi="hi-IN"/>
              </w:rPr>
              <w:t>B.</w:t>
            </w:r>
            <w:r w:rsidR="009126D8" w:rsidRPr="00F3234B">
              <w:rPr>
                <w:rFonts w:ascii="Arial Narrow" w:hAnsi="Arial Narrow"/>
                <w:b/>
                <w:sz w:val="20"/>
                <w:szCs w:val="20"/>
                <w:lang w:eastAsia="hi-IN" w:bidi="hi-IN"/>
              </w:rPr>
              <w:t>2</w:t>
            </w:r>
            <w:r w:rsidR="00F53754" w:rsidRPr="00F3234B">
              <w:rPr>
                <w:rFonts w:ascii="Arial Narrow" w:hAnsi="Arial Narrow"/>
                <w:b/>
                <w:sz w:val="20"/>
                <w:szCs w:val="20"/>
                <w:lang w:eastAsia="hi-IN" w:bidi="hi-IN"/>
              </w:rPr>
              <w:t>.</w:t>
            </w:r>
          </w:p>
        </w:tc>
        <w:tc>
          <w:tcPr>
            <w:tcW w:w="8364" w:type="dxa"/>
            <w:tcBorders>
              <w:top w:val="nil"/>
              <w:left w:val="nil"/>
              <w:bottom w:val="nil"/>
              <w:right w:val="nil"/>
            </w:tcBorders>
          </w:tcPr>
          <w:p w14:paraId="37D971FE" w14:textId="590832C4" w:rsidR="00025F78" w:rsidRPr="00F3234B" w:rsidRDefault="00941D8F" w:rsidP="00F53754">
            <w:pPr>
              <w:autoSpaceDE w:val="0"/>
              <w:autoSpaceDN w:val="0"/>
              <w:adjustRightInd w:val="0"/>
              <w:spacing w:after="240"/>
              <w:rPr>
                <w:rFonts w:ascii="Arial Narrow" w:eastAsiaTheme="minorHAnsi" w:hAnsi="Arial Narrow"/>
                <w:sz w:val="20"/>
                <w:szCs w:val="20"/>
                <w:lang w:eastAsia="en-US"/>
              </w:rPr>
            </w:pPr>
            <w:r w:rsidRPr="00F3234B">
              <w:rPr>
                <w:rFonts w:ascii="Arial Narrow" w:eastAsiaTheme="minorHAnsi" w:hAnsi="Arial Narrow"/>
                <w:sz w:val="20"/>
                <w:szCs w:val="20"/>
                <w:lang w:eastAsia="en-US"/>
              </w:rPr>
              <w:t>..................................................................................................................................................................</w:t>
            </w:r>
            <w:r w:rsidR="00082B18">
              <w:rPr>
                <w:rFonts w:ascii="Arial Narrow" w:eastAsiaTheme="minorHAnsi" w:hAnsi="Arial Narrow"/>
                <w:sz w:val="20"/>
                <w:szCs w:val="20"/>
                <w:lang w:eastAsia="en-US"/>
              </w:rPr>
              <w:t>..................</w:t>
            </w:r>
          </w:p>
        </w:tc>
      </w:tr>
      <w:tr w:rsidR="00425F05" w:rsidRPr="00F3234B" w14:paraId="19C26744" w14:textId="77777777" w:rsidTr="00016E85">
        <w:trPr>
          <w:trHeight w:val="570"/>
        </w:trPr>
        <w:tc>
          <w:tcPr>
            <w:tcW w:w="1134" w:type="dxa"/>
            <w:gridSpan w:val="2"/>
            <w:tcBorders>
              <w:top w:val="nil"/>
              <w:left w:val="nil"/>
              <w:bottom w:val="nil"/>
              <w:right w:val="nil"/>
            </w:tcBorders>
          </w:tcPr>
          <w:p w14:paraId="3C78A4F3" w14:textId="3C16267D" w:rsidR="009126D8" w:rsidRPr="00F3234B" w:rsidRDefault="009A0404" w:rsidP="009A0404">
            <w:pPr>
              <w:suppressAutoHyphens/>
              <w:rPr>
                <w:rFonts w:ascii="Arial Narrow" w:hAnsi="Arial Narrow"/>
                <w:b/>
                <w:sz w:val="20"/>
                <w:szCs w:val="20"/>
                <w:lang w:eastAsia="hi-IN" w:bidi="hi-IN"/>
              </w:rPr>
            </w:pPr>
            <w:r w:rsidRPr="00F3234B">
              <w:rPr>
                <w:rFonts w:ascii="Arial Narrow" w:hAnsi="Arial Narrow"/>
                <w:b/>
                <w:sz w:val="20"/>
                <w:szCs w:val="20"/>
                <w:lang w:eastAsia="hi-IN" w:bidi="hi-IN"/>
              </w:rPr>
              <w:t xml:space="preserve">      </w:t>
            </w:r>
            <w:r w:rsidR="00025F78" w:rsidRPr="00F3234B">
              <w:rPr>
                <w:rFonts w:ascii="Arial Narrow" w:hAnsi="Arial Narrow"/>
                <w:b/>
                <w:sz w:val="20"/>
                <w:szCs w:val="20"/>
                <w:lang w:eastAsia="hi-IN" w:bidi="hi-IN"/>
              </w:rPr>
              <w:t>B.</w:t>
            </w:r>
            <w:r w:rsidR="009126D8" w:rsidRPr="00F3234B">
              <w:rPr>
                <w:rFonts w:ascii="Arial Narrow" w:hAnsi="Arial Narrow"/>
                <w:b/>
                <w:sz w:val="20"/>
                <w:szCs w:val="20"/>
                <w:lang w:eastAsia="hi-IN" w:bidi="hi-IN"/>
              </w:rPr>
              <w:t>3.</w:t>
            </w:r>
          </w:p>
        </w:tc>
        <w:tc>
          <w:tcPr>
            <w:tcW w:w="8364" w:type="dxa"/>
            <w:tcBorders>
              <w:top w:val="nil"/>
              <w:left w:val="nil"/>
              <w:bottom w:val="nil"/>
              <w:right w:val="nil"/>
            </w:tcBorders>
          </w:tcPr>
          <w:p w14:paraId="328E5793" w14:textId="08E19952" w:rsidR="009126D8" w:rsidRPr="00F3234B" w:rsidRDefault="00941D8F" w:rsidP="00F53754">
            <w:pPr>
              <w:suppressAutoHyphens/>
              <w:rPr>
                <w:rFonts w:ascii="Arial Narrow" w:hAnsi="Arial Narrow"/>
                <w:sz w:val="20"/>
                <w:szCs w:val="20"/>
                <w:lang w:eastAsia="hi-IN" w:bidi="hi-IN"/>
              </w:rPr>
            </w:pPr>
            <w:r w:rsidRPr="00F3234B">
              <w:rPr>
                <w:rFonts w:ascii="Arial Narrow" w:eastAsiaTheme="minorHAnsi" w:hAnsi="Arial Narrow"/>
                <w:sz w:val="20"/>
                <w:szCs w:val="20"/>
                <w:lang w:eastAsia="en-US"/>
              </w:rPr>
              <w:t>...................................................................................................................................................................</w:t>
            </w:r>
            <w:r w:rsidR="00082B18">
              <w:rPr>
                <w:rFonts w:ascii="Arial Narrow" w:eastAsiaTheme="minorHAnsi" w:hAnsi="Arial Narrow"/>
                <w:sz w:val="20"/>
                <w:szCs w:val="20"/>
                <w:lang w:eastAsia="en-US"/>
              </w:rPr>
              <w:t>.................</w:t>
            </w:r>
          </w:p>
        </w:tc>
      </w:tr>
      <w:tr w:rsidR="00425F05" w:rsidRPr="00F3234B" w14:paraId="1EED2000" w14:textId="77777777" w:rsidTr="00016E85">
        <w:trPr>
          <w:trHeight w:val="653"/>
        </w:trPr>
        <w:tc>
          <w:tcPr>
            <w:tcW w:w="1134" w:type="dxa"/>
            <w:gridSpan w:val="2"/>
            <w:tcBorders>
              <w:top w:val="nil"/>
              <w:left w:val="nil"/>
              <w:bottom w:val="nil"/>
              <w:right w:val="nil"/>
            </w:tcBorders>
          </w:tcPr>
          <w:p w14:paraId="52004C68" w14:textId="6EBF4BC2" w:rsidR="009126D8" w:rsidRPr="00F3234B" w:rsidRDefault="009A0404" w:rsidP="009A0404">
            <w:pPr>
              <w:suppressAutoHyphens/>
              <w:rPr>
                <w:rFonts w:ascii="Arial Narrow" w:hAnsi="Arial Narrow"/>
                <w:b/>
                <w:sz w:val="20"/>
                <w:szCs w:val="20"/>
                <w:lang w:eastAsia="hi-IN" w:bidi="hi-IN"/>
              </w:rPr>
            </w:pPr>
            <w:r w:rsidRPr="00F3234B">
              <w:rPr>
                <w:rFonts w:ascii="Arial Narrow" w:hAnsi="Arial Narrow"/>
                <w:b/>
                <w:sz w:val="20"/>
                <w:szCs w:val="20"/>
                <w:lang w:eastAsia="hi-IN" w:bidi="hi-IN"/>
              </w:rPr>
              <w:t xml:space="preserve">      </w:t>
            </w:r>
            <w:r w:rsidR="00025F78" w:rsidRPr="00F3234B">
              <w:rPr>
                <w:rFonts w:ascii="Arial Narrow" w:hAnsi="Arial Narrow"/>
                <w:b/>
                <w:sz w:val="20"/>
                <w:szCs w:val="20"/>
                <w:lang w:eastAsia="hi-IN" w:bidi="hi-IN"/>
              </w:rPr>
              <w:t>B.</w:t>
            </w:r>
            <w:r w:rsidR="009126D8" w:rsidRPr="00F3234B">
              <w:rPr>
                <w:rFonts w:ascii="Arial Narrow" w:hAnsi="Arial Narrow"/>
                <w:b/>
                <w:sz w:val="20"/>
                <w:szCs w:val="20"/>
                <w:lang w:eastAsia="hi-IN" w:bidi="hi-IN"/>
              </w:rPr>
              <w:t>4.</w:t>
            </w:r>
          </w:p>
        </w:tc>
        <w:tc>
          <w:tcPr>
            <w:tcW w:w="8364" w:type="dxa"/>
            <w:tcBorders>
              <w:top w:val="nil"/>
              <w:left w:val="nil"/>
              <w:bottom w:val="nil"/>
              <w:right w:val="nil"/>
            </w:tcBorders>
          </w:tcPr>
          <w:p w14:paraId="7BAC6008" w14:textId="51C3A11A" w:rsidR="009126D8" w:rsidRPr="00F3234B" w:rsidRDefault="00941D8F" w:rsidP="00F53754">
            <w:pPr>
              <w:suppressAutoHyphens/>
              <w:rPr>
                <w:rFonts w:ascii="Arial Narrow" w:hAnsi="Arial Narrow"/>
                <w:sz w:val="20"/>
                <w:szCs w:val="20"/>
                <w:lang w:eastAsia="hi-IN" w:bidi="hi-IN"/>
              </w:rPr>
            </w:pPr>
            <w:r w:rsidRPr="00F3234B">
              <w:rPr>
                <w:rFonts w:ascii="Arial Narrow" w:eastAsiaTheme="minorHAnsi" w:hAnsi="Arial Narrow"/>
                <w:sz w:val="20"/>
                <w:szCs w:val="20"/>
                <w:lang w:eastAsia="en-US"/>
              </w:rPr>
              <w:t>...................................................................................................................................................................</w:t>
            </w:r>
            <w:r w:rsidR="00082B18">
              <w:rPr>
                <w:rFonts w:ascii="Arial Narrow" w:eastAsiaTheme="minorHAnsi" w:hAnsi="Arial Narrow"/>
                <w:sz w:val="20"/>
                <w:szCs w:val="20"/>
                <w:lang w:eastAsia="en-US"/>
              </w:rPr>
              <w:t>.................</w:t>
            </w:r>
          </w:p>
        </w:tc>
      </w:tr>
      <w:tr w:rsidR="00425F05" w:rsidRPr="00F3234B" w14:paraId="4B6E303A" w14:textId="77777777" w:rsidTr="00016E85">
        <w:trPr>
          <w:trHeight w:val="683"/>
        </w:trPr>
        <w:tc>
          <w:tcPr>
            <w:tcW w:w="1134" w:type="dxa"/>
            <w:gridSpan w:val="2"/>
            <w:tcBorders>
              <w:top w:val="nil"/>
              <w:left w:val="nil"/>
              <w:bottom w:val="nil"/>
              <w:right w:val="nil"/>
            </w:tcBorders>
          </w:tcPr>
          <w:p w14:paraId="09F154AE" w14:textId="0A494C29" w:rsidR="009126D8" w:rsidRPr="00F3234B" w:rsidRDefault="009A0404" w:rsidP="009A0404">
            <w:pPr>
              <w:suppressAutoHyphens/>
              <w:rPr>
                <w:rFonts w:ascii="Arial Narrow" w:hAnsi="Arial Narrow"/>
                <w:b/>
                <w:sz w:val="20"/>
                <w:szCs w:val="20"/>
                <w:lang w:eastAsia="hi-IN" w:bidi="hi-IN"/>
              </w:rPr>
            </w:pPr>
            <w:r w:rsidRPr="00F3234B">
              <w:rPr>
                <w:rFonts w:ascii="Arial Narrow" w:hAnsi="Arial Narrow"/>
                <w:b/>
                <w:sz w:val="20"/>
                <w:szCs w:val="20"/>
                <w:lang w:eastAsia="hi-IN" w:bidi="hi-IN"/>
              </w:rPr>
              <w:t xml:space="preserve">      </w:t>
            </w:r>
            <w:r w:rsidR="00025F78" w:rsidRPr="00F3234B">
              <w:rPr>
                <w:rFonts w:ascii="Arial Narrow" w:hAnsi="Arial Narrow"/>
                <w:b/>
                <w:sz w:val="20"/>
                <w:szCs w:val="20"/>
                <w:lang w:eastAsia="hi-IN" w:bidi="hi-IN"/>
              </w:rPr>
              <w:t>B.</w:t>
            </w:r>
            <w:r w:rsidR="009126D8" w:rsidRPr="00F3234B">
              <w:rPr>
                <w:rFonts w:ascii="Arial Narrow" w:hAnsi="Arial Narrow"/>
                <w:b/>
                <w:sz w:val="20"/>
                <w:szCs w:val="20"/>
                <w:lang w:eastAsia="hi-IN" w:bidi="hi-IN"/>
              </w:rPr>
              <w:t>5</w:t>
            </w:r>
          </w:p>
        </w:tc>
        <w:tc>
          <w:tcPr>
            <w:tcW w:w="8364" w:type="dxa"/>
            <w:tcBorders>
              <w:top w:val="nil"/>
              <w:left w:val="nil"/>
              <w:bottom w:val="nil"/>
              <w:right w:val="nil"/>
            </w:tcBorders>
          </w:tcPr>
          <w:p w14:paraId="5D5CC7E9" w14:textId="04563F14" w:rsidR="009126D8" w:rsidRPr="00F3234B" w:rsidRDefault="003F69A4" w:rsidP="00F53754">
            <w:pPr>
              <w:autoSpaceDE w:val="0"/>
              <w:autoSpaceDN w:val="0"/>
              <w:adjustRightInd w:val="0"/>
              <w:rPr>
                <w:rFonts w:ascii="Arial Narrow" w:eastAsiaTheme="minorHAnsi" w:hAnsi="Arial Narrow"/>
                <w:sz w:val="20"/>
                <w:szCs w:val="20"/>
                <w:lang w:eastAsia="en-US"/>
              </w:rPr>
            </w:pPr>
            <w:r w:rsidRPr="00F3234B">
              <w:rPr>
                <w:rFonts w:ascii="Arial Narrow" w:eastAsiaTheme="minorHAnsi" w:hAnsi="Arial Narrow"/>
                <w:sz w:val="20"/>
                <w:szCs w:val="20"/>
                <w:lang w:eastAsia="en-US"/>
              </w:rPr>
              <w:t>....................................................................................................................................................................</w:t>
            </w:r>
            <w:r w:rsidR="00082B18">
              <w:rPr>
                <w:rFonts w:ascii="Arial Narrow" w:eastAsiaTheme="minorHAnsi" w:hAnsi="Arial Narrow"/>
                <w:sz w:val="20"/>
                <w:szCs w:val="20"/>
                <w:lang w:eastAsia="en-US"/>
              </w:rPr>
              <w:t>................</w:t>
            </w:r>
          </w:p>
        </w:tc>
      </w:tr>
      <w:tr w:rsidR="00425F05" w:rsidRPr="00F3234B" w14:paraId="1B797B30" w14:textId="77777777" w:rsidTr="00016E85">
        <w:trPr>
          <w:trHeight w:val="462"/>
        </w:trPr>
        <w:tc>
          <w:tcPr>
            <w:tcW w:w="1134" w:type="dxa"/>
            <w:gridSpan w:val="2"/>
            <w:tcBorders>
              <w:top w:val="nil"/>
              <w:left w:val="nil"/>
              <w:bottom w:val="nil"/>
              <w:right w:val="nil"/>
            </w:tcBorders>
          </w:tcPr>
          <w:p w14:paraId="08640375" w14:textId="2C129296" w:rsidR="009126D8" w:rsidRPr="00F3234B" w:rsidRDefault="009A0404" w:rsidP="009A0404">
            <w:pPr>
              <w:suppressAutoHyphens/>
              <w:rPr>
                <w:rFonts w:ascii="Arial Narrow" w:hAnsi="Arial Narrow"/>
                <w:b/>
                <w:sz w:val="20"/>
                <w:szCs w:val="20"/>
                <w:lang w:eastAsia="hi-IN" w:bidi="hi-IN"/>
              </w:rPr>
            </w:pPr>
            <w:r w:rsidRPr="00F3234B">
              <w:rPr>
                <w:rFonts w:ascii="Arial Narrow" w:hAnsi="Arial Narrow"/>
                <w:b/>
                <w:sz w:val="20"/>
                <w:szCs w:val="20"/>
                <w:lang w:eastAsia="hi-IN" w:bidi="hi-IN"/>
              </w:rPr>
              <w:t xml:space="preserve">      </w:t>
            </w:r>
            <w:r w:rsidR="00E8090D" w:rsidRPr="00F3234B">
              <w:rPr>
                <w:rFonts w:ascii="Arial Narrow" w:hAnsi="Arial Narrow"/>
                <w:b/>
                <w:sz w:val="20"/>
                <w:szCs w:val="20"/>
                <w:lang w:eastAsia="hi-IN" w:bidi="hi-IN"/>
              </w:rPr>
              <w:t>B.6.</w:t>
            </w:r>
          </w:p>
        </w:tc>
        <w:tc>
          <w:tcPr>
            <w:tcW w:w="8364" w:type="dxa"/>
            <w:tcBorders>
              <w:top w:val="nil"/>
              <w:left w:val="nil"/>
              <w:bottom w:val="nil"/>
              <w:right w:val="nil"/>
            </w:tcBorders>
          </w:tcPr>
          <w:p w14:paraId="72C8363D" w14:textId="7BBEA745" w:rsidR="0077352E" w:rsidRDefault="003F69A4" w:rsidP="009A0404">
            <w:pPr>
              <w:autoSpaceDE w:val="0"/>
              <w:autoSpaceDN w:val="0"/>
              <w:adjustRightInd w:val="0"/>
              <w:rPr>
                <w:rFonts w:ascii="Arial Narrow" w:eastAsiaTheme="minorHAnsi" w:hAnsi="Arial Narrow"/>
                <w:sz w:val="20"/>
                <w:szCs w:val="20"/>
                <w:lang w:eastAsia="en-US"/>
              </w:rPr>
            </w:pPr>
            <w:r w:rsidRPr="00F3234B">
              <w:rPr>
                <w:rFonts w:ascii="Arial Narrow" w:eastAsiaTheme="minorHAnsi" w:hAnsi="Arial Narrow"/>
                <w:sz w:val="20"/>
                <w:szCs w:val="20"/>
                <w:lang w:eastAsia="en-US"/>
              </w:rPr>
              <w:t>....................................................................................................................................................................</w:t>
            </w:r>
            <w:r w:rsidR="00082B18">
              <w:rPr>
                <w:rFonts w:ascii="Arial Narrow" w:eastAsiaTheme="minorHAnsi" w:hAnsi="Arial Narrow"/>
                <w:sz w:val="20"/>
                <w:szCs w:val="20"/>
                <w:lang w:eastAsia="en-US"/>
              </w:rPr>
              <w:t>................</w:t>
            </w:r>
          </w:p>
          <w:p w14:paraId="72B3F0F1" w14:textId="77777777" w:rsidR="00082B18" w:rsidRDefault="00082B18" w:rsidP="009A0404">
            <w:pPr>
              <w:autoSpaceDE w:val="0"/>
              <w:autoSpaceDN w:val="0"/>
              <w:adjustRightInd w:val="0"/>
              <w:rPr>
                <w:rFonts w:ascii="Arial Narrow" w:eastAsiaTheme="minorHAnsi" w:hAnsi="Arial Narrow"/>
                <w:sz w:val="20"/>
                <w:szCs w:val="20"/>
                <w:lang w:eastAsia="en-US"/>
              </w:rPr>
            </w:pPr>
          </w:p>
          <w:p w14:paraId="7FE551A1" w14:textId="7DCC3DE0" w:rsidR="00082B18" w:rsidRPr="00F3234B" w:rsidRDefault="00082B18" w:rsidP="009A0404">
            <w:pPr>
              <w:autoSpaceDE w:val="0"/>
              <w:autoSpaceDN w:val="0"/>
              <w:adjustRightInd w:val="0"/>
              <w:rPr>
                <w:rFonts w:ascii="Arial Narrow" w:eastAsiaTheme="minorHAnsi" w:hAnsi="Arial Narrow"/>
                <w:sz w:val="20"/>
                <w:szCs w:val="20"/>
                <w:lang w:eastAsia="en-US"/>
              </w:rPr>
            </w:pPr>
          </w:p>
        </w:tc>
      </w:tr>
      <w:tr w:rsidR="00425F05" w:rsidRPr="00F3234B" w14:paraId="2691DF58" w14:textId="77777777" w:rsidTr="00016E85">
        <w:trPr>
          <w:trHeight w:val="677"/>
        </w:trPr>
        <w:tc>
          <w:tcPr>
            <w:tcW w:w="1134" w:type="dxa"/>
            <w:gridSpan w:val="2"/>
            <w:tcBorders>
              <w:top w:val="nil"/>
              <w:left w:val="nil"/>
              <w:bottom w:val="nil"/>
              <w:right w:val="nil"/>
            </w:tcBorders>
          </w:tcPr>
          <w:p w14:paraId="7407B245" w14:textId="06822EF0" w:rsidR="009126D8" w:rsidRPr="00F3234B" w:rsidRDefault="00DC3302" w:rsidP="00DC3302">
            <w:pPr>
              <w:suppressAutoHyphens/>
              <w:rPr>
                <w:rFonts w:ascii="Arial Narrow" w:hAnsi="Arial Narrow"/>
                <w:b/>
                <w:sz w:val="20"/>
                <w:szCs w:val="20"/>
                <w:lang w:eastAsia="hi-IN" w:bidi="hi-IN"/>
              </w:rPr>
            </w:pPr>
            <w:r>
              <w:rPr>
                <w:rFonts w:ascii="Arial Narrow" w:hAnsi="Arial Narrow"/>
                <w:b/>
                <w:sz w:val="20"/>
                <w:szCs w:val="20"/>
                <w:lang w:eastAsia="hi-IN" w:bidi="hi-IN"/>
              </w:rPr>
              <w:t xml:space="preserve">       </w:t>
            </w:r>
            <w:r w:rsidR="00025F78" w:rsidRPr="00F3234B">
              <w:rPr>
                <w:rFonts w:ascii="Arial Narrow" w:hAnsi="Arial Narrow"/>
                <w:b/>
                <w:sz w:val="20"/>
                <w:szCs w:val="20"/>
                <w:lang w:eastAsia="hi-IN" w:bidi="hi-IN"/>
              </w:rPr>
              <w:t>B.</w:t>
            </w:r>
            <w:r w:rsidR="00E8090D" w:rsidRPr="00F3234B">
              <w:rPr>
                <w:rFonts w:ascii="Arial Narrow" w:hAnsi="Arial Narrow"/>
                <w:b/>
                <w:sz w:val="20"/>
                <w:szCs w:val="20"/>
                <w:lang w:eastAsia="hi-IN" w:bidi="hi-IN"/>
              </w:rPr>
              <w:t>7</w:t>
            </w:r>
            <w:r w:rsidR="009126D8" w:rsidRPr="00F3234B">
              <w:rPr>
                <w:rFonts w:ascii="Arial Narrow" w:hAnsi="Arial Narrow"/>
                <w:b/>
                <w:sz w:val="20"/>
                <w:szCs w:val="20"/>
                <w:lang w:eastAsia="hi-IN" w:bidi="hi-IN"/>
              </w:rPr>
              <w:t>.</w:t>
            </w:r>
          </w:p>
        </w:tc>
        <w:tc>
          <w:tcPr>
            <w:tcW w:w="8364" w:type="dxa"/>
            <w:tcBorders>
              <w:top w:val="nil"/>
              <w:left w:val="nil"/>
              <w:bottom w:val="nil"/>
              <w:right w:val="nil"/>
            </w:tcBorders>
          </w:tcPr>
          <w:p w14:paraId="7B9537FD" w14:textId="5C240D6E" w:rsidR="009126D8" w:rsidRPr="00F3234B" w:rsidRDefault="003F69A4" w:rsidP="00F53754">
            <w:pPr>
              <w:suppressAutoHyphens/>
              <w:jc w:val="both"/>
              <w:rPr>
                <w:rFonts w:ascii="Arial Narrow" w:eastAsiaTheme="minorHAnsi" w:hAnsi="Arial Narrow"/>
                <w:sz w:val="20"/>
                <w:szCs w:val="20"/>
                <w:lang w:eastAsia="en-US"/>
              </w:rPr>
            </w:pPr>
            <w:r w:rsidRPr="00F3234B">
              <w:rPr>
                <w:rFonts w:ascii="Arial Narrow" w:eastAsiaTheme="minorHAnsi" w:hAnsi="Arial Narrow"/>
                <w:sz w:val="20"/>
                <w:szCs w:val="20"/>
                <w:lang w:eastAsia="en-US"/>
              </w:rPr>
              <w:t>....................................................................................................................................................................</w:t>
            </w:r>
            <w:r w:rsidR="00082B18">
              <w:rPr>
                <w:rFonts w:ascii="Arial Narrow" w:eastAsiaTheme="minorHAnsi" w:hAnsi="Arial Narrow"/>
                <w:sz w:val="20"/>
                <w:szCs w:val="20"/>
                <w:lang w:eastAsia="en-US"/>
              </w:rPr>
              <w:t>................</w:t>
            </w:r>
          </w:p>
        </w:tc>
      </w:tr>
    </w:tbl>
    <w:p w14:paraId="17CB956E" w14:textId="7E52190B" w:rsidR="00F50F63" w:rsidRPr="00F3234B" w:rsidRDefault="009126D8" w:rsidP="00F53754">
      <w:pPr>
        <w:suppressAutoHyphens/>
        <w:spacing w:line="276" w:lineRule="auto"/>
        <w:jc w:val="both"/>
        <w:rPr>
          <w:rFonts w:ascii="Arial Narrow" w:eastAsiaTheme="minorHAnsi" w:hAnsi="Arial Narrow"/>
          <w:sz w:val="20"/>
          <w:szCs w:val="20"/>
          <w:lang w:eastAsia="en-US"/>
        </w:rPr>
      </w:pPr>
      <w:r w:rsidRPr="00F3234B">
        <w:rPr>
          <w:rFonts w:ascii="Arial Narrow" w:eastAsiaTheme="minorHAnsi" w:hAnsi="Arial Narrow"/>
          <w:b/>
          <w:sz w:val="20"/>
          <w:szCs w:val="20"/>
          <w:lang w:eastAsia="en-US"/>
        </w:rPr>
        <w:t>C</w:t>
      </w:r>
      <w:r w:rsidRPr="00F3234B">
        <w:rPr>
          <w:rFonts w:ascii="Arial Narrow" w:eastAsiaTheme="minorHAnsi" w:hAnsi="Arial Narrow"/>
          <w:sz w:val="20"/>
          <w:szCs w:val="20"/>
          <w:lang w:eastAsia="en-US"/>
        </w:rPr>
        <w:t>.</w:t>
      </w:r>
      <w:r w:rsidR="00941D8F" w:rsidRPr="00F3234B">
        <w:rPr>
          <w:rFonts w:ascii="Arial Narrow" w:eastAsiaTheme="minorHAnsi" w:hAnsi="Arial Narrow"/>
          <w:sz w:val="20"/>
          <w:szCs w:val="20"/>
          <w:lang w:eastAsia="en-US"/>
        </w:rPr>
        <w:t xml:space="preserve">  </w:t>
      </w:r>
      <w:r w:rsidR="00E650D8">
        <w:rPr>
          <w:rFonts w:ascii="Arial Narrow" w:eastAsiaTheme="minorHAnsi" w:hAnsi="Arial Narrow"/>
          <w:sz w:val="20"/>
          <w:szCs w:val="20"/>
          <w:lang w:eastAsia="en-US"/>
        </w:rPr>
        <w:tab/>
      </w:r>
      <w:r w:rsidRPr="00F3234B">
        <w:rPr>
          <w:rFonts w:ascii="Arial Narrow" w:eastAsiaTheme="minorHAnsi" w:hAnsi="Arial Narrow"/>
          <w:sz w:val="20"/>
          <w:szCs w:val="20"/>
          <w:lang w:eastAsia="en-US"/>
        </w:rPr>
        <w:t xml:space="preserve"> ................................................................................................................................................................</w:t>
      </w:r>
      <w:r w:rsidR="00D72D98" w:rsidRPr="00F3234B">
        <w:rPr>
          <w:rFonts w:ascii="Arial Narrow" w:eastAsiaTheme="minorHAnsi" w:hAnsi="Arial Narrow"/>
          <w:sz w:val="20"/>
          <w:szCs w:val="20"/>
          <w:lang w:eastAsia="en-US"/>
        </w:rPr>
        <w:t>.......</w:t>
      </w:r>
      <w:r w:rsidR="003F69A4" w:rsidRPr="00F3234B">
        <w:rPr>
          <w:rFonts w:ascii="Arial Narrow" w:eastAsiaTheme="minorHAnsi" w:hAnsi="Arial Narrow"/>
          <w:sz w:val="20"/>
          <w:szCs w:val="20"/>
          <w:lang w:eastAsia="en-US"/>
        </w:rPr>
        <w:t>......</w:t>
      </w:r>
      <w:r w:rsidR="00586F38" w:rsidRPr="00F3234B">
        <w:rPr>
          <w:rFonts w:ascii="Arial Narrow" w:eastAsiaTheme="minorHAnsi" w:hAnsi="Arial Narrow"/>
          <w:sz w:val="20"/>
          <w:szCs w:val="20"/>
          <w:lang w:eastAsia="en-US"/>
        </w:rPr>
        <w:t>.</w:t>
      </w:r>
      <w:r w:rsidR="00E650D8">
        <w:rPr>
          <w:rFonts w:ascii="Arial Narrow" w:eastAsiaTheme="minorHAnsi" w:hAnsi="Arial Narrow"/>
          <w:sz w:val="20"/>
          <w:szCs w:val="20"/>
          <w:lang w:eastAsia="en-US"/>
        </w:rPr>
        <w:t>........</w:t>
      </w:r>
    </w:p>
    <w:p w14:paraId="737EA858" w14:textId="47BDFE00" w:rsidR="00F50F63" w:rsidRPr="00F3234B" w:rsidRDefault="009126D8" w:rsidP="00025F78">
      <w:pPr>
        <w:autoSpaceDE w:val="0"/>
        <w:autoSpaceDN w:val="0"/>
        <w:adjustRightInd w:val="0"/>
        <w:spacing w:before="240" w:line="276" w:lineRule="auto"/>
        <w:rPr>
          <w:rFonts w:ascii="Arial Narrow" w:eastAsiaTheme="minorHAnsi" w:hAnsi="Arial Narrow"/>
          <w:sz w:val="20"/>
          <w:szCs w:val="20"/>
          <w:lang w:eastAsia="en-US"/>
        </w:rPr>
      </w:pPr>
      <w:r w:rsidRPr="00F3234B">
        <w:rPr>
          <w:rFonts w:ascii="Arial Narrow" w:eastAsiaTheme="minorHAnsi" w:hAnsi="Arial Narrow"/>
          <w:b/>
          <w:sz w:val="20"/>
          <w:szCs w:val="20"/>
          <w:lang w:eastAsia="en-US"/>
        </w:rPr>
        <w:t>D.</w:t>
      </w:r>
      <w:r w:rsidRPr="00F3234B">
        <w:rPr>
          <w:rFonts w:ascii="Arial Narrow" w:eastAsiaTheme="minorHAnsi" w:hAnsi="Arial Narrow"/>
          <w:sz w:val="20"/>
          <w:szCs w:val="20"/>
          <w:lang w:eastAsia="en-US"/>
        </w:rPr>
        <w:t xml:space="preserve"> </w:t>
      </w:r>
      <w:r w:rsidR="00E650D8">
        <w:rPr>
          <w:rFonts w:ascii="Arial Narrow" w:eastAsiaTheme="minorHAnsi" w:hAnsi="Arial Narrow"/>
          <w:sz w:val="20"/>
          <w:szCs w:val="20"/>
          <w:lang w:eastAsia="en-US"/>
        </w:rPr>
        <w:tab/>
      </w:r>
      <w:r w:rsidRPr="00F3234B">
        <w:rPr>
          <w:rFonts w:ascii="Arial Narrow" w:eastAsiaTheme="minorHAnsi" w:hAnsi="Arial Narrow"/>
          <w:sz w:val="20"/>
          <w:szCs w:val="20"/>
          <w:lang w:eastAsia="en-US"/>
        </w:rPr>
        <w:t>..............................................................................................................................................................</w:t>
      </w:r>
      <w:r w:rsidR="00D72D98" w:rsidRPr="00F3234B">
        <w:rPr>
          <w:rFonts w:ascii="Arial Narrow" w:eastAsiaTheme="minorHAnsi" w:hAnsi="Arial Narrow"/>
          <w:sz w:val="20"/>
          <w:szCs w:val="20"/>
          <w:lang w:eastAsia="en-US"/>
        </w:rPr>
        <w:t>..................</w:t>
      </w:r>
      <w:r w:rsidR="00E650D8">
        <w:rPr>
          <w:rFonts w:ascii="Arial Narrow" w:eastAsiaTheme="minorHAnsi" w:hAnsi="Arial Narrow"/>
          <w:sz w:val="20"/>
          <w:szCs w:val="20"/>
          <w:lang w:eastAsia="en-US"/>
        </w:rPr>
        <w:t>......</w:t>
      </w:r>
    </w:p>
    <w:p w14:paraId="23851156" w14:textId="29BE1060" w:rsidR="009126D8" w:rsidRPr="00F3234B" w:rsidRDefault="009126D8" w:rsidP="00025F78">
      <w:pPr>
        <w:autoSpaceDE w:val="0"/>
        <w:autoSpaceDN w:val="0"/>
        <w:adjustRightInd w:val="0"/>
        <w:spacing w:before="240" w:line="276" w:lineRule="auto"/>
        <w:rPr>
          <w:rFonts w:ascii="Arial Narrow" w:eastAsiaTheme="minorHAnsi" w:hAnsi="Arial Narrow"/>
          <w:sz w:val="20"/>
          <w:szCs w:val="20"/>
          <w:lang w:eastAsia="en-US"/>
        </w:rPr>
      </w:pPr>
      <w:r w:rsidRPr="00F3234B">
        <w:rPr>
          <w:rFonts w:ascii="Arial Narrow" w:eastAsiaTheme="minorHAnsi" w:hAnsi="Arial Narrow"/>
          <w:b/>
          <w:sz w:val="20"/>
          <w:szCs w:val="20"/>
          <w:lang w:eastAsia="en-US"/>
        </w:rPr>
        <w:t>E.</w:t>
      </w:r>
      <w:r w:rsidRPr="00F3234B">
        <w:rPr>
          <w:rFonts w:ascii="Arial Narrow" w:eastAsiaTheme="minorHAnsi" w:hAnsi="Arial Narrow"/>
          <w:sz w:val="20"/>
          <w:szCs w:val="20"/>
          <w:lang w:eastAsia="en-US"/>
        </w:rPr>
        <w:t xml:space="preserve"> </w:t>
      </w:r>
      <w:r w:rsidR="00E650D8">
        <w:rPr>
          <w:rFonts w:ascii="Arial Narrow" w:eastAsiaTheme="minorHAnsi" w:hAnsi="Arial Narrow"/>
          <w:sz w:val="20"/>
          <w:szCs w:val="20"/>
          <w:lang w:eastAsia="en-US"/>
        </w:rPr>
        <w:tab/>
      </w:r>
      <w:r w:rsidRPr="00F3234B">
        <w:rPr>
          <w:rFonts w:ascii="Arial Narrow" w:eastAsiaTheme="minorHAnsi" w:hAnsi="Arial Narrow"/>
          <w:sz w:val="20"/>
          <w:szCs w:val="20"/>
          <w:lang w:eastAsia="en-US"/>
        </w:rPr>
        <w:t>...............................................................................................................................................................</w:t>
      </w:r>
      <w:r w:rsidR="00D72D98" w:rsidRPr="00F3234B">
        <w:rPr>
          <w:rFonts w:ascii="Arial Narrow" w:eastAsiaTheme="minorHAnsi" w:hAnsi="Arial Narrow"/>
          <w:sz w:val="20"/>
          <w:szCs w:val="20"/>
          <w:lang w:eastAsia="en-US"/>
        </w:rPr>
        <w:t>.................</w:t>
      </w:r>
      <w:r w:rsidR="00E650D8">
        <w:rPr>
          <w:rFonts w:ascii="Arial Narrow" w:eastAsiaTheme="minorHAnsi" w:hAnsi="Arial Narrow"/>
          <w:sz w:val="20"/>
          <w:szCs w:val="20"/>
          <w:lang w:eastAsia="en-US"/>
        </w:rPr>
        <w:t>......</w:t>
      </w:r>
    </w:p>
    <w:p w14:paraId="303E3E9D" w14:textId="4A8E54D8" w:rsidR="009A0404" w:rsidRPr="00F3234B" w:rsidRDefault="0072435F" w:rsidP="00F50F63">
      <w:pPr>
        <w:autoSpaceDE w:val="0"/>
        <w:autoSpaceDN w:val="0"/>
        <w:adjustRightInd w:val="0"/>
        <w:spacing w:before="240"/>
        <w:rPr>
          <w:rFonts w:ascii="Arial Narrow" w:hAnsi="Arial Narrow"/>
          <w:i/>
          <w:iCs/>
          <w:sz w:val="20"/>
          <w:szCs w:val="20"/>
        </w:rPr>
      </w:pPr>
      <w:r w:rsidRPr="00F3234B">
        <w:rPr>
          <w:rFonts w:ascii="Arial Narrow" w:eastAsiaTheme="minorHAnsi" w:hAnsi="Arial Narrow"/>
          <w:b/>
          <w:sz w:val="20"/>
          <w:szCs w:val="20"/>
          <w:lang w:eastAsia="en-US"/>
        </w:rPr>
        <w:t>F</w:t>
      </w:r>
      <w:r w:rsidR="009126D8" w:rsidRPr="00F3234B">
        <w:rPr>
          <w:rFonts w:ascii="Arial Narrow" w:eastAsiaTheme="minorHAnsi" w:hAnsi="Arial Narrow"/>
          <w:sz w:val="20"/>
          <w:szCs w:val="20"/>
          <w:lang w:eastAsia="en-US"/>
        </w:rPr>
        <w:t>.</w:t>
      </w:r>
      <w:r w:rsidR="00E650D8">
        <w:rPr>
          <w:rFonts w:ascii="Arial Narrow" w:eastAsiaTheme="minorHAnsi" w:hAnsi="Arial Narrow"/>
          <w:sz w:val="20"/>
          <w:szCs w:val="20"/>
          <w:lang w:eastAsia="en-US"/>
        </w:rPr>
        <w:tab/>
      </w:r>
      <w:r w:rsidR="00FC10C8" w:rsidRPr="00F3234B">
        <w:rPr>
          <w:rFonts w:ascii="Arial Narrow" w:hAnsi="Arial Narrow"/>
          <w:sz w:val="20"/>
          <w:szCs w:val="20"/>
        </w:rPr>
        <w:t>................................................................................</w:t>
      </w:r>
      <w:r w:rsidR="00751BB2" w:rsidRPr="00F3234B">
        <w:rPr>
          <w:rFonts w:ascii="Arial Narrow" w:hAnsi="Arial Narrow"/>
          <w:sz w:val="20"/>
          <w:szCs w:val="20"/>
        </w:rPr>
        <w:t>...................................</w:t>
      </w:r>
      <w:r w:rsidR="009A0404" w:rsidRPr="00F3234B">
        <w:rPr>
          <w:rFonts w:ascii="Arial Narrow" w:hAnsi="Arial Narrow"/>
          <w:sz w:val="20"/>
          <w:szCs w:val="20"/>
        </w:rPr>
        <w:t>..............................................................</w:t>
      </w:r>
      <w:r w:rsidR="00E650D8">
        <w:rPr>
          <w:rFonts w:ascii="Arial Narrow" w:hAnsi="Arial Narrow"/>
          <w:sz w:val="20"/>
          <w:szCs w:val="20"/>
        </w:rPr>
        <w:t>.....</w:t>
      </w:r>
      <w:r w:rsidR="00586F38" w:rsidRPr="00F3234B">
        <w:rPr>
          <w:rFonts w:ascii="Arial Narrow" w:hAnsi="Arial Narrow"/>
          <w:i/>
          <w:iCs/>
          <w:sz w:val="20"/>
          <w:szCs w:val="20"/>
        </w:rPr>
        <w:t xml:space="preserve"> </w:t>
      </w:r>
    </w:p>
    <w:p w14:paraId="0A480726" w14:textId="77777777" w:rsidR="00AF59F4" w:rsidRPr="00F3234B" w:rsidRDefault="00751BB2" w:rsidP="00866168">
      <w:pPr>
        <w:autoSpaceDE w:val="0"/>
        <w:autoSpaceDN w:val="0"/>
        <w:adjustRightInd w:val="0"/>
        <w:ind w:firstLine="708"/>
        <w:rPr>
          <w:rFonts w:ascii="Arial Narrow" w:hAnsi="Arial Narrow"/>
          <w:i/>
          <w:iCs/>
          <w:sz w:val="16"/>
          <w:szCs w:val="16"/>
        </w:rPr>
      </w:pPr>
      <w:r w:rsidRPr="00F3234B">
        <w:rPr>
          <w:rFonts w:ascii="Arial Narrow" w:hAnsi="Arial Narrow"/>
          <w:i/>
          <w:iCs/>
          <w:sz w:val="16"/>
          <w:szCs w:val="16"/>
        </w:rPr>
        <w:t>(</w:t>
      </w:r>
      <w:r w:rsidR="00586F38" w:rsidRPr="00F3234B">
        <w:rPr>
          <w:rFonts w:ascii="Arial Narrow" w:hAnsi="Arial Narrow"/>
          <w:i/>
          <w:iCs/>
          <w:sz w:val="16"/>
          <w:szCs w:val="16"/>
        </w:rPr>
        <w:t>podać sposób obliczenia adekwatnie do formy</w:t>
      </w:r>
      <w:r w:rsidRPr="00F3234B">
        <w:rPr>
          <w:rFonts w:ascii="Arial Narrow" w:hAnsi="Arial Narrow"/>
          <w:i/>
          <w:iCs/>
          <w:sz w:val="16"/>
          <w:szCs w:val="16"/>
        </w:rPr>
        <w:t>)</w:t>
      </w:r>
    </w:p>
    <w:p w14:paraId="4E37F720" w14:textId="7DB455AF" w:rsidR="00F50F63" w:rsidRPr="00F3234B" w:rsidRDefault="00751BB2" w:rsidP="00AF59F4">
      <w:pPr>
        <w:autoSpaceDE w:val="0"/>
        <w:autoSpaceDN w:val="0"/>
        <w:adjustRightInd w:val="0"/>
        <w:rPr>
          <w:rFonts w:ascii="Arial Narrow" w:hAnsi="Arial Narrow"/>
          <w:i/>
          <w:iCs/>
          <w:sz w:val="16"/>
          <w:szCs w:val="16"/>
        </w:rPr>
      </w:pPr>
      <w:r w:rsidRPr="00F3234B">
        <w:rPr>
          <w:rFonts w:ascii="Arial Narrow" w:hAnsi="Arial Narrow"/>
          <w:i/>
          <w:iCs/>
          <w:sz w:val="20"/>
          <w:szCs w:val="20"/>
        </w:rPr>
        <w:t xml:space="preserve"> </w:t>
      </w:r>
    </w:p>
    <w:p w14:paraId="5493952D" w14:textId="482F9529" w:rsidR="00751BB2" w:rsidRPr="00F3234B" w:rsidRDefault="0072435F" w:rsidP="00751BB2">
      <w:pPr>
        <w:autoSpaceDE w:val="0"/>
        <w:autoSpaceDN w:val="0"/>
        <w:adjustRightInd w:val="0"/>
        <w:spacing w:line="276" w:lineRule="auto"/>
        <w:rPr>
          <w:rFonts w:ascii="Arial Narrow" w:eastAsiaTheme="minorHAnsi" w:hAnsi="Arial Narrow"/>
          <w:sz w:val="20"/>
          <w:szCs w:val="20"/>
          <w:lang w:eastAsia="en-US"/>
        </w:rPr>
      </w:pPr>
      <w:r w:rsidRPr="00F3234B">
        <w:rPr>
          <w:rFonts w:ascii="Arial Narrow" w:eastAsiaTheme="minorHAnsi" w:hAnsi="Arial Narrow"/>
          <w:b/>
          <w:sz w:val="20"/>
          <w:szCs w:val="20"/>
          <w:lang w:eastAsia="en-US"/>
        </w:rPr>
        <w:t>G</w:t>
      </w:r>
      <w:r w:rsidR="009126D8" w:rsidRPr="00F3234B">
        <w:rPr>
          <w:rFonts w:ascii="Arial Narrow" w:eastAsiaTheme="minorHAnsi" w:hAnsi="Arial Narrow"/>
          <w:sz w:val="20"/>
          <w:szCs w:val="20"/>
          <w:lang w:eastAsia="en-US"/>
        </w:rPr>
        <w:t xml:space="preserve">. </w:t>
      </w:r>
      <w:r w:rsidR="00E650D8">
        <w:rPr>
          <w:rFonts w:ascii="Arial Narrow" w:eastAsiaTheme="minorHAnsi" w:hAnsi="Arial Narrow"/>
          <w:sz w:val="20"/>
          <w:szCs w:val="20"/>
          <w:lang w:eastAsia="en-US"/>
        </w:rPr>
        <w:tab/>
      </w:r>
      <w:r w:rsidR="009126D8" w:rsidRPr="00F3234B">
        <w:rPr>
          <w:rFonts w:ascii="Arial Narrow" w:eastAsiaTheme="minorHAnsi" w:hAnsi="Arial Narrow"/>
          <w:sz w:val="20"/>
          <w:szCs w:val="20"/>
          <w:lang w:eastAsia="en-US"/>
        </w:rPr>
        <w:t>..............................................................................................................................................................</w:t>
      </w:r>
      <w:r w:rsidR="00EB7996" w:rsidRPr="00F3234B">
        <w:rPr>
          <w:rFonts w:ascii="Arial Narrow" w:eastAsiaTheme="minorHAnsi" w:hAnsi="Arial Narrow"/>
          <w:sz w:val="20"/>
          <w:szCs w:val="20"/>
          <w:lang w:eastAsia="en-US"/>
        </w:rPr>
        <w:t>.................</w:t>
      </w:r>
      <w:r w:rsidR="00E650D8">
        <w:rPr>
          <w:rFonts w:ascii="Arial Narrow" w:eastAsiaTheme="minorHAnsi" w:hAnsi="Arial Narrow"/>
          <w:sz w:val="20"/>
          <w:szCs w:val="20"/>
          <w:lang w:eastAsia="en-US"/>
        </w:rPr>
        <w:t>.......</w:t>
      </w:r>
      <w:r w:rsidR="00EB7996" w:rsidRPr="00F3234B">
        <w:rPr>
          <w:rFonts w:ascii="Arial Narrow" w:eastAsiaTheme="minorHAnsi" w:hAnsi="Arial Narrow"/>
          <w:sz w:val="20"/>
          <w:szCs w:val="20"/>
          <w:lang w:eastAsia="en-US"/>
        </w:rPr>
        <w:t>.</w:t>
      </w:r>
    </w:p>
    <w:p w14:paraId="4E44AA99" w14:textId="77777777" w:rsidR="00F50F63" w:rsidRPr="00F3234B" w:rsidRDefault="00F50F63" w:rsidP="00751BB2">
      <w:pPr>
        <w:autoSpaceDE w:val="0"/>
        <w:autoSpaceDN w:val="0"/>
        <w:adjustRightInd w:val="0"/>
        <w:spacing w:line="276" w:lineRule="auto"/>
        <w:rPr>
          <w:rFonts w:ascii="Arial Narrow" w:eastAsiaTheme="minorHAnsi" w:hAnsi="Arial Narrow"/>
          <w:sz w:val="20"/>
          <w:szCs w:val="20"/>
          <w:lang w:eastAsia="en-US"/>
        </w:rPr>
      </w:pPr>
    </w:p>
    <w:p w14:paraId="183A4CE1" w14:textId="053D6EA4" w:rsidR="00586F38" w:rsidRPr="00F3234B" w:rsidRDefault="00586F38" w:rsidP="00586F38">
      <w:pPr>
        <w:autoSpaceDE w:val="0"/>
        <w:autoSpaceDN w:val="0"/>
        <w:adjustRightInd w:val="0"/>
        <w:spacing w:line="276" w:lineRule="auto"/>
        <w:rPr>
          <w:rFonts w:ascii="Arial Narrow" w:eastAsiaTheme="minorHAnsi" w:hAnsi="Arial Narrow"/>
          <w:sz w:val="18"/>
          <w:szCs w:val="18"/>
          <w:lang w:eastAsia="en-US"/>
        </w:rPr>
      </w:pPr>
      <w:r w:rsidRPr="00F3234B">
        <w:rPr>
          <w:rFonts w:ascii="Arial Narrow" w:eastAsiaTheme="minorHAnsi" w:hAnsi="Arial Narrow"/>
          <w:b/>
          <w:bCs/>
          <w:i/>
          <w:iCs/>
          <w:sz w:val="18"/>
          <w:szCs w:val="18"/>
          <w:lang w:eastAsia="en-US"/>
        </w:rPr>
        <w:t xml:space="preserve">Uwaga! </w:t>
      </w:r>
      <w:r w:rsidR="00625C68" w:rsidRPr="00F3234B">
        <w:rPr>
          <w:rFonts w:ascii="Arial Narrow" w:eastAsiaTheme="minorHAnsi" w:hAnsi="Arial Narrow"/>
          <w:sz w:val="18"/>
          <w:szCs w:val="18"/>
          <w:lang w:eastAsia="en-US"/>
        </w:rPr>
        <w:t xml:space="preserve"> </w:t>
      </w:r>
      <w:r w:rsidRPr="00F3234B">
        <w:rPr>
          <w:rFonts w:ascii="Arial Narrow" w:eastAsiaTheme="minorHAnsi" w:hAnsi="Arial Narrow"/>
          <w:i/>
          <w:iCs/>
          <w:sz w:val="18"/>
          <w:szCs w:val="18"/>
          <w:lang w:eastAsia="en-US"/>
        </w:rPr>
        <w:t>W przypadku, gdy dana pozycja przychodów</w:t>
      </w:r>
      <w:r w:rsidR="00751BB2" w:rsidRPr="00F3234B">
        <w:rPr>
          <w:rFonts w:ascii="Arial Narrow" w:eastAsiaTheme="minorHAnsi" w:hAnsi="Arial Narrow"/>
          <w:i/>
          <w:iCs/>
          <w:sz w:val="18"/>
          <w:szCs w:val="18"/>
          <w:lang w:eastAsia="en-US"/>
        </w:rPr>
        <w:t xml:space="preserve"> </w:t>
      </w:r>
      <w:r w:rsidRPr="00F3234B">
        <w:rPr>
          <w:rFonts w:ascii="Arial Narrow" w:eastAsiaTheme="minorHAnsi" w:hAnsi="Arial Narrow"/>
          <w:i/>
          <w:iCs/>
          <w:sz w:val="18"/>
          <w:szCs w:val="18"/>
          <w:lang w:eastAsia="en-US"/>
        </w:rPr>
        <w:t>/ kosztów nie dotyczy wnioskodawcy należy wpisać „</w:t>
      </w:r>
      <w:r w:rsidR="000A52B9" w:rsidRPr="00F3234B">
        <w:rPr>
          <w:rFonts w:ascii="Arial Narrow" w:eastAsiaTheme="minorHAnsi" w:hAnsi="Arial Narrow"/>
          <w:i/>
          <w:iCs/>
          <w:sz w:val="18"/>
          <w:szCs w:val="18"/>
          <w:lang w:eastAsia="en-US"/>
        </w:rPr>
        <w:t>0</w:t>
      </w:r>
      <w:r w:rsidRPr="00F3234B">
        <w:rPr>
          <w:rFonts w:ascii="Arial Narrow" w:eastAsiaTheme="minorHAnsi" w:hAnsi="Arial Narrow"/>
          <w:i/>
          <w:iCs/>
          <w:sz w:val="18"/>
          <w:szCs w:val="18"/>
          <w:lang w:eastAsia="en-US"/>
        </w:rPr>
        <w:t>” lub „-”</w:t>
      </w:r>
      <w:r w:rsidR="00751BB2" w:rsidRPr="00F3234B">
        <w:rPr>
          <w:rFonts w:ascii="Arial Narrow" w:eastAsiaTheme="minorHAnsi" w:hAnsi="Arial Narrow"/>
          <w:i/>
          <w:iCs/>
          <w:sz w:val="18"/>
          <w:szCs w:val="18"/>
          <w:lang w:eastAsia="en-US"/>
        </w:rPr>
        <w:t>.</w:t>
      </w:r>
    </w:p>
    <w:p w14:paraId="5F6BAA83" w14:textId="317AC152" w:rsidR="00630FB0" w:rsidRPr="00F3234B" w:rsidRDefault="00630FB0" w:rsidP="00866168">
      <w:pPr>
        <w:rPr>
          <w:rFonts w:ascii="Arial Narrow" w:hAnsi="Arial Narrow"/>
          <w:sz w:val="18"/>
          <w:szCs w:val="18"/>
        </w:rPr>
      </w:pPr>
    </w:p>
    <w:p w14:paraId="24C20FE8" w14:textId="77777777" w:rsidR="00866168" w:rsidRPr="00F3234B" w:rsidRDefault="00D61D11" w:rsidP="00AF59F4">
      <w:pPr>
        <w:tabs>
          <w:tab w:val="left" w:pos="426"/>
        </w:tabs>
        <w:rPr>
          <w:rFonts w:ascii="Arial Narrow" w:hAnsi="Arial Narrow"/>
          <w:b/>
          <w:sz w:val="20"/>
          <w:szCs w:val="20"/>
        </w:rPr>
      </w:pPr>
      <w:r w:rsidRPr="00F3234B">
        <w:rPr>
          <w:rFonts w:ascii="Arial Narrow" w:hAnsi="Arial Narrow"/>
          <w:sz w:val="20"/>
          <w:szCs w:val="20"/>
        </w:rPr>
        <w:br/>
      </w:r>
    </w:p>
    <w:p w14:paraId="5D82381B" w14:textId="77777777" w:rsidR="00866168" w:rsidRPr="00F3234B" w:rsidRDefault="00866168">
      <w:pPr>
        <w:spacing w:after="200" w:line="276" w:lineRule="auto"/>
        <w:rPr>
          <w:rFonts w:ascii="Arial Narrow" w:hAnsi="Arial Narrow"/>
          <w:b/>
          <w:sz w:val="20"/>
          <w:szCs w:val="20"/>
        </w:rPr>
      </w:pPr>
      <w:r w:rsidRPr="00F3234B">
        <w:rPr>
          <w:rFonts w:ascii="Arial Narrow" w:hAnsi="Arial Narrow"/>
          <w:b/>
          <w:sz w:val="20"/>
          <w:szCs w:val="20"/>
        </w:rPr>
        <w:br w:type="page"/>
      </w:r>
    </w:p>
    <w:p w14:paraId="643199EF" w14:textId="3245BFD7" w:rsidR="00625C68" w:rsidRPr="00F3234B" w:rsidRDefault="00D467B6" w:rsidP="00AF59F4">
      <w:pPr>
        <w:tabs>
          <w:tab w:val="left" w:pos="426"/>
        </w:tabs>
        <w:rPr>
          <w:rFonts w:ascii="Arial Narrow" w:hAnsi="Arial Narrow"/>
          <w:sz w:val="20"/>
          <w:szCs w:val="20"/>
        </w:rPr>
      </w:pPr>
      <w:r>
        <w:rPr>
          <w:rFonts w:ascii="Arial Narrow" w:hAnsi="Arial Narrow"/>
          <w:b/>
          <w:sz w:val="20"/>
          <w:szCs w:val="20"/>
        </w:rPr>
        <w:lastRenderedPageBreak/>
        <w:t>22</w:t>
      </w:r>
      <w:r w:rsidR="00625C68" w:rsidRPr="00F3234B">
        <w:rPr>
          <w:rFonts w:ascii="Arial Narrow" w:hAnsi="Arial Narrow"/>
          <w:b/>
          <w:sz w:val="20"/>
          <w:szCs w:val="20"/>
        </w:rPr>
        <w:t>) Podsumowanie i uzasadnienie wybranego profilu działalności gospodarczej:</w:t>
      </w:r>
    </w:p>
    <w:p w14:paraId="5DEB4D4C" w14:textId="77777777" w:rsidR="00625C68" w:rsidRPr="00F3234B" w:rsidRDefault="00625C68" w:rsidP="00AF59F4">
      <w:pPr>
        <w:tabs>
          <w:tab w:val="right" w:leader="dot" w:pos="9540"/>
        </w:tabs>
        <w:suppressAutoHyphens/>
        <w:ind w:left="284"/>
        <w:jc w:val="both"/>
        <w:rPr>
          <w:rFonts w:ascii="Arial Narrow" w:hAnsi="Arial Narrow"/>
          <w:i/>
          <w:sz w:val="18"/>
          <w:szCs w:val="18"/>
        </w:rPr>
      </w:pPr>
      <w:r w:rsidRPr="00F3234B">
        <w:rPr>
          <w:rFonts w:ascii="Arial Narrow" w:hAnsi="Arial Narrow"/>
          <w:i/>
          <w:sz w:val="18"/>
          <w:szCs w:val="18"/>
        </w:rPr>
        <w:t>(należy zawrzeć informacje przede wszystkim na temat rentowności planowanego przedsięwzięcia, realności funkcjonowania przez co najmniej 12 miesięcy, możliwości rozwoju oraz uzasadnić wybrany profil działalności gospodarczej pod kątem posiadanych kwalifikacji zawodowych Wnioskodawcy)</w:t>
      </w:r>
    </w:p>
    <w:p w14:paraId="4D7D0CB6" w14:textId="77777777" w:rsidR="00EC43E5" w:rsidRPr="00F3234B" w:rsidRDefault="00EC43E5" w:rsidP="00EC43E5">
      <w:pPr>
        <w:spacing w:line="360" w:lineRule="auto"/>
        <w:rPr>
          <w:rFonts w:ascii="Arial Narrow" w:hAnsi="Arial Narrow"/>
          <w:i/>
          <w:sz w:val="18"/>
          <w:szCs w:val="18"/>
        </w:rPr>
      </w:pPr>
    </w:p>
    <w:p w14:paraId="1F72979B" w14:textId="4C31443E" w:rsidR="003554F8" w:rsidRPr="00F3234B" w:rsidRDefault="00EC43E5" w:rsidP="00EC43E5">
      <w:pPr>
        <w:spacing w:line="360" w:lineRule="auto"/>
        <w:rPr>
          <w:rFonts w:ascii="Arial Narrow" w:hAnsi="Arial Narrow"/>
          <w:sz w:val="20"/>
          <w:szCs w:val="20"/>
        </w:rPr>
      </w:pPr>
      <w:r w:rsidRPr="00F3234B">
        <w:rPr>
          <w:rFonts w:ascii="Arial Narrow" w:hAnsi="Arial Narrow"/>
          <w:sz w:val="20"/>
          <w:szCs w:val="20"/>
        </w:rPr>
        <w:t>.........................................................................................................................................................................................................................................................................................................................................................................................................................................................................................................................................................................................................................................................................................................................................................................................................................................................................................................................................</w:t>
      </w:r>
      <w:r w:rsidR="008A2E81">
        <w:rPr>
          <w:rFonts w:ascii="Arial Narrow" w:hAnsi="Arial Narrow"/>
          <w:sz w:val="20"/>
          <w:szCs w:val="20"/>
        </w:rPr>
        <w:t>.................................................................................................................................................................................................................................................................................................................................................................................................................................................................................................</w:t>
      </w:r>
    </w:p>
    <w:p w14:paraId="3621B23A" w14:textId="5C49C64E" w:rsidR="00625C68" w:rsidRPr="000C2051" w:rsidRDefault="00625C68" w:rsidP="00625C68">
      <w:pPr>
        <w:autoSpaceDE w:val="0"/>
        <w:autoSpaceDN w:val="0"/>
        <w:adjustRightInd w:val="0"/>
        <w:spacing w:before="240" w:line="276" w:lineRule="auto"/>
        <w:jc w:val="both"/>
        <w:rPr>
          <w:rFonts w:ascii="Arial Narrow" w:eastAsiaTheme="minorHAnsi" w:hAnsi="Arial Narrow"/>
          <w:b/>
          <w:bCs/>
          <w:i/>
          <w:iCs/>
          <w:sz w:val="20"/>
          <w:szCs w:val="20"/>
          <w:lang w:eastAsia="en-US"/>
        </w:rPr>
      </w:pPr>
      <w:r w:rsidRPr="000C2051">
        <w:rPr>
          <w:rFonts w:ascii="Arial Narrow" w:eastAsiaTheme="minorHAnsi" w:hAnsi="Arial Narrow"/>
          <w:b/>
          <w:bCs/>
          <w:i/>
          <w:iCs/>
          <w:sz w:val="20"/>
          <w:szCs w:val="20"/>
          <w:lang w:eastAsia="en-US"/>
        </w:rPr>
        <w:t>Przyjmuję do wiadomości fakt</w:t>
      </w:r>
      <w:r w:rsidR="00AF59F4" w:rsidRPr="000C2051">
        <w:rPr>
          <w:rFonts w:ascii="Arial Narrow" w:eastAsiaTheme="minorHAnsi" w:hAnsi="Arial Narrow"/>
          <w:b/>
          <w:bCs/>
          <w:i/>
          <w:iCs/>
          <w:sz w:val="20"/>
          <w:szCs w:val="20"/>
          <w:lang w:eastAsia="en-US"/>
        </w:rPr>
        <w:t>,</w:t>
      </w:r>
      <w:r w:rsidRPr="000C2051">
        <w:rPr>
          <w:rFonts w:ascii="Arial Narrow" w:eastAsiaTheme="minorHAnsi" w:hAnsi="Arial Narrow"/>
          <w:b/>
          <w:bCs/>
          <w:i/>
          <w:iCs/>
          <w:sz w:val="20"/>
          <w:szCs w:val="20"/>
          <w:lang w:eastAsia="en-US"/>
        </w:rPr>
        <w:t xml:space="preserve"> że w przypadku ujawnienia istotnych nieprawidłowości w wypełnieniu wniosku</w:t>
      </w:r>
      <w:r w:rsidR="001B0FB0" w:rsidRPr="000C2051">
        <w:rPr>
          <w:rFonts w:ascii="Arial Narrow" w:eastAsiaTheme="minorHAnsi" w:hAnsi="Arial Narrow"/>
          <w:b/>
          <w:bCs/>
          <w:i/>
          <w:iCs/>
          <w:sz w:val="20"/>
          <w:szCs w:val="20"/>
          <w:lang w:eastAsia="en-US"/>
        </w:rPr>
        <w:t xml:space="preserve"> oraz nieuzupełnieniu w wyznaczonym terminie </w:t>
      </w:r>
      <w:r w:rsidRPr="000C2051">
        <w:rPr>
          <w:rFonts w:ascii="Arial Narrow" w:eastAsiaTheme="minorHAnsi" w:hAnsi="Arial Narrow"/>
          <w:b/>
          <w:bCs/>
          <w:i/>
          <w:iCs/>
          <w:sz w:val="20"/>
          <w:szCs w:val="20"/>
          <w:lang w:eastAsia="en-US"/>
        </w:rPr>
        <w:t xml:space="preserve"> </w:t>
      </w:r>
      <w:r w:rsidR="001B0FB0" w:rsidRPr="000C2051">
        <w:rPr>
          <w:rFonts w:ascii="Arial Narrow" w:eastAsiaTheme="minorHAnsi" w:hAnsi="Arial Narrow"/>
          <w:b/>
          <w:bCs/>
          <w:i/>
          <w:iCs/>
          <w:sz w:val="20"/>
          <w:szCs w:val="20"/>
          <w:lang w:eastAsia="en-US"/>
        </w:rPr>
        <w:t>braków formalnych</w:t>
      </w:r>
      <w:r w:rsidR="000C2051" w:rsidRPr="000C2051">
        <w:rPr>
          <w:rFonts w:ascii="Arial Narrow" w:eastAsiaTheme="minorHAnsi" w:hAnsi="Arial Narrow"/>
          <w:b/>
          <w:bCs/>
          <w:i/>
          <w:iCs/>
          <w:sz w:val="20"/>
          <w:szCs w:val="20"/>
          <w:lang w:eastAsia="en-US"/>
        </w:rPr>
        <w:t>,</w:t>
      </w:r>
      <w:r w:rsidR="000C2051" w:rsidRPr="000C2051">
        <w:rPr>
          <w:rFonts w:ascii="Arial Narrow" w:hAnsi="Arial Narrow"/>
          <w:b/>
          <w:bCs/>
          <w:i/>
          <w:sz w:val="20"/>
          <w:szCs w:val="20"/>
        </w:rPr>
        <w:t xml:space="preserve"> błędów rachunkowych i innych oczywistych pomyłek </w:t>
      </w:r>
      <w:r w:rsidRPr="000C2051">
        <w:rPr>
          <w:rFonts w:ascii="Arial Narrow" w:eastAsiaTheme="minorHAnsi" w:hAnsi="Arial Narrow"/>
          <w:b/>
          <w:bCs/>
          <w:i/>
          <w:iCs/>
          <w:sz w:val="20"/>
          <w:szCs w:val="20"/>
          <w:lang w:eastAsia="en-US"/>
        </w:rPr>
        <w:t>niniejszy wniosek może nie zostać uwzględniony.</w:t>
      </w:r>
    </w:p>
    <w:p w14:paraId="45BF2972" w14:textId="6B4E1A76" w:rsidR="00625C68" w:rsidRPr="00F3234B" w:rsidRDefault="00625C68" w:rsidP="00625C68">
      <w:pPr>
        <w:jc w:val="both"/>
        <w:rPr>
          <w:rFonts w:ascii="Arial Narrow" w:hAnsi="Arial Narrow"/>
          <w:b/>
          <w:i/>
          <w:iCs/>
          <w:sz w:val="20"/>
          <w:szCs w:val="20"/>
        </w:rPr>
      </w:pPr>
      <w:r w:rsidRPr="00F3234B">
        <w:rPr>
          <w:rFonts w:ascii="Arial Narrow" w:hAnsi="Arial Narrow"/>
          <w:b/>
          <w:i/>
          <w:iCs/>
          <w:sz w:val="20"/>
          <w:szCs w:val="20"/>
        </w:rPr>
        <w:t>Potwierdzam prawdziwość danych zawartych w niniejszym wniosku oraz ich zgodność ze stanem faktycznym.</w:t>
      </w:r>
    </w:p>
    <w:p w14:paraId="4088ACAF" w14:textId="77777777" w:rsidR="00625C68" w:rsidRPr="00F3234B" w:rsidRDefault="00625C68" w:rsidP="00625C68">
      <w:pPr>
        <w:jc w:val="both"/>
        <w:rPr>
          <w:rFonts w:ascii="Arial Narrow" w:hAnsi="Arial Narrow"/>
          <w:b/>
          <w:sz w:val="22"/>
          <w:szCs w:val="22"/>
        </w:rPr>
      </w:pPr>
    </w:p>
    <w:p w14:paraId="12468401" w14:textId="77777777" w:rsidR="00AF59F4" w:rsidRPr="00F3234B" w:rsidRDefault="00AF59F4" w:rsidP="00625C68">
      <w:pPr>
        <w:ind w:left="360"/>
        <w:jc w:val="both"/>
        <w:rPr>
          <w:rFonts w:ascii="Arial Narrow" w:hAnsi="Arial Narrow"/>
        </w:rPr>
      </w:pPr>
    </w:p>
    <w:p w14:paraId="3A4FF4C1" w14:textId="77777777" w:rsidR="00AF59F4" w:rsidRPr="00F3234B" w:rsidRDefault="00AF59F4" w:rsidP="00625C68">
      <w:pPr>
        <w:ind w:left="360"/>
        <w:jc w:val="both"/>
        <w:rPr>
          <w:rFonts w:ascii="Arial Narrow" w:hAnsi="Arial Narrow"/>
        </w:rPr>
      </w:pPr>
    </w:p>
    <w:p w14:paraId="51A5D41A" w14:textId="5425E743" w:rsidR="00625C68" w:rsidRPr="00F3234B" w:rsidRDefault="00625C68" w:rsidP="00625C68">
      <w:pPr>
        <w:ind w:left="360"/>
        <w:jc w:val="both"/>
        <w:rPr>
          <w:rFonts w:ascii="Arial Narrow" w:hAnsi="Arial Narrow"/>
        </w:rPr>
      </w:pPr>
      <w:r w:rsidRPr="00F3234B">
        <w:rPr>
          <w:rFonts w:ascii="Arial Narrow" w:hAnsi="Arial Narrow"/>
        </w:rPr>
        <w:t xml:space="preserve">………………………                                              </w:t>
      </w:r>
      <w:r w:rsidR="008A6677">
        <w:rPr>
          <w:rFonts w:ascii="Arial Narrow" w:hAnsi="Arial Narrow"/>
        </w:rPr>
        <w:tab/>
      </w:r>
      <w:r w:rsidR="008A6677">
        <w:rPr>
          <w:rFonts w:ascii="Arial Narrow" w:hAnsi="Arial Narrow"/>
        </w:rPr>
        <w:tab/>
      </w:r>
      <w:r w:rsidRPr="00F3234B">
        <w:rPr>
          <w:rFonts w:ascii="Arial Narrow" w:hAnsi="Arial Narrow"/>
        </w:rPr>
        <w:t xml:space="preserve"> …………………………………..……</w:t>
      </w:r>
    </w:p>
    <w:p w14:paraId="268E24AC" w14:textId="4B4F66BB" w:rsidR="00625C68" w:rsidRPr="00F3234B" w:rsidRDefault="00625C68" w:rsidP="00625C68">
      <w:pPr>
        <w:rPr>
          <w:rFonts w:ascii="Arial Narrow" w:hAnsi="Arial Narrow"/>
          <w:sz w:val="18"/>
          <w:szCs w:val="18"/>
        </w:rPr>
      </w:pPr>
      <w:r w:rsidRPr="00F3234B">
        <w:rPr>
          <w:rFonts w:ascii="Arial Narrow" w:hAnsi="Arial Narrow"/>
        </w:rPr>
        <w:t xml:space="preserve">           </w:t>
      </w:r>
      <w:r w:rsidRPr="00F3234B">
        <w:rPr>
          <w:rFonts w:ascii="Arial Narrow" w:hAnsi="Arial Narrow"/>
          <w:sz w:val="18"/>
          <w:szCs w:val="18"/>
        </w:rPr>
        <w:t xml:space="preserve">(miejscowość, data)                                                                   </w:t>
      </w:r>
      <w:r w:rsidRPr="00F3234B">
        <w:rPr>
          <w:rFonts w:ascii="Arial Narrow" w:hAnsi="Arial Narrow"/>
          <w:sz w:val="18"/>
          <w:szCs w:val="18"/>
        </w:rPr>
        <w:tab/>
        <w:t xml:space="preserve">  </w:t>
      </w:r>
      <w:r w:rsidR="008A6677">
        <w:rPr>
          <w:rFonts w:ascii="Arial Narrow" w:hAnsi="Arial Narrow"/>
          <w:sz w:val="18"/>
          <w:szCs w:val="18"/>
        </w:rPr>
        <w:t xml:space="preserve">       </w:t>
      </w:r>
      <w:r w:rsidR="00E47742">
        <w:rPr>
          <w:rFonts w:ascii="Arial Narrow" w:hAnsi="Arial Narrow"/>
          <w:sz w:val="18"/>
          <w:szCs w:val="18"/>
        </w:rPr>
        <w:tab/>
      </w:r>
      <w:r w:rsidR="00E47742">
        <w:rPr>
          <w:rFonts w:ascii="Arial Narrow" w:hAnsi="Arial Narrow"/>
          <w:sz w:val="18"/>
          <w:szCs w:val="18"/>
        </w:rPr>
        <w:tab/>
      </w:r>
      <w:r w:rsidRPr="00F3234B">
        <w:rPr>
          <w:rFonts w:ascii="Arial Narrow" w:hAnsi="Arial Narrow"/>
          <w:sz w:val="18"/>
          <w:szCs w:val="18"/>
        </w:rPr>
        <w:t xml:space="preserve"> (czytelny podpis wnioskodawcy)</w:t>
      </w:r>
    </w:p>
    <w:p w14:paraId="1CF682BD" w14:textId="77777777" w:rsidR="00625C68" w:rsidRPr="00F3234B" w:rsidRDefault="00625C68" w:rsidP="00625C68">
      <w:pPr>
        <w:rPr>
          <w:rFonts w:ascii="Arial Narrow" w:hAnsi="Arial Narrow"/>
          <w:sz w:val="18"/>
          <w:szCs w:val="18"/>
        </w:rPr>
      </w:pPr>
    </w:p>
    <w:p w14:paraId="49AE0D06" w14:textId="77777777" w:rsidR="00625C68" w:rsidRPr="00F3234B" w:rsidRDefault="00625C68" w:rsidP="00625C68">
      <w:pPr>
        <w:rPr>
          <w:rFonts w:ascii="Arial Narrow" w:hAnsi="Arial Narrow"/>
          <w:sz w:val="20"/>
          <w:szCs w:val="20"/>
        </w:rPr>
      </w:pPr>
    </w:p>
    <w:p w14:paraId="286F0995" w14:textId="76B1A5CB" w:rsidR="00625C68" w:rsidRPr="00586D9A" w:rsidRDefault="0025131C" w:rsidP="00106125">
      <w:pPr>
        <w:spacing w:after="120"/>
        <w:jc w:val="both"/>
        <w:rPr>
          <w:rFonts w:ascii="Arial Narrow" w:hAnsi="Arial Narrow"/>
          <w:b/>
          <w:sz w:val="18"/>
          <w:szCs w:val="18"/>
        </w:rPr>
      </w:pPr>
      <w:r w:rsidRPr="00586D9A">
        <w:rPr>
          <w:rFonts w:ascii="Arial Narrow" w:hAnsi="Arial Narrow"/>
          <w:b/>
          <w:sz w:val="18"/>
          <w:szCs w:val="18"/>
        </w:rPr>
        <w:t>Do wniosku należy dołączyć</w:t>
      </w:r>
      <w:r w:rsidR="00106125" w:rsidRPr="00586D9A">
        <w:rPr>
          <w:rFonts w:ascii="Arial Narrow" w:hAnsi="Arial Narrow"/>
          <w:b/>
          <w:sz w:val="18"/>
          <w:szCs w:val="18"/>
        </w:rPr>
        <w:t>:</w:t>
      </w:r>
    </w:p>
    <w:p w14:paraId="537E369B" w14:textId="249F4F82" w:rsidR="00F76017" w:rsidRPr="00586D9A" w:rsidRDefault="00185B1F" w:rsidP="00256241">
      <w:pPr>
        <w:pStyle w:val="Tekstpodstawowywcity"/>
        <w:numPr>
          <w:ilvl w:val="0"/>
          <w:numId w:val="10"/>
        </w:numPr>
        <w:spacing w:after="0"/>
        <w:ind w:left="426" w:hanging="284"/>
        <w:jc w:val="both"/>
        <w:rPr>
          <w:rFonts w:ascii="Arial Narrow" w:hAnsi="Arial Narrow" w:cs="Arial"/>
          <w:b/>
          <w:i/>
          <w:sz w:val="18"/>
          <w:szCs w:val="18"/>
        </w:rPr>
      </w:pPr>
      <w:r w:rsidRPr="00586D9A">
        <w:rPr>
          <w:rFonts w:ascii="Arial Narrow" w:hAnsi="Arial Narrow"/>
          <w:b/>
          <w:sz w:val="18"/>
          <w:szCs w:val="18"/>
        </w:rPr>
        <w:t xml:space="preserve">Załącznik nr 1 </w:t>
      </w:r>
      <w:r w:rsidR="00947C78" w:rsidRPr="00586D9A">
        <w:rPr>
          <w:rFonts w:ascii="Arial Narrow" w:hAnsi="Arial Narrow"/>
          <w:bCs/>
          <w:sz w:val="18"/>
          <w:szCs w:val="18"/>
        </w:rPr>
        <w:t>oświadczenie wnioskodawcy</w:t>
      </w:r>
      <w:r w:rsidR="00947C78" w:rsidRPr="00586D9A">
        <w:rPr>
          <w:rFonts w:ascii="Arial Narrow" w:hAnsi="Arial Narrow"/>
          <w:b/>
          <w:sz w:val="18"/>
          <w:szCs w:val="18"/>
        </w:rPr>
        <w:t xml:space="preserve"> </w:t>
      </w:r>
      <w:r w:rsidR="00F76017" w:rsidRPr="00586D9A">
        <w:rPr>
          <w:rFonts w:ascii="Arial Narrow" w:hAnsi="Arial Narrow"/>
          <w:b/>
          <w:sz w:val="18"/>
          <w:szCs w:val="18"/>
        </w:rPr>
        <w:t xml:space="preserve">– </w:t>
      </w:r>
      <w:r w:rsidR="00256241" w:rsidRPr="00586D9A">
        <w:rPr>
          <w:rFonts w:ascii="Arial Narrow" w:hAnsi="Arial Narrow"/>
          <w:b/>
          <w:sz w:val="18"/>
          <w:szCs w:val="18"/>
        </w:rPr>
        <w:t>PRZESŁANKI DOPUSZCZALNOŚCI ZŁOŻENIA WNIOSKU</w:t>
      </w:r>
      <w:r w:rsidR="00F76017" w:rsidRPr="00586D9A">
        <w:rPr>
          <w:rFonts w:ascii="Arial Narrow" w:hAnsi="Arial Narrow"/>
          <w:b/>
          <w:sz w:val="18"/>
          <w:szCs w:val="18"/>
        </w:rPr>
        <w:t>;</w:t>
      </w:r>
    </w:p>
    <w:p w14:paraId="1B276D0C" w14:textId="619AF88F" w:rsidR="00643C30" w:rsidRPr="00586D9A" w:rsidRDefault="00F76017" w:rsidP="00256241">
      <w:pPr>
        <w:pStyle w:val="Tekstpodstawowywcity"/>
        <w:numPr>
          <w:ilvl w:val="0"/>
          <w:numId w:val="10"/>
        </w:numPr>
        <w:spacing w:after="0"/>
        <w:ind w:left="426" w:hanging="284"/>
        <w:jc w:val="both"/>
        <w:rPr>
          <w:rFonts w:ascii="Arial Narrow" w:hAnsi="Arial Narrow" w:cs="Arial"/>
          <w:b/>
          <w:i/>
          <w:sz w:val="18"/>
          <w:szCs w:val="18"/>
        </w:rPr>
      </w:pPr>
      <w:r w:rsidRPr="00586D9A">
        <w:rPr>
          <w:rFonts w:ascii="Arial Narrow" w:hAnsi="Arial Narrow"/>
          <w:b/>
          <w:sz w:val="18"/>
          <w:szCs w:val="18"/>
        </w:rPr>
        <w:t>Załącznik nr</w:t>
      </w:r>
      <w:r w:rsidR="00F52DAB" w:rsidRPr="00586D9A">
        <w:rPr>
          <w:rFonts w:ascii="Arial Narrow" w:hAnsi="Arial Narrow"/>
          <w:b/>
          <w:sz w:val="18"/>
          <w:szCs w:val="18"/>
        </w:rPr>
        <w:t xml:space="preserve"> </w:t>
      </w:r>
      <w:r w:rsidRPr="00586D9A">
        <w:rPr>
          <w:rFonts w:ascii="Arial Narrow" w:hAnsi="Arial Narrow"/>
          <w:b/>
          <w:sz w:val="18"/>
          <w:szCs w:val="18"/>
        </w:rPr>
        <w:t>2</w:t>
      </w:r>
      <w:r w:rsidR="00185B1F" w:rsidRPr="00586D9A">
        <w:rPr>
          <w:rFonts w:ascii="Arial Narrow" w:hAnsi="Arial Narrow"/>
          <w:b/>
          <w:sz w:val="18"/>
          <w:szCs w:val="18"/>
        </w:rPr>
        <w:t xml:space="preserve">- </w:t>
      </w:r>
      <w:r w:rsidR="00256241" w:rsidRPr="00586D9A">
        <w:rPr>
          <w:rFonts w:ascii="Arial Narrow" w:hAnsi="Arial Narrow"/>
          <w:b/>
          <w:bCs/>
          <w:sz w:val="18"/>
          <w:szCs w:val="18"/>
        </w:rPr>
        <w:t>OŚWIADCZENIA WNIOSKODAWCY</w:t>
      </w:r>
      <w:r w:rsidR="003323FC" w:rsidRPr="00586D9A">
        <w:rPr>
          <w:rFonts w:ascii="Arial Narrow" w:hAnsi="Arial Narrow"/>
          <w:i/>
          <w:sz w:val="18"/>
          <w:szCs w:val="18"/>
        </w:rPr>
        <w:t>;</w:t>
      </w:r>
    </w:p>
    <w:p w14:paraId="5386950E" w14:textId="0B397BE0" w:rsidR="00643C30" w:rsidRPr="00586D9A" w:rsidRDefault="00185B1F" w:rsidP="00256241">
      <w:pPr>
        <w:pStyle w:val="Akapitzlist"/>
        <w:numPr>
          <w:ilvl w:val="0"/>
          <w:numId w:val="10"/>
        </w:numPr>
        <w:spacing w:after="0" w:line="240" w:lineRule="auto"/>
        <w:ind w:left="426" w:hanging="284"/>
        <w:jc w:val="both"/>
        <w:rPr>
          <w:rFonts w:ascii="Arial Narrow" w:hAnsi="Arial Narrow"/>
          <w:b/>
          <w:sz w:val="18"/>
          <w:szCs w:val="18"/>
        </w:rPr>
      </w:pPr>
      <w:r w:rsidRPr="00586D9A">
        <w:rPr>
          <w:rFonts w:ascii="Arial Narrow" w:hAnsi="Arial Narrow"/>
          <w:b/>
          <w:sz w:val="18"/>
          <w:szCs w:val="18"/>
        </w:rPr>
        <w:t xml:space="preserve">Załącznik nr </w:t>
      </w:r>
      <w:r w:rsidR="00901879">
        <w:rPr>
          <w:rFonts w:ascii="Arial Narrow" w:hAnsi="Arial Narrow"/>
          <w:b/>
          <w:sz w:val="18"/>
          <w:szCs w:val="18"/>
        </w:rPr>
        <w:t>5</w:t>
      </w:r>
      <w:r w:rsidRPr="00586D9A">
        <w:rPr>
          <w:rFonts w:ascii="Arial Narrow" w:hAnsi="Arial Narrow"/>
          <w:i/>
          <w:sz w:val="18"/>
          <w:szCs w:val="18"/>
        </w:rPr>
        <w:t xml:space="preserve"> - </w:t>
      </w:r>
      <w:r w:rsidR="00256241" w:rsidRPr="00586D9A">
        <w:rPr>
          <w:rFonts w:ascii="Arial Narrow" w:hAnsi="Arial Narrow"/>
          <w:b/>
          <w:bCs/>
          <w:sz w:val="18"/>
          <w:szCs w:val="18"/>
        </w:rPr>
        <w:t>OŚWIADCZENIE WSPÓŁMAŁŻONKA WNIOSKODAWCY</w:t>
      </w:r>
      <w:r w:rsidR="00256241" w:rsidRPr="00586D9A">
        <w:rPr>
          <w:rFonts w:ascii="Arial Narrow" w:hAnsi="Arial Narrow"/>
          <w:b/>
          <w:sz w:val="18"/>
          <w:szCs w:val="18"/>
        </w:rPr>
        <w:t xml:space="preserve"> </w:t>
      </w:r>
      <w:r w:rsidRPr="00586D9A">
        <w:rPr>
          <w:rFonts w:ascii="Arial Narrow" w:hAnsi="Arial Narrow"/>
          <w:i/>
          <w:sz w:val="18"/>
          <w:szCs w:val="18"/>
        </w:rPr>
        <w:t>(</w:t>
      </w:r>
      <w:r w:rsidR="00106125" w:rsidRPr="00586D9A">
        <w:rPr>
          <w:rFonts w:ascii="Arial Narrow" w:hAnsi="Arial Narrow"/>
          <w:i/>
          <w:sz w:val="18"/>
          <w:szCs w:val="18"/>
        </w:rPr>
        <w:t>składane</w:t>
      </w:r>
      <w:r w:rsidR="002E7656" w:rsidRPr="00586D9A">
        <w:rPr>
          <w:rFonts w:ascii="Arial Narrow" w:hAnsi="Arial Narrow"/>
          <w:i/>
          <w:sz w:val="18"/>
          <w:szCs w:val="18"/>
        </w:rPr>
        <w:t xml:space="preserve"> </w:t>
      </w:r>
      <w:r w:rsidR="00106125" w:rsidRPr="00586D9A">
        <w:rPr>
          <w:rFonts w:ascii="Arial Narrow" w:hAnsi="Arial Narrow"/>
          <w:i/>
          <w:sz w:val="18"/>
          <w:szCs w:val="18"/>
        </w:rPr>
        <w:t>w sytuacji</w:t>
      </w:r>
      <w:r w:rsidRPr="00586D9A">
        <w:rPr>
          <w:rFonts w:ascii="Arial Narrow" w:hAnsi="Arial Narrow"/>
          <w:i/>
          <w:sz w:val="18"/>
          <w:szCs w:val="18"/>
        </w:rPr>
        <w:t xml:space="preserve"> </w:t>
      </w:r>
      <w:r w:rsidR="00106125" w:rsidRPr="00586D9A">
        <w:rPr>
          <w:rFonts w:ascii="Arial Narrow" w:hAnsi="Arial Narrow"/>
          <w:i/>
          <w:sz w:val="18"/>
          <w:szCs w:val="18"/>
        </w:rPr>
        <w:t>istnienia</w:t>
      </w:r>
      <w:r w:rsidR="001722F5" w:rsidRPr="00586D9A">
        <w:rPr>
          <w:rFonts w:ascii="Arial Narrow" w:hAnsi="Arial Narrow"/>
          <w:i/>
          <w:sz w:val="18"/>
          <w:szCs w:val="18"/>
        </w:rPr>
        <w:t xml:space="preserve"> </w:t>
      </w:r>
      <w:r w:rsidR="00106125" w:rsidRPr="00586D9A">
        <w:rPr>
          <w:rFonts w:ascii="Arial Narrow" w:hAnsi="Arial Narrow"/>
          <w:i/>
          <w:sz w:val="18"/>
          <w:szCs w:val="18"/>
        </w:rPr>
        <w:t>między</w:t>
      </w:r>
      <w:r w:rsidR="001F5254" w:rsidRPr="00586D9A">
        <w:rPr>
          <w:rFonts w:ascii="Arial Narrow" w:hAnsi="Arial Narrow"/>
          <w:i/>
          <w:sz w:val="18"/>
          <w:szCs w:val="18"/>
        </w:rPr>
        <w:t xml:space="preserve"> </w:t>
      </w:r>
      <w:r w:rsidR="00106125" w:rsidRPr="00586D9A">
        <w:rPr>
          <w:rFonts w:ascii="Arial Narrow" w:hAnsi="Arial Narrow"/>
          <w:i/>
          <w:sz w:val="18"/>
          <w:szCs w:val="18"/>
        </w:rPr>
        <w:t>małżonkami</w:t>
      </w:r>
      <w:r w:rsidR="002E7656" w:rsidRPr="00586D9A">
        <w:rPr>
          <w:rFonts w:ascii="Arial Narrow" w:hAnsi="Arial Narrow"/>
          <w:i/>
          <w:sz w:val="18"/>
          <w:szCs w:val="18"/>
        </w:rPr>
        <w:t xml:space="preserve"> </w:t>
      </w:r>
      <w:r w:rsidR="00106125" w:rsidRPr="00586D9A">
        <w:rPr>
          <w:rFonts w:ascii="Arial Narrow" w:hAnsi="Arial Narrow"/>
          <w:i/>
          <w:sz w:val="18"/>
          <w:szCs w:val="18"/>
        </w:rPr>
        <w:t>ustawowej wspólnoty majątkowej</w:t>
      </w:r>
      <w:r w:rsidRPr="00586D9A">
        <w:rPr>
          <w:rFonts w:ascii="Arial Narrow" w:hAnsi="Arial Narrow"/>
          <w:i/>
          <w:sz w:val="18"/>
          <w:szCs w:val="18"/>
        </w:rPr>
        <w:t>)</w:t>
      </w:r>
      <w:r w:rsidR="008A1DD4">
        <w:rPr>
          <w:rFonts w:ascii="Arial Narrow" w:hAnsi="Arial Narrow"/>
          <w:i/>
          <w:sz w:val="18"/>
          <w:szCs w:val="18"/>
        </w:rPr>
        <w:t xml:space="preserve"> ;</w:t>
      </w:r>
    </w:p>
    <w:p w14:paraId="16A3C31E" w14:textId="52754507" w:rsidR="00256241" w:rsidRPr="00586D9A" w:rsidRDefault="00185B1F" w:rsidP="00256241">
      <w:pPr>
        <w:pStyle w:val="Akapitzlist"/>
        <w:numPr>
          <w:ilvl w:val="0"/>
          <w:numId w:val="10"/>
        </w:numPr>
        <w:spacing w:after="0" w:line="240" w:lineRule="auto"/>
        <w:ind w:left="426" w:hanging="284"/>
        <w:jc w:val="both"/>
        <w:rPr>
          <w:rFonts w:ascii="Arial Narrow" w:hAnsi="Arial Narrow"/>
          <w:b/>
          <w:sz w:val="18"/>
          <w:szCs w:val="18"/>
        </w:rPr>
      </w:pPr>
      <w:r w:rsidRPr="00586D9A">
        <w:rPr>
          <w:rFonts w:ascii="Arial Narrow" w:hAnsi="Arial Narrow"/>
          <w:b/>
          <w:sz w:val="18"/>
          <w:szCs w:val="18"/>
        </w:rPr>
        <w:t xml:space="preserve"> Załącznik</w:t>
      </w:r>
      <w:r w:rsidR="00484FAD" w:rsidRPr="00586D9A">
        <w:rPr>
          <w:rFonts w:ascii="Arial Narrow" w:hAnsi="Arial Narrow"/>
          <w:b/>
          <w:sz w:val="18"/>
          <w:szCs w:val="18"/>
        </w:rPr>
        <w:t xml:space="preserve"> </w:t>
      </w:r>
      <w:r w:rsidRPr="00586D9A">
        <w:rPr>
          <w:rFonts w:ascii="Arial Narrow" w:hAnsi="Arial Narrow"/>
          <w:b/>
          <w:sz w:val="18"/>
          <w:szCs w:val="18"/>
        </w:rPr>
        <w:t xml:space="preserve">nr </w:t>
      </w:r>
      <w:r w:rsidR="00901879">
        <w:rPr>
          <w:rFonts w:ascii="Arial Narrow" w:hAnsi="Arial Narrow"/>
          <w:b/>
          <w:sz w:val="18"/>
          <w:szCs w:val="18"/>
        </w:rPr>
        <w:t>6</w:t>
      </w:r>
      <w:r w:rsidRPr="00586D9A">
        <w:rPr>
          <w:rFonts w:ascii="Arial Narrow" w:hAnsi="Arial Narrow"/>
          <w:b/>
          <w:sz w:val="18"/>
          <w:szCs w:val="18"/>
        </w:rPr>
        <w:t xml:space="preserve"> - </w:t>
      </w:r>
      <w:r w:rsidR="00256241" w:rsidRPr="00586D9A">
        <w:rPr>
          <w:rFonts w:ascii="Arial Narrow" w:hAnsi="Arial Narrow"/>
          <w:b/>
          <w:bCs/>
          <w:sz w:val="18"/>
          <w:szCs w:val="18"/>
        </w:rPr>
        <w:t>OŚWIADCZENIE PORĘCZYCIELA</w:t>
      </w:r>
      <w:r w:rsidR="00256241" w:rsidRPr="00586D9A">
        <w:rPr>
          <w:rFonts w:ascii="Arial Narrow" w:hAnsi="Arial Narrow"/>
          <w:sz w:val="18"/>
          <w:szCs w:val="18"/>
        </w:rPr>
        <w:t xml:space="preserve"> </w:t>
      </w:r>
      <w:r w:rsidRPr="00586D9A">
        <w:rPr>
          <w:rFonts w:ascii="Arial Narrow" w:hAnsi="Arial Narrow"/>
          <w:i/>
          <w:sz w:val="18"/>
          <w:szCs w:val="18"/>
        </w:rPr>
        <w:t>(</w:t>
      </w:r>
      <w:r w:rsidR="00106125" w:rsidRPr="00586D9A">
        <w:rPr>
          <w:rFonts w:ascii="Arial Narrow" w:hAnsi="Arial Narrow"/>
          <w:i/>
          <w:sz w:val="18"/>
          <w:szCs w:val="18"/>
        </w:rPr>
        <w:t>składane w przypadku</w:t>
      </w:r>
      <w:r w:rsidR="002E7656" w:rsidRPr="00586D9A">
        <w:rPr>
          <w:rFonts w:ascii="Arial Narrow" w:hAnsi="Arial Narrow"/>
          <w:i/>
          <w:sz w:val="18"/>
          <w:szCs w:val="18"/>
        </w:rPr>
        <w:t xml:space="preserve"> </w:t>
      </w:r>
      <w:r w:rsidR="00106125" w:rsidRPr="00586D9A">
        <w:rPr>
          <w:rFonts w:ascii="Arial Narrow" w:hAnsi="Arial Narrow"/>
          <w:i/>
          <w:sz w:val="18"/>
          <w:szCs w:val="18"/>
        </w:rPr>
        <w:t>wyboru</w:t>
      </w:r>
      <w:r w:rsidR="00142EE6" w:rsidRPr="00586D9A">
        <w:rPr>
          <w:rFonts w:ascii="Arial Narrow" w:hAnsi="Arial Narrow"/>
          <w:i/>
          <w:sz w:val="18"/>
          <w:szCs w:val="18"/>
        </w:rPr>
        <w:t xml:space="preserve"> </w:t>
      </w:r>
      <w:r w:rsidR="001722F5" w:rsidRPr="00586D9A">
        <w:rPr>
          <w:rFonts w:ascii="Arial Narrow" w:hAnsi="Arial Narrow"/>
          <w:i/>
          <w:sz w:val="18"/>
          <w:szCs w:val="18"/>
        </w:rPr>
        <w:t>jako form</w:t>
      </w:r>
      <w:r w:rsidR="008932F1" w:rsidRPr="00586D9A">
        <w:rPr>
          <w:rFonts w:ascii="Arial Narrow" w:hAnsi="Arial Narrow"/>
          <w:i/>
          <w:sz w:val="18"/>
          <w:szCs w:val="18"/>
        </w:rPr>
        <w:t xml:space="preserve">y </w:t>
      </w:r>
      <w:r w:rsidR="001722F5" w:rsidRPr="00586D9A">
        <w:rPr>
          <w:rFonts w:ascii="Arial Narrow" w:hAnsi="Arial Narrow"/>
          <w:i/>
          <w:sz w:val="18"/>
          <w:szCs w:val="18"/>
        </w:rPr>
        <w:t>zabezpieczeni</w:t>
      </w:r>
      <w:r w:rsidR="008932F1" w:rsidRPr="00586D9A">
        <w:rPr>
          <w:rFonts w:ascii="Arial Narrow" w:hAnsi="Arial Narrow"/>
          <w:i/>
          <w:sz w:val="18"/>
          <w:szCs w:val="18"/>
        </w:rPr>
        <w:t>a</w:t>
      </w:r>
      <w:r w:rsidR="001722F5" w:rsidRPr="00586D9A">
        <w:rPr>
          <w:rFonts w:ascii="Arial Narrow" w:hAnsi="Arial Narrow"/>
          <w:i/>
          <w:sz w:val="18"/>
          <w:szCs w:val="18"/>
        </w:rPr>
        <w:t xml:space="preserve"> poręczenia </w:t>
      </w:r>
      <w:r w:rsidR="00106125" w:rsidRPr="00586D9A">
        <w:rPr>
          <w:rFonts w:ascii="Arial Narrow" w:hAnsi="Arial Narrow"/>
          <w:i/>
          <w:sz w:val="18"/>
          <w:szCs w:val="18"/>
        </w:rPr>
        <w:t>lub</w:t>
      </w:r>
      <w:r w:rsidR="001F5254" w:rsidRPr="00586D9A">
        <w:rPr>
          <w:rFonts w:ascii="Arial Narrow" w:hAnsi="Arial Narrow"/>
          <w:i/>
          <w:sz w:val="18"/>
          <w:szCs w:val="18"/>
        </w:rPr>
        <w:t xml:space="preserve"> </w:t>
      </w:r>
      <w:r w:rsidR="00106125" w:rsidRPr="00586D9A">
        <w:rPr>
          <w:rFonts w:ascii="Arial Narrow" w:hAnsi="Arial Narrow"/>
          <w:i/>
          <w:sz w:val="18"/>
          <w:szCs w:val="18"/>
        </w:rPr>
        <w:t>weksla</w:t>
      </w:r>
      <w:r w:rsidRPr="00586D9A">
        <w:rPr>
          <w:rFonts w:ascii="Arial Narrow" w:hAnsi="Arial Narrow"/>
          <w:i/>
          <w:sz w:val="18"/>
          <w:szCs w:val="18"/>
        </w:rPr>
        <w:t xml:space="preserve"> </w:t>
      </w:r>
      <w:r w:rsidR="00106125" w:rsidRPr="00586D9A">
        <w:rPr>
          <w:rFonts w:ascii="Arial Narrow" w:hAnsi="Arial Narrow"/>
          <w:i/>
          <w:sz w:val="18"/>
          <w:szCs w:val="18"/>
        </w:rPr>
        <w:t>z</w:t>
      </w:r>
      <w:r w:rsidRPr="00586D9A">
        <w:rPr>
          <w:rFonts w:ascii="Arial Narrow" w:hAnsi="Arial Narrow"/>
          <w:i/>
          <w:sz w:val="18"/>
          <w:szCs w:val="18"/>
        </w:rPr>
        <w:t xml:space="preserve"> </w:t>
      </w:r>
      <w:r w:rsidR="00106125" w:rsidRPr="00586D9A">
        <w:rPr>
          <w:rFonts w:ascii="Arial Narrow" w:hAnsi="Arial Narrow"/>
          <w:i/>
          <w:sz w:val="18"/>
          <w:szCs w:val="18"/>
        </w:rPr>
        <w:t>poręczeniem</w:t>
      </w:r>
      <w:r w:rsidR="002E7656" w:rsidRPr="00586D9A">
        <w:rPr>
          <w:rFonts w:ascii="Arial Narrow" w:hAnsi="Arial Narrow"/>
          <w:i/>
          <w:sz w:val="18"/>
          <w:szCs w:val="18"/>
        </w:rPr>
        <w:t>)</w:t>
      </w:r>
      <w:r w:rsidR="00E47742">
        <w:rPr>
          <w:rFonts w:ascii="Arial Narrow" w:hAnsi="Arial Narrow"/>
          <w:i/>
          <w:sz w:val="18"/>
          <w:szCs w:val="18"/>
        </w:rPr>
        <w:t xml:space="preserve"> </w:t>
      </w:r>
      <w:r w:rsidR="00A76E16" w:rsidRPr="00586D9A">
        <w:rPr>
          <w:rFonts w:ascii="Arial Narrow" w:hAnsi="Arial Narrow"/>
          <w:i/>
          <w:sz w:val="18"/>
          <w:szCs w:val="18"/>
        </w:rPr>
        <w:t>- jeśli dotyczy</w:t>
      </w:r>
      <w:r w:rsidR="00106125" w:rsidRPr="00586D9A">
        <w:rPr>
          <w:rFonts w:ascii="Arial Narrow" w:hAnsi="Arial Narrow"/>
          <w:sz w:val="18"/>
          <w:szCs w:val="18"/>
        </w:rPr>
        <w:t>;</w:t>
      </w:r>
    </w:p>
    <w:p w14:paraId="554A3A80" w14:textId="1551C508" w:rsidR="00256241" w:rsidRPr="00586D9A" w:rsidRDefault="00256241" w:rsidP="00256241">
      <w:pPr>
        <w:pStyle w:val="Akapitzlist"/>
        <w:numPr>
          <w:ilvl w:val="0"/>
          <w:numId w:val="10"/>
        </w:numPr>
        <w:spacing w:after="0" w:line="240" w:lineRule="auto"/>
        <w:ind w:left="426" w:hanging="284"/>
        <w:jc w:val="both"/>
        <w:rPr>
          <w:rFonts w:ascii="Arial Narrow" w:hAnsi="Arial Narrow"/>
          <w:b/>
          <w:sz w:val="18"/>
          <w:szCs w:val="18"/>
        </w:rPr>
      </w:pPr>
      <w:r w:rsidRPr="00586D9A">
        <w:rPr>
          <w:rFonts w:ascii="Arial Narrow" w:hAnsi="Arial Narrow"/>
          <w:b/>
          <w:sz w:val="18"/>
          <w:szCs w:val="18"/>
        </w:rPr>
        <w:t xml:space="preserve">Załącznik nr </w:t>
      </w:r>
      <w:r w:rsidR="00901879">
        <w:rPr>
          <w:rFonts w:ascii="Arial Narrow" w:hAnsi="Arial Narrow"/>
          <w:b/>
          <w:sz w:val="18"/>
          <w:szCs w:val="18"/>
        </w:rPr>
        <w:t>7</w:t>
      </w:r>
      <w:r w:rsidRPr="00586D9A">
        <w:rPr>
          <w:rFonts w:ascii="Arial Narrow" w:hAnsi="Arial Narrow"/>
          <w:b/>
          <w:sz w:val="18"/>
          <w:szCs w:val="18"/>
        </w:rPr>
        <w:t xml:space="preserve"> - </w:t>
      </w:r>
      <w:r w:rsidRPr="00586D9A">
        <w:rPr>
          <w:rFonts w:ascii="Arial Narrow" w:hAnsi="Arial Narrow"/>
          <w:b/>
          <w:bCs/>
          <w:sz w:val="18"/>
          <w:szCs w:val="18"/>
        </w:rPr>
        <w:t xml:space="preserve">OŚWIADCZENIE – </w:t>
      </w:r>
      <w:r w:rsidRPr="00586D9A">
        <w:rPr>
          <w:rFonts w:ascii="Arial Narrow" w:hAnsi="Arial Narrow"/>
          <w:sz w:val="18"/>
          <w:szCs w:val="18"/>
        </w:rPr>
        <w:t xml:space="preserve">do zabezpieczenia umowy w formie blokady środków na rachunku </w:t>
      </w:r>
      <w:r w:rsidR="00496E2C">
        <w:rPr>
          <w:rFonts w:ascii="Arial Narrow" w:hAnsi="Arial Narrow"/>
          <w:sz w:val="18"/>
          <w:szCs w:val="18"/>
        </w:rPr>
        <w:t>płatniczym</w:t>
      </w:r>
      <w:r w:rsidR="00901879" w:rsidRPr="00586D9A">
        <w:rPr>
          <w:rFonts w:ascii="Arial Narrow" w:hAnsi="Arial Narrow"/>
          <w:i/>
          <w:sz w:val="18"/>
          <w:szCs w:val="18"/>
        </w:rPr>
        <w:t>- jeśli dotyczy</w:t>
      </w:r>
      <w:r w:rsidR="00901879" w:rsidRPr="00586D9A">
        <w:rPr>
          <w:rFonts w:ascii="Arial Narrow" w:hAnsi="Arial Narrow"/>
          <w:sz w:val="18"/>
          <w:szCs w:val="18"/>
        </w:rPr>
        <w:t>;</w:t>
      </w:r>
      <w:r w:rsidRPr="00586D9A">
        <w:rPr>
          <w:rFonts w:ascii="Arial Narrow" w:hAnsi="Arial Narrow"/>
          <w:sz w:val="18"/>
          <w:szCs w:val="18"/>
        </w:rPr>
        <w:t>;</w:t>
      </w:r>
    </w:p>
    <w:p w14:paraId="4EC833C5" w14:textId="6559A508" w:rsidR="00A76E16" w:rsidRPr="00586D9A" w:rsidRDefault="00256241" w:rsidP="00256241">
      <w:pPr>
        <w:pStyle w:val="Akapitzlist"/>
        <w:numPr>
          <w:ilvl w:val="0"/>
          <w:numId w:val="10"/>
        </w:numPr>
        <w:spacing w:after="0" w:line="240" w:lineRule="auto"/>
        <w:ind w:left="426" w:hanging="284"/>
        <w:jc w:val="both"/>
        <w:rPr>
          <w:rFonts w:ascii="Arial Narrow" w:hAnsi="Arial Narrow"/>
          <w:b/>
          <w:sz w:val="18"/>
          <w:szCs w:val="18"/>
        </w:rPr>
      </w:pPr>
      <w:r w:rsidRPr="00586D9A">
        <w:rPr>
          <w:rFonts w:ascii="Arial Narrow" w:hAnsi="Arial Narrow"/>
          <w:b/>
          <w:sz w:val="18"/>
          <w:szCs w:val="18"/>
        </w:rPr>
        <w:t xml:space="preserve">Załącznik nr </w:t>
      </w:r>
      <w:r w:rsidR="00901879">
        <w:rPr>
          <w:rFonts w:ascii="Arial Narrow" w:hAnsi="Arial Narrow"/>
          <w:b/>
          <w:sz w:val="18"/>
          <w:szCs w:val="18"/>
        </w:rPr>
        <w:t>8</w:t>
      </w:r>
      <w:r w:rsidRPr="00586D9A">
        <w:rPr>
          <w:rFonts w:ascii="Arial Narrow" w:hAnsi="Arial Narrow"/>
          <w:b/>
          <w:sz w:val="18"/>
          <w:szCs w:val="18"/>
        </w:rPr>
        <w:t xml:space="preserve"> - </w:t>
      </w:r>
      <w:r w:rsidR="00A76E16" w:rsidRPr="00586D9A">
        <w:rPr>
          <w:rFonts w:ascii="Arial Narrow" w:hAnsi="Arial Narrow"/>
          <w:b/>
          <w:bCs/>
          <w:sz w:val="18"/>
          <w:szCs w:val="18"/>
        </w:rPr>
        <w:t>OŚWIADCZENIE O SYTUACJI MAJĄTKOWEJ WNIOSKODAWCY</w:t>
      </w:r>
      <w:r w:rsidR="00A76E16" w:rsidRPr="00586D9A">
        <w:rPr>
          <w:rFonts w:ascii="Arial Narrow" w:hAnsi="Arial Narrow"/>
          <w:i/>
          <w:iCs/>
          <w:sz w:val="18"/>
          <w:szCs w:val="18"/>
        </w:rPr>
        <w:t xml:space="preserve"> – w przypadku zabezpieczenia w</w:t>
      </w:r>
      <w:r w:rsidRPr="00586D9A">
        <w:rPr>
          <w:rFonts w:ascii="Arial Narrow" w:hAnsi="Arial Narrow"/>
          <w:i/>
          <w:iCs/>
          <w:sz w:val="18"/>
          <w:szCs w:val="18"/>
        </w:rPr>
        <w:t xml:space="preserve"> formie aktu notarialnego o poddaniu się egzekucji</w:t>
      </w:r>
      <w:r w:rsidR="00A76E16" w:rsidRPr="00586D9A">
        <w:rPr>
          <w:rFonts w:ascii="Arial Narrow" w:hAnsi="Arial Narrow"/>
          <w:i/>
          <w:iCs/>
          <w:sz w:val="18"/>
          <w:szCs w:val="18"/>
        </w:rPr>
        <w:t xml:space="preserve"> </w:t>
      </w:r>
      <w:r w:rsidRPr="00586D9A">
        <w:rPr>
          <w:rFonts w:ascii="Arial Narrow" w:hAnsi="Arial Narrow"/>
          <w:i/>
          <w:iCs/>
          <w:sz w:val="18"/>
          <w:szCs w:val="18"/>
        </w:rPr>
        <w:t>lub</w:t>
      </w:r>
      <w:r w:rsidR="00A76E16" w:rsidRPr="00586D9A">
        <w:rPr>
          <w:rFonts w:ascii="Arial Narrow" w:hAnsi="Arial Narrow"/>
          <w:i/>
          <w:iCs/>
          <w:sz w:val="18"/>
          <w:szCs w:val="18"/>
        </w:rPr>
        <w:t>i weksla in blank</w:t>
      </w:r>
      <w:r w:rsidR="008A1DD4">
        <w:rPr>
          <w:rFonts w:ascii="Arial Narrow" w:hAnsi="Arial Narrow"/>
          <w:i/>
          <w:iCs/>
          <w:sz w:val="18"/>
          <w:szCs w:val="18"/>
        </w:rPr>
        <w:t xml:space="preserve">o </w:t>
      </w:r>
      <w:r w:rsidR="00901879" w:rsidRPr="00586D9A">
        <w:rPr>
          <w:rFonts w:ascii="Arial Narrow" w:hAnsi="Arial Narrow"/>
          <w:i/>
          <w:sz w:val="18"/>
          <w:szCs w:val="18"/>
        </w:rPr>
        <w:t>- jeśli dotyczy</w:t>
      </w:r>
      <w:r w:rsidR="00901879" w:rsidRPr="00586D9A">
        <w:rPr>
          <w:rFonts w:ascii="Arial Narrow" w:hAnsi="Arial Narrow"/>
          <w:sz w:val="18"/>
          <w:szCs w:val="18"/>
        </w:rPr>
        <w:t>;</w:t>
      </w:r>
      <w:r w:rsidR="00A76E16" w:rsidRPr="00586D9A">
        <w:rPr>
          <w:rFonts w:ascii="Arial Narrow" w:hAnsi="Arial Narrow"/>
          <w:i/>
          <w:iCs/>
          <w:sz w:val="18"/>
          <w:szCs w:val="18"/>
        </w:rPr>
        <w:t>;</w:t>
      </w:r>
    </w:p>
    <w:p w14:paraId="68DB3DCA" w14:textId="15AE9F40" w:rsidR="00AF367A" w:rsidRPr="00586D9A" w:rsidRDefault="00256241" w:rsidP="00256241">
      <w:pPr>
        <w:pStyle w:val="Akapitzlist"/>
        <w:numPr>
          <w:ilvl w:val="0"/>
          <w:numId w:val="10"/>
        </w:numPr>
        <w:spacing w:after="0" w:line="240" w:lineRule="auto"/>
        <w:ind w:left="426" w:hanging="284"/>
        <w:jc w:val="both"/>
        <w:rPr>
          <w:rFonts w:ascii="Arial Narrow" w:hAnsi="Arial Narrow"/>
          <w:b/>
          <w:sz w:val="18"/>
          <w:szCs w:val="18"/>
        </w:rPr>
      </w:pPr>
      <w:r w:rsidRPr="00586D9A">
        <w:rPr>
          <w:rFonts w:ascii="Arial Narrow" w:hAnsi="Arial Narrow"/>
          <w:b/>
          <w:sz w:val="18"/>
          <w:szCs w:val="18"/>
        </w:rPr>
        <w:t xml:space="preserve">Załącznik nr </w:t>
      </w:r>
      <w:r w:rsidR="00901879">
        <w:rPr>
          <w:rFonts w:ascii="Arial Narrow" w:hAnsi="Arial Narrow"/>
          <w:b/>
          <w:sz w:val="18"/>
          <w:szCs w:val="18"/>
        </w:rPr>
        <w:t>9</w:t>
      </w:r>
      <w:r w:rsidRPr="00586D9A">
        <w:rPr>
          <w:rFonts w:ascii="Arial Narrow" w:hAnsi="Arial Narrow"/>
          <w:b/>
          <w:sz w:val="18"/>
          <w:szCs w:val="18"/>
        </w:rPr>
        <w:t xml:space="preserve"> - </w:t>
      </w:r>
      <w:r w:rsidR="00A76E16" w:rsidRPr="00586D9A">
        <w:rPr>
          <w:rFonts w:ascii="Arial Narrow" w:hAnsi="Arial Narrow"/>
          <w:b/>
          <w:sz w:val="18"/>
          <w:szCs w:val="18"/>
        </w:rPr>
        <w:t xml:space="preserve">OŚWIADCZENIE O WARTOŚCI MAJĄTKU, NA KTÓRYM MA ZOSTAĆ USTANOWIONY ZASTAW REJESTROWY </w:t>
      </w:r>
      <w:r w:rsidR="00A76E16" w:rsidRPr="00586D9A">
        <w:rPr>
          <w:rFonts w:ascii="Arial Narrow" w:hAnsi="Arial Narrow"/>
          <w:bCs/>
          <w:sz w:val="18"/>
          <w:szCs w:val="18"/>
        </w:rPr>
        <w:t>wraz z dokumentami potwierdzającymi własność</w:t>
      </w:r>
      <w:r w:rsidR="00A76E16" w:rsidRPr="00586D9A">
        <w:rPr>
          <w:rFonts w:ascii="Arial Narrow" w:hAnsi="Arial Narrow"/>
          <w:bCs/>
          <w:i/>
          <w:iCs/>
          <w:sz w:val="18"/>
          <w:szCs w:val="18"/>
        </w:rPr>
        <w:t xml:space="preserve"> - w przypadku zabezpieczenia w postaci zastawu rejestrowego</w:t>
      </w:r>
      <w:r w:rsidR="00901879" w:rsidRPr="00586D9A">
        <w:rPr>
          <w:rFonts w:ascii="Arial Narrow" w:hAnsi="Arial Narrow"/>
          <w:i/>
          <w:sz w:val="18"/>
          <w:szCs w:val="18"/>
        </w:rPr>
        <w:t>- jeśli dotyczy</w:t>
      </w:r>
      <w:r w:rsidR="00901879" w:rsidRPr="00586D9A">
        <w:rPr>
          <w:rFonts w:ascii="Arial Narrow" w:hAnsi="Arial Narrow"/>
          <w:sz w:val="18"/>
          <w:szCs w:val="18"/>
        </w:rPr>
        <w:t>;</w:t>
      </w:r>
      <w:r w:rsidR="00AF367A" w:rsidRPr="00586D9A">
        <w:rPr>
          <w:rFonts w:ascii="Arial Narrow" w:hAnsi="Arial Narrow"/>
          <w:bCs/>
          <w:i/>
          <w:iCs/>
          <w:sz w:val="18"/>
          <w:szCs w:val="18"/>
        </w:rPr>
        <w:t>;</w:t>
      </w:r>
    </w:p>
    <w:p w14:paraId="17C5084E" w14:textId="3751ECA9" w:rsidR="00256241" w:rsidRPr="00586D9A" w:rsidRDefault="00256241" w:rsidP="00256241">
      <w:pPr>
        <w:pStyle w:val="Akapitzlist"/>
        <w:numPr>
          <w:ilvl w:val="0"/>
          <w:numId w:val="10"/>
        </w:numPr>
        <w:spacing w:after="0" w:line="240" w:lineRule="auto"/>
        <w:ind w:left="426" w:hanging="284"/>
        <w:jc w:val="both"/>
        <w:rPr>
          <w:rFonts w:ascii="Arial Narrow" w:hAnsi="Arial Narrow"/>
          <w:sz w:val="18"/>
          <w:szCs w:val="18"/>
        </w:rPr>
      </w:pPr>
      <w:r w:rsidRPr="00586D9A">
        <w:rPr>
          <w:rFonts w:ascii="Arial Narrow" w:hAnsi="Arial Narrow"/>
          <w:b/>
          <w:sz w:val="18"/>
          <w:szCs w:val="18"/>
        </w:rPr>
        <w:t xml:space="preserve">Wypełniony formularz informacji przedstawianych przy ubieganiu się o pomoc de minimis </w:t>
      </w:r>
      <w:r w:rsidRPr="00586D9A">
        <w:rPr>
          <w:rFonts w:ascii="Arial Narrow" w:hAnsi="Arial Narrow" w:cs="Arial"/>
          <w:i/>
          <w:sz w:val="18"/>
          <w:szCs w:val="18"/>
        </w:rPr>
        <w:t>(</w:t>
      </w:r>
      <w:r w:rsidRPr="00586D9A">
        <w:rPr>
          <w:rFonts w:ascii="Arial Narrow" w:hAnsi="Arial Narrow"/>
          <w:i/>
          <w:sz w:val="18"/>
          <w:szCs w:val="18"/>
        </w:rPr>
        <w:t xml:space="preserve">dostępny na stronie Powiatowego Urzędu Pracy w Sulęcinie / </w:t>
      </w:r>
      <w:r w:rsidRPr="008A1DD4">
        <w:rPr>
          <w:rFonts w:ascii="Arial Narrow" w:hAnsi="Arial Narrow"/>
          <w:b/>
          <w:bCs/>
          <w:i/>
          <w:sz w:val="18"/>
          <w:szCs w:val="18"/>
        </w:rPr>
        <w:t>druki do pobrania, zakładka</w:t>
      </w:r>
      <w:r w:rsidR="008A1DD4" w:rsidRPr="008A1DD4">
        <w:rPr>
          <w:rFonts w:ascii="Arial Narrow" w:hAnsi="Arial Narrow"/>
          <w:b/>
          <w:bCs/>
          <w:i/>
          <w:sz w:val="18"/>
          <w:szCs w:val="18"/>
        </w:rPr>
        <w:t xml:space="preserve"> </w:t>
      </w:r>
      <w:r w:rsidRPr="008A1DD4">
        <w:rPr>
          <w:rFonts w:ascii="Arial Narrow" w:hAnsi="Arial Narrow"/>
          <w:b/>
          <w:bCs/>
          <w:i/>
          <w:sz w:val="18"/>
          <w:szCs w:val="18"/>
        </w:rPr>
        <w:t>- inne</w:t>
      </w:r>
      <w:r w:rsidRPr="00586D9A">
        <w:rPr>
          <w:rFonts w:ascii="Arial Narrow" w:hAnsi="Arial Narrow"/>
          <w:i/>
          <w:sz w:val="18"/>
          <w:szCs w:val="18"/>
        </w:rPr>
        <w:t xml:space="preserve"> /- należy wypełnić część A,C,D i E) ;</w:t>
      </w:r>
    </w:p>
    <w:p w14:paraId="13B12698" w14:textId="69593B64" w:rsidR="00256241" w:rsidRPr="00586D9A" w:rsidRDefault="00256241" w:rsidP="00256241">
      <w:pPr>
        <w:pStyle w:val="Akapitzlist"/>
        <w:numPr>
          <w:ilvl w:val="0"/>
          <w:numId w:val="10"/>
        </w:numPr>
        <w:spacing w:after="0" w:line="240" w:lineRule="auto"/>
        <w:ind w:left="426" w:hanging="284"/>
        <w:jc w:val="both"/>
        <w:rPr>
          <w:rFonts w:ascii="Arial Narrow" w:hAnsi="Arial Narrow"/>
          <w:sz w:val="18"/>
          <w:szCs w:val="18"/>
        </w:rPr>
      </w:pPr>
      <w:r w:rsidRPr="00586D9A">
        <w:rPr>
          <w:rFonts w:ascii="Arial Narrow" w:hAnsi="Arial Narrow"/>
          <w:b/>
          <w:sz w:val="18"/>
          <w:szCs w:val="18"/>
        </w:rPr>
        <w:t>Oświadczenie wnioskodawcy ubiegającego się o pomoc de minimis</w:t>
      </w:r>
      <w:r w:rsidRPr="00586D9A">
        <w:rPr>
          <w:rFonts w:ascii="Arial Narrow" w:hAnsi="Arial Narrow"/>
          <w:sz w:val="18"/>
          <w:szCs w:val="18"/>
        </w:rPr>
        <w:t xml:space="preserve"> </w:t>
      </w:r>
      <w:r w:rsidRPr="00586D9A">
        <w:rPr>
          <w:rFonts w:ascii="Arial Narrow" w:hAnsi="Arial Narrow"/>
          <w:i/>
          <w:sz w:val="18"/>
          <w:szCs w:val="18"/>
        </w:rPr>
        <w:t xml:space="preserve">(dostępny na stronie Powiatowego Urzędu Pracy </w:t>
      </w:r>
      <w:r w:rsidRPr="00586D9A">
        <w:rPr>
          <w:rFonts w:ascii="Arial Narrow" w:hAnsi="Arial Narrow"/>
          <w:i/>
          <w:sz w:val="18"/>
          <w:szCs w:val="18"/>
        </w:rPr>
        <w:br/>
        <w:t xml:space="preserve">w Sulęcinie / </w:t>
      </w:r>
      <w:r w:rsidRPr="008A1DD4">
        <w:rPr>
          <w:rFonts w:ascii="Arial Narrow" w:hAnsi="Arial Narrow"/>
          <w:b/>
          <w:bCs/>
          <w:i/>
          <w:sz w:val="18"/>
          <w:szCs w:val="18"/>
        </w:rPr>
        <w:t>druki do pobrania, zakładka- inne</w:t>
      </w:r>
      <w:r w:rsidR="008A1DD4">
        <w:rPr>
          <w:rFonts w:ascii="Arial Narrow" w:hAnsi="Arial Narrow"/>
          <w:b/>
          <w:bCs/>
          <w:i/>
          <w:sz w:val="18"/>
          <w:szCs w:val="18"/>
        </w:rPr>
        <w:t xml:space="preserve"> </w:t>
      </w:r>
      <w:r w:rsidR="008A1DD4" w:rsidRPr="008A1DD4">
        <w:rPr>
          <w:rFonts w:ascii="Arial Narrow" w:hAnsi="Arial Narrow"/>
          <w:b/>
          <w:bCs/>
          <w:i/>
          <w:sz w:val="18"/>
          <w:szCs w:val="18"/>
        </w:rPr>
        <w:t>/</w:t>
      </w:r>
      <w:r w:rsidR="008A1DD4">
        <w:rPr>
          <w:rFonts w:ascii="Arial Narrow" w:hAnsi="Arial Narrow"/>
          <w:b/>
          <w:bCs/>
          <w:i/>
          <w:sz w:val="18"/>
          <w:szCs w:val="18"/>
        </w:rPr>
        <w:t xml:space="preserve"> </w:t>
      </w:r>
      <w:r w:rsidRPr="008A1DD4">
        <w:rPr>
          <w:rFonts w:ascii="Arial Narrow" w:hAnsi="Arial Narrow"/>
          <w:b/>
          <w:bCs/>
          <w:sz w:val="18"/>
          <w:szCs w:val="18"/>
        </w:rPr>
        <w:t>);</w:t>
      </w:r>
    </w:p>
    <w:p w14:paraId="1F2270EE" w14:textId="576DC5BE" w:rsidR="00256241" w:rsidRPr="00586D9A" w:rsidRDefault="00256241" w:rsidP="00256241">
      <w:pPr>
        <w:pStyle w:val="Akapitzlist"/>
        <w:numPr>
          <w:ilvl w:val="0"/>
          <w:numId w:val="10"/>
        </w:numPr>
        <w:spacing w:after="0" w:line="240" w:lineRule="auto"/>
        <w:ind w:left="426" w:hanging="284"/>
        <w:jc w:val="both"/>
        <w:rPr>
          <w:rFonts w:ascii="Arial Narrow" w:hAnsi="Arial Narrow"/>
          <w:sz w:val="18"/>
          <w:szCs w:val="18"/>
        </w:rPr>
      </w:pPr>
      <w:r w:rsidRPr="00586D9A">
        <w:rPr>
          <w:rFonts w:ascii="Arial Narrow" w:hAnsi="Arial Narrow"/>
          <w:b/>
          <w:sz w:val="18"/>
          <w:szCs w:val="18"/>
        </w:rPr>
        <w:t xml:space="preserve">Dokumenty </w:t>
      </w:r>
      <w:r w:rsidRPr="00586D9A">
        <w:rPr>
          <w:rFonts w:ascii="Arial Narrow" w:hAnsi="Arial Narrow"/>
          <w:bCs/>
          <w:sz w:val="18"/>
          <w:szCs w:val="18"/>
        </w:rPr>
        <w:t xml:space="preserve">poświadczające </w:t>
      </w:r>
      <w:r w:rsidRPr="00586D9A">
        <w:rPr>
          <w:rFonts w:ascii="Arial Narrow" w:hAnsi="Arial Narrow"/>
          <w:b/>
          <w:sz w:val="18"/>
          <w:szCs w:val="18"/>
        </w:rPr>
        <w:t>prawo do lokalu;</w:t>
      </w:r>
    </w:p>
    <w:p w14:paraId="075318BB" w14:textId="2D88D821" w:rsidR="00256241" w:rsidRPr="00586D9A" w:rsidRDefault="00256241" w:rsidP="00256241">
      <w:pPr>
        <w:pStyle w:val="Akapitzlist"/>
        <w:numPr>
          <w:ilvl w:val="0"/>
          <w:numId w:val="10"/>
        </w:numPr>
        <w:spacing w:after="0"/>
        <w:ind w:left="426" w:hanging="284"/>
        <w:jc w:val="both"/>
        <w:rPr>
          <w:rFonts w:ascii="Arial Narrow" w:hAnsi="Arial Narrow"/>
          <w:b/>
          <w:sz w:val="18"/>
          <w:szCs w:val="18"/>
        </w:rPr>
      </w:pPr>
      <w:r w:rsidRPr="00586D9A">
        <w:rPr>
          <w:rFonts w:ascii="Arial Narrow" w:hAnsi="Arial Narrow"/>
          <w:b/>
          <w:sz w:val="18"/>
          <w:szCs w:val="18"/>
        </w:rPr>
        <w:t xml:space="preserve">Dokumenty </w:t>
      </w:r>
      <w:r w:rsidRPr="00586D9A">
        <w:rPr>
          <w:rFonts w:ascii="Arial Narrow" w:hAnsi="Arial Narrow"/>
          <w:bCs/>
          <w:sz w:val="18"/>
          <w:szCs w:val="18"/>
        </w:rPr>
        <w:t>poświadczające informacje</w:t>
      </w:r>
      <w:r w:rsidRPr="00586D9A">
        <w:rPr>
          <w:rFonts w:ascii="Arial Narrow" w:hAnsi="Arial Narrow"/>
          <w:b/>
          <w:sz w:val="18"/>
          <w:szCs w:val="18"/>
        </w:rPr>
        <w:t xml:space="preserve"> wskazane w pkt 10 wniosku.</w:t>
      </w:r>
    </w:p>
    <w:p w14:paraId="6A4CE6EF" w14:textId="77777777" w:rsidR="00256241" w:rsidRPr="00586D9A" w:rsidRDefault="00256241" w:rsidP="00256241">
      <w:pPr>
        <w:pStyle w:val="Akapitzlist"/>
        <w:ind w:left="426"/>
        <w:jc w:val="both"/>
        <w:rPr>
          <w:rFonts w:ascii="Arial Narrow" w:hAnsi="Arial Narrow"/>
          <w:sz w:val="16"/>
          <w:szCs w:val="16"/>
        </w:rPr>
      </w:pPr>
    </w:p>
    <w:p w14:paraId="3727168B" w14:textId="300D11B8" w:rsidR="00106125" w:rsidRPr="00586D9A" w:rsidRDefault="00106125" w:rsidP="00756B50">
      <w:pPr>
        <w:spacing w:before="240" w:after="120"/>
        <w:jc w:val="both"/>
        <w:rPr>
          <w:rFonts w:ascii="Arial Narrow" w:hAnsi="Arial Narrow"/>
          <w:b/>
          <w:sz w:val="18"/>
          <w:szCs w:val="18"/>
          <w:u w:val="single"/>
        </w:rPr>
      </w:pPr>
      <w:r w:rsidRPr="00586D9A">
        <w:rPr>
          <w:rFonts w:ascii="Arial Narrow" w:hAnsi="Arial Narrow"/>
          <w:b/>
          <w:sz w:val="18"/>
          <w:szCs w:val="18"/>
          <w:u w:val="single"/>
        </w:rPr>
        <w:t>wykaz pozostałych załączników</w:t>
      </w:r>
      <w:r w:rsidR="00433EB4" w:rsidRPr="00586D9A">
        <w:rPr>
          <w:rFonts w:ascii="Arial Narrow" w:hAnsi="Arial Narrow"/>
          <w:b/>
          <w:sz w:val="18"/>
          <w:szCs w:val="18"/>
          <w:u w:val="single"/>
        </w:rPr>
        <w:t xml:space="preserve">, które brane są pod uwagę przy ocenie i rozpatrzeniu </w:t>
      </w:r>
      <w:r w:rsidRPr="00586D9A">
        <w:rPr>
          <w:rFonts w:ascii="Arial Narrow" w:hAnsi="Arial Narrow"/>
          <w:b/>
          <w:sz w:val="18"/>
          <w:szCs w:val="18"/>
          <w:u w:val="single"/>
        </w:rPr>
        <w:t>wniosku:</w:t>
      </w:r>
    </w:p>
    <w:p w14:paraId="7198B613" w14:textId="37D85C9F" w:rsidR="00E955E4" w:rsidRPr="00586D9A" w:rsidRDefault="00E955E4" w:rsidP="008A6677">
      <w:pPr>
        <w:pStyle w:val="Akapitzlist"/>
        <w:numPr>
          <w:ilvl w:val="0"/>
          <w:numId w:val="11"/>
        </w:numPr>
        <w:suppressAutoHyphens/>
        <w:autoSpaceDE w:val="0"/>
        <w:autoSpaceDN w:val="0"/>
        <w:adjustRightInd w:val="0"/>
        <w:spacing w:after="0"/>
        <w:jc w:val="both"/>
        <w:rPr>
          <w:rFonts w:ascii="Arial Narrow" w:hAnsi="Arial Narrow"/>
          <w:i/>
          <w:sz w:val="18"/>
          <w:szCs w:val="18"/>
        </w:rPr>
      </w:pPr>
      <w:r w:rsidRPr="00586D9A">
        <w:rPr>
          <w:rFonts w:ascii="Arial Narrow" w:hAnsi="Arial Narrow"/>
          <w:b/>
          <w:sz w:val="18"/>
          <w:szCs w:val="18"/>
        </w:rPr>
        <w:t>oferty firm na wydatki planowane w ramach dofinansowania</w:t>
      </w:r>
      <w:r w:rsidRPr="00586D9A">
        <w:rPr>
          <w:rFonts w:ascii="Arial Narrow" w:hAnsi="Arial Narrow"/>
          <w:b/>
          <w:i/>
          <w:sz w:val="18"/>
          <w:szCs w:val="18"/>
        </w:rPr>
        <w:t xml:space="preserve"> </w:t>
      </w:r>
    </w:p>
    <w:p w14:paraId="0A8DE01B" w14:textId="0266140F" w:rsidR="00E955E4" w:rsidRPr="00586D9A" w:rsidRDefault="00E955E4" w:rsidP="008A6677">
      <w:pPr>
        <w:pStyle w:val="Akapitzlist"/>
        <w:numPr>
          <w:ilvl w:val="0"/>
          <w:numId w:val="11"/>
        </w:numPr>
        <w:suppressAutoHyphens/>
        <w:autoSpaceDE w:val="0"/>
        <w:autoSpaceDN w:val="0"/>
        <w:adjustRightInd w:val="0"/>
        <w:spacing w:after="0"/>
        <w:jc w:val="both"/>
        <w:rPr>
          <w:rFonts w:ascii="Arial Narrow" w:hAnsi="Arial Narrow"/>
          <w:i/>
          <w:sz w:val="18"/>
          <w:szCs w:val="18"/>
        </w:rPr>
      </w:pPr>
      <w:r w:rsidRPr="00586D9A">
        <w:rPr>
          <w:rFonts w:ascii="Arial Narrow" w:hAnsi="Arial Narrow"/>
          <w:b/>
          <w:sz w:val="18"/>
          <w:szCs w:val="18"/>
        </w:rPr>
        <w:t>dokumentacj</w:t>
      </w:r>
      <w:r w:rsidR="005D3663" w:rsidRPr="00586D9A">
        <w:rPr>
          <w:rFonts w:ascii="Arial Narrow" w:hAnsi="Arial Narrow"/>
          <w:b/>
          <w:sz w:val="18"/>
          <w:szCs w:val="18"/>
        </w:rPr>
        <w:t xml:space="preserve">a </w:t>
      </w:r>
      <w:r w:rsidRPr="00586D9A">
        <w:rPr>
          <w:rFonts w:ascii="Arial Narrow" w:hAnsi="Arial Narrow"/>
          <w:b/>
          <w:sz w:val="18"/>
          <w:szCs w:val="18"/>
        </w:rPr>
        <w:t>fotograficzn</w:t>
      </w:r>
      <w:r w:rsidR="005D3663" w:rsidRPr="00586D9A">
        <w:rPr>
          <w:rFonts w:ascii="Arial Narrow" w:hAnsi="Arial Narrow"/>
          <w:b/>
          <w:sz w:val="18"/>
          <w:szCs w:val="18"/>
        </w:rPr>
        <w:t>a</w:t>
      </w:r>
      <w:r w:rsidRPr="00586D9A">
        <w:rPr>
          <w:rFonts w:ascii="Arial Narrow" w:hAnsi="Arial Narrow"/>
          <w:b/>
          <w:sz w:val="18"/>
          <w:szCs w:val="18"/>
        </w:rPr>
        <w:t xml:space="preserve"> wraz ze specyfikacją wykonania remontu</w:t>
      </w:r>
      <w:r w:rsidRPr="00586D9A">
        <w:rPr>
          <w:rFonts w:ascii="Arial Narrow" w:hAnsi="Arial Narrow"/>
          <w:sz w:val="18"/>
          <w:szCs w:val="18"/>
        </w:rPr>
        <w:t xml:space="preserve"> </w:t>
      </w:r>
      <w:r w:rsidR="005D3663" w:rsidRPr="00586D9A">
        <w:rPr>
          <w:rFonts w:ascii="Arial Narrow" w:hAnsi="Arial Narrow"/>
          <w:b/>
          <w:sz w:val="18"/>
          <w:szCs w:val="18"/>
        </w:rPr>
        <w:t>w przypadku remontu pomieszczenia</w:t>
      </w:r>
      <w:r w:rsidR="005D3663" w:rsidRPr="00586D9A">
        <w:rPr>
          <w:rFonts w:ascii="Arial Narrow" w:hAnsi="Arial Narrow"/>
          <w:sz w:val="18"/>
          <w:szCs w:val="18"/>
        </w:rPr>
        <w:t xml:space="preserve"> </w:t>
      </w:r>
    </w:p>
    <w:p w14:paraId="146E83A4" w14:textId="03E4FF81" w:rsidR="004736DC" w:rsidRPr="00586D9A" w:rsidRDefault="005D3663" w:rsidP="008A6677">
      <w:pPr>
        <w:pStyle w:val="Akapitzlist"/>
        <w:numPr>
          <w:ilvl w:val="0"/>
          <w:numId w:val="11"/>
        </w:numPr>
        <w:autoSpaceDE w:val="0"/>
        <w:autoSpaceDN w:val="0"/>
        <w:adjustRightInd w:val="0"/>
        <w:spacing w:after="0"/>
        <w:jc w:val="both"/>
        <w:rPr>
          <w:rFonts w:ascii="Arial Narrow" w:eastAsiaTheme="minorHAnsi" w:hAnsi="Arial Narrow"/>
          <w:sz w:val="18"/>
          <w:szCs w:val="18"/>
        </w:rPr>
      </w:pPr>
      <w:r w:rsidRPr="00586D9A">
        <w:rPr>
          <w:rFonts w:ascii="Arial Narrow" w:eastAsiaTheme="minorHAnsi" w:hAnsi="Arial Narrow"/>
          <w:b/>
          <w:sz w:val="18"/>
          <w:szCs w:val="18"/>
        </w:rPr>
        <w:t>d</w:t>
      </w:r>
      <w:r w:rsidR="004736DC" w:rsidRPr="00586D9A">
        <w:rPr>
          <w:rFonts w:ascii="Arial Narrow" w:eastAsiaTheme="minorHAnsi" w:hAnsi="Arial Narrow"/>
          <w:b/>
          <w:sz w:val="18"/>
          <w:szCs w:val="18"/>
        </w:rPr>
        <w:t>okumenty potwierdzające kwalifikacje</w:t>
      </w:r>
      <w:r w:rsidR="001C6C4F" w:rsidRPr="00586D9A">
        <w:rPr>
          <w:rFonts w:ascii="Arial Narrow" w:eastAsiaTheme="minorHAnsi" w:hAnsi="Arial Narrow"/>
          <w:b/>
          <w:sz w:val="18"/>
          <w:szCs w:val="18"/>
        </w:rPr>
        <w:t xml:space="preserve"> i </w:t>
      </w:r>
      <w:r w:rsidR="004736DC" w:rsidRPr="00586D9A">
        <w:rPr>
          <w:rFonts w:ascii="Arial Narrow" w:eastAsiaTheme="minorHAnsi" w:hAnsi="Arial Narrow"/>
          <w:b/>
          <w:sz w:val="18"/>
          <w:szCs w:val="18"/>
        </w:rPr>
        <w:t>doświadczenie zawodowe</w:t>
      </w:r>
      <w:r w:rsidR="001C6C4F" w:rsidRPr="00586D9A">
        <w:rPr>
          <w:rFonts w:ascii="Arial Narrow" w:eastAsiaTheme="minorHAnsi" w:hAnsi="Arial Narrow"/>
          <w:bCs/>
          <w:i/>
          <w:sz w:val="18"/>
          <w:szCs w:val="18"/>
        </w:rPr>
        <w:t xml:space="preserve">- </w:t>
      </w:r>
      <w:r w:rsidR="004736DC" w:rsidRPr="00586D9A">
        <w:rPr>
          <w:rFonts w:ascii="Arial Narrow" w:eastAsiaTheme="minorHAnsi" w:hAnsi="Arial Narrow"/>
          <w:bCs/>
          <w:i/>
          <w:sz w:val="18"/>
          <w:szCs w:val="18"/>
        </w:rPr>
        <w:t xml:space="preserve">dokumenty przed dołączeniem do wniosku należy </w:t>
      </w:r>
      <w:r w:rsidR="000F5853" w:rsidRPr="00586D9A">
        <w:rPr>
          <w:rFonts w:ascii="Arial Narrow" w:eastAsiaTheme="minorHAnsi" w:hAnsi="Arial Narrow"/>
          <w:bCs/>
          <w:i/>
          <w:sz w:val="18"/>
          <w:szCs w:val="18"/>
        </w:rPr>
        <w:t>przedłoż</w:t>
      </w:r>
      <w:r w:rsidR="00AE5BC8" w:rsidRPr="00586D9A">
        <w:rPr>
          <w:rFonts w:ascii="Arial Narrow" w:eastAsiaTheme="minorHAnsi" w:hAnsi="Arial Narrow"/>
          <w:bCs/>
          <w:i/>
          <w:sz w:val="18"/>
          <w:szCs w:val="18"/>
        </w:rPr>
        <w:t>yć</w:t>
      </w:r>
      <w:r w:rsidR="004736DC" w:rsidRPr="00586D9A">
        <w:rPr>
          <w:rFonts w:ascii="Arial Narrow" w:eastAsiaTheme="minorHAnsi" w:hAnsi="Arial Narrow"/>
          <w:bCs/>
          <w:i/>
          <w:sz w:val="18"/>
          <w:szCs w:val="18"/>
        </w:rPr>
        <w:t xml:space="preserve"> </w:t>
      </w:r>
      <w:r w:rsidR="001C6C4F" w:rsidRPr="00586D9A">
        <w:rPr>
          <w:rFonts w:ascii="Arial Narrow" w:eastAsiaTheme="minorHAnsi" w:hAnsi="Arial Narrow"/>
          <w:bCs/>
          <w:i/>
          <w:sz w:val="18"/>
          <w:szCs w:val="18"/>
        </w:rPr>
        <w:t>u swojego doradcy</w:t>
      </w:r>
      <w:r w:rsidR="004736DC" w:rsidRPr="00586D9A">
        <w:rPr>
          <w:rFonts w:ascii="Arial Narrow" w:eastAsiaTheme="minorHAnsi" w:hAnsi="Arial Narrow"/>
          <w:bCs/>
          <w:i/>
          <w:sz w:val="18"/>
          <w:szCs w:val="18"/>
        </w:rPr>
        <w:t xml:space="preserve"> w celu</w:t>
      </w:r>
      <w:r w:rsidR="009C1FAB" w:rsidRPr="00586D9A">
        <w:rPr>
          <w:rFonts w:ascii="Arial Narrow" w:eastAsiaTheme="minorHAnsi" w:hAnsi="Arial Narrow"/>
          <w:bCs/>
          <w:i/>
          <w:sz w:val="18"/>
          <w:szCs w:val="18"/>
        </w:rPr>
        <w:t xml:space="preserve"> </w:t>
      </w:r>
      <w:r w:rsidR="004736DC" w:rsidRPr="00586D9A">
        <w:rPr>
          <w:rFonts w:ascii="Arial Narrow" w:eastAsiaTheme="minorHAnsi" w:hAnsi="Arial Narrow"/>
          <w:bCs/>
          <w:i/>
          <w:sz w:val="18"/>
          <w:szCs w:val="18"/>
        </w:rPr>
        <w:t>uzupełnienia i aktualizacji zawartych w bazie PUP posiadanych p</w:t>
      </w:r>
      <w:r w:rsidR="009C1FAB" w:rsidRPr="00586D9A">
        <w:rPr>
          <w:rFonts w:ascii="Arial Narrow" w:eastAsiaTheme="minorHAnsi" w:hAnsi="Arial Narrow"/>
          <w:bCs/>
          <w:i/>
          <w:sz w:val="18"/>
          <w:szCs w:val="18"/>
        </w:rPr>
        <w:t xml:space="preserve">rzez wnioskodawcę kwalifikacji </w:t>
      </w:r>
      <w:r w:rsidR="00484EF0" w:rsidRPr="00586D9A">
        <w:rPr>
          <w:rFonts w:ascii="Arial Narrow" w:eastAsiaTheme="minorHAnsi" w:hAnsi="Arial Narrow"/>
          <w:bCs/>
          <w:i/>
          <w:sz w:val="18"/>
          <w:szCs w:val="18"/>
        </w:rPr>
        <w:t xml:space="preserve">i </w:t>
      </w:r>
      <w:r w:rsidR="004736DC" w:rsidRPr="00586D9A">
        <w:rPr>
          <w:rFonts w:ascii="Arial Narrow" w:eastAsiaTheme="minorHAnsi" w:hAnsi="Arial Narrow"/>
          <w:bCs/>
          <w:i/>
          <w:sz w:val="18"/>
          <w:szCs w:val="18"/>
        </w:rPr>
        <w:t>doświadczenia zawodowego</w:t>
      </w:r>
      <w:r w:rsidR="00484EF0" w:rsidRPr="00586D9A">
        <w:rPr>
          <w:rFonts w:ascii="Arial Narrow" w:eastAsiaTheme="minorHAnsi" w:hAnsi="Arial Narrow"/>
          <w:bCs/>
          <w:i/>
          <w:sz w:val="18"/>
          <w:szCs w:val="18"/>
        </w:rPr>
        <w:t>;</w:t>
      </w:r>
    </w:p>
    <w:p w14:paraId="6EBCF907" w14:textId="4D26D72D" w:rsidR="004736DC" w:rsidRPr="00586D9A" w:rsidRDefault="005D3663" w:rsidP="008A6677">
      <w:pPr>
        <w:pStyle w:val="Akapitzlist"/>
        <w:numPr>
          <w:ilvl w:val="0"/>
          <w:numId w:val="11"/>
        </w:numPr>
        <w:autoSpaceDE w:val="0"/>
        <w:autoSpaceDN w:val="0"/>
        <w:adjustRightInd w:val="0"/>
        <w:spacing w:after="0"/>
        <w:jc w:val="both"/>
        <w:rPr>
          <w:rFonts w:ascii="Arial Narrow" w:eastAsiaTheme="minorHAnsi" w:hAnsi="Arial Narrow"/>
          <w:i/>
          <w:sz w:val="18"/>
          <w:szCs w:val="18"/>
        </w:rPr>
      </w:pPr>
      <w:r w:rsidRPr="00586D9A">
        <w:rPr>
          <w:rFonts w:ascii="Arial Narrow" w:eastAsiaTheme="minorHAnsi" w:hAnsi="Arial Narrow"/>
          <w:b/>
          <w:sz w:val="18"/>
          <w:szCs w:val="18"/>
        </w:rPr>
        <w:t>k</w:t>
      </w:r>
      <w:r w:rsidR="004736DC" w:rsidRPr="00586D9A">
        <w:rPr>
          <w:rFonts w:ascii="Arial Narrow" w:eastAsiaTheme="minorHAnsi" w:hAnsi="Arial Narrow"/>
          <w:b/>
          <w:sz w:val="18"/>
          <w:szCs w:val="18"/>
        </w:rPr>
        <w:t>ontrakty, umowy przedwstępne, inf</w:t>
      </w:r>
      <w:r w:rsidR="001E1C6F" w:rsidRPr="00586D9A">
        <w:rPr>
          <w:rFonts w:ascii="Arial Narrow" w:eastAsiaTheme="minorHAnsi" w:hAnsi="Arial Narrow"/>
          <w:b/>
          <w:sz w:val="18"/>
          <w:szCs w:val="18"/>
        </w:rPr>
        <w:t xml:space="preserve">ormacje o możliwości współpracy </w:t>
      </w:r>
      <w:r w:rsidR="001E1C6F" w:rsidRPr="00586D9A">
        <w:rPr>
          <w:rFonts w:ascii="Arial Narrow" w:eastAsiaTheme="minorHAnsi" w:hAnsi="Arial Narrow"/>
          <w:sz w:val="18"/>
          <w:szCs w:val="18"/>
        </w:rPr>
        <w:t>(</w:t>
      </w:r>
      <w:r w:rsidR="00B83D59" w:rsidRPr="00586D9A">
        <w:rPr>
          <w:rFonts w:ascii="Arial Narrow" w:eastAsiaTheme="minorHAnsi" w:hAnsi="Arial Narrow"/>
          <w:i/>
          <w:sz w:val="18"/>
          <w:szCs w:val="18"/>
        </w:rPr>
        <w:t xml:space="preserve">zamówienia </w:t>
      </w:r>
      <w:r w:rsidR="004736DC" w:rsidRPr="00586D9A">
        <w:rPr>
          <w:rFonts w:ascii="Arial Narrow" w:eastAsiaTheme="minorHAnsi" w:hAnsi="Arial Narrow"/>
          <w:i/>
          <w:sz w:val="18"/>
          <w:szCs w:val="18"/>
        </w:rPr>
        <w:t>od odbiorców</w:t>
      </w:r>
      <w:r w:rsidR="00B83D59" w:rsidRPr="00586D9A">
        <w:rPr>
          <w:rFonts w:ascii="Arial Narrow" w:eastAsiaTheme="minorHAnsi" w:hAnsi="Arial Narrow"/>
          <w:i/>
          <w:sz w:val="18"/>
          <w:szCs w:val="18"/>
        </w:rPr>
        <w:t xml:space="preserve"> </w:t>
      </w:r>
      <w:r w:rsidR="004736DC" w:rsidRPr="00586D9A">
        <w:rPr>
          <w:rFonts w:ascii="Arial Narrow" w:eastAsiaTheme="minorHAnsi" w:hAnsi="Arial Narrow"/>
          <w:i/>
          <w:sz w:val="18"/>
          <w:szCs w:val="18"/>
        </w:rPr>
        <w:t>(zleceniodawców), potwierdzające zbyt towarów i usług, listy intencyjne</w:t>
      </w:r>
      <w:r w:rsidR="001E1C6F" w:rsidRPr="00586D9A">
        <w:rPr>
          <w:rFonts w:ascii="Arial Narrow" w:eastAsiaTheme="minorHAnsi" w:hAnsi="Arial Narrow"/>
          <w:i/>
          <w:sz w:val="18"/>
          <w:szCs w:val="18"/>
        </w:rPr>
        <w:t>);</w:t>
      </w:r>
    </w:p>
    <w:p w14:paraId="0ED843AD" w14:textId="77777777" w:rsidR="001C6C4F" w:rsidRPr="00586D9A" w:rsidRDefault="001C6C4F" w:rsidP="001C6C4F">
      <w:pPr>
        <w:pStyle w:val="Akapitzlist"/>
        <w:autoSpaceDE w:val="0"/>
        <w:autoSpaceDN w:val="0"/>
        <w:adjustRightInd w:val="0"/>
        <w:spacing w:after="0"/>
        <w:jc w:val="both"/>
        <w:rPr>
          <w:rFonts w:ascii="Arial Narrow" w:eastAsiaTheme="minorHAnsi" w:hAnsi="Arial Narrow"/>
          <w:i/>
          <w:sz w:val="18"/>
          <w:szCs w:val="18"/>
        </w:rPr>
      </w:pPr>
    </w:p>
    <w:p w14:paraId="404C90B9" w14:textId="12311480" w:rsidR="008610BF" w:rsidRPr="00586D9A" w:rsidRDefault="008610BF" w:rsidP="00E17C01">
      <w:pPr>
        <w:jc w:val="both"/>
        <w:rPr>
          <w:rFonts w:ascii="Arial Narrow" w:hAnsi="Arial Narrow"/>
          <w:b/>
          <w:bCs/>
          <w:i/>
          <w:sz w:val="22"/>
          <w:szCs w:val="22"/>
        </w:rPr>
      </w:pPr>
      <w:r w:rsidRPr="00586D9A">
        <w:rPr>
          <w:rFonts w:ascii="Arial Narrow" w:hAnsi="Arial Narrow"/>
          <w:b/>
          <w:bCs/>
          <w:i/>
          <w:sz w:val="22"/>
          <w:szCs w:val="22"/>
        </w:rPr>
        <w:t>Wnioski posiadające braki formalne</w:t>
      </w:r>
      <w:r w:rsidR="00E17C01" w:rsidRPr="00586D9A">
        <w:rPr>
          <w:rFonts w:ascii="Arial Narrow" w:hAnsi="Arial Narrow"/>
          <w:b/>
          <w:bCs/>
          <w:i/>
          <w:sz w:val="22"/>
          <w:szCs w:val="22"/>
        </w:rPr>
        <w:t>, błędy rachunkowe oraz inne oczywiste pomyłki</w:t>
      </w:r>
      <w:r w:rsidRPr="00586D9A">
        <w:rPr>
          <w:rFonts w:ascii="Arial Narrow" w:hAnsi="Arial Narrow"/>
          <w:b/>
          <w:bCs/>
          <w:i/>
          <w:sz w:val="22"/>
          <w:szCs w:val="22"/>
        </w:rPr>
        <w:t xml:space="preserve">, które nie zostaną </w:t>
      </w:r>
      <w:r w:rsidR="00E17C01" w:rsidRPr="00586D9A">
        <w:rPr>
          <w:rFonts w:ascii="Arial Narrow" w:hAnsi="Arial Narrow"/>
          <w:b/>
          <w:bCs/>
          <w:i/>
          <w:sz w:val="22"/>
          <w:szCs w:val="22"/>
        </w:rPr>
        <w:t xml:space="preserve">poprawione lub </w:t>
      </w:r>
      <w:r w:rsidRPr="00586D9A">
        <w:rPr>
          <w:rFonts w:ascii="Arial Narrow" w:hAnsi="Arial Narrow"/>
          <w:b/>
          <w:bCs/>
          <w:i/>
          <w:sz w:val="22"/>
          <w:szCs w:val="22"/>
        </w:rPr>
        <w:t>uzupełnione</w:t>
      </w:r>
      <w:r w:rsidR="00E17C01" w:rsidRPr="00586D9A">
        <w:rPr>
          <w:rFonts w:ascii="Arial Narrow" w:hAnsi="Arial Narrow"/>
          <w:b/>
          <w:bCs/>
          <w:i/>
          <w:sz w:val="22"/>
          <w:szCs w:val="22"/>
        </w:rPr>
        <w:t xml:space="preserve"> w terminie 7 dni od dnia otrzymania wezwania</w:t>
      </w:r>
      <w:r w:rsidRPr="00586D9A">
        <w:rPr>
          <w:rFonts w:ascii="Arial Narrow" w:hAnsi="Arial Narrow"/>
          <w:b/>
          <w:bCs/>
          <w:i/>
          <w:sz w:val="22"/>
          <w:szCs w:val="22"/>
        </w:rPr>
        <w:t>, nie podlegają ocenie merytorycznej - pozostają bez r</w:t>
      </w:r>
      <w:r w:rsidR="00586D9A">
        <w:rPr>
          <w:rFonts w:ascii="Arial Narrow" w:hAnsi="Arial Narrow"/>
          <w:b/>
          <w:bCs/>
          <w:i/>
          <w:sz w:val="22"/>
          <w:szCs w:val="22"/>
        </w:rPr>
        <w:t>ozpoznania</w:t>
      </w:r>
      <w:r w:rsidRPr="00586D9A">
        <w:rPr>
          <w:rFonts w:ascii="Arial Narrow" w:hAnsi="Arial Narrow"/>
          <w:b/>
          <w:bCs/>
          <w:i/>
          <w:sz w:val="22"/>
          <w:szCs w:val="22"/>
        </w:rPr>
        <w:t>.</w:t>
      </w:r>
    </w:p>
    <w:p w14:paraId="538913A4" w14:textId="77777777" w:rsidR="008610BF" w:rsidRPr="00586D9A" w:rsidRDefault="008610BF" w:rsidP="00E17C01">
      <w:pPr>
        <w:rPr>
          <w:rFonts w:ascii="Arial Narrow" w:hAnsi="Arial Narrow"/>
          <w:b/>
          <w:bCs/>
          <w:i/>
          <w:sz w:val="22"/>
          <w:szCs w:val="22"/>
          <w:u w:val="single"/>
        </w:rPr>
      </w:pPr>
      <w:r w:rsidRPr="00586D9A">
        <w:rPr>
          <w:rFonts w:ascii="Arial Narrow" w:hAnsi="Arial Narrow"/>
          <w:b/>
          <w:bCs/>
          <w:i/>
          <w:sz w:val="22"/>
          <w:szCs w:val="22"/>
        </w:rPr>
        <w:t xml:space="preserve">Rozpatrzenie wniosku następuje w terminie 30 dni </w:t>
      </w:r>
      <w:r w:rsidRPr="00586D9A">
        <w:rPr>
          <w:rFonts w:ascii="Arial Narrow" w:hAnsi="Arial Narrow"/>
          <w:b/>
          <w:bCs/>
          <w:i/>
          <w:sz w:val="22"/>
          <w:szCs w:val="22"/>
          <w:u w:val="single"/>
        </w:rPr>
        <w:t>od dnia złożenia KOMPLETNEGO WNIOSKU.</w:t>
      </w:r>
    </w:p>
    <w:p w14:paraId="2C0F8EDD" w14:textId="77777777" w:rsidR="00934E1C" w:rsidRDefault="00934E1C">
      <w:pPr>
        <w:spacing w:after="200" w:line="276" w:lineRule="auto"/>
        <w:rPr>
          <w:rFonts w:ascii="Arial Narrow" w:hAnsi="Arial Narrow"/>
          <w:b/>
          <w:i/>
          <w:sz w:val="20"/>
          <w:szCs w:val="20"/>
        </w:rPr>
      </w:pPr>
      <w:r>
        <w:rPr>
          <w:rFonts w:ascii="Arial Narrow" w:hAnsi="Arial Narrow"/>
          <w:b/>
          <w:i/>
          <w:sz w:val="20"/>
          <w:szCs w:val="20"/>
        </w:rPr>
        <w:br w:type="page"/>
      </w:r>
    </w:p>
    <w:p w14:paraId="1865FDF5" w14:textId="692ABE93" w:rsidR="008F5DA5" w:rsidRPr="00F76017" w:rsidRDefault="00106125" w:rsidP="00536203">
      <w:pPr>
        <w:spacing w:after="200" w:line="276" w:lineRule="auto"/>
        <w:jc w:val="right"/>
        <w:rPr>
          <w:rFonts w:ascii="Arial Narrow" w:hAnsi="Arial Narrow"/>
          <w:b/>
          <w:i/>
          <w:sz w:val="22"/>
          <w:szCs w:val="22"/>
        </w:rPr>
      </w:pPr>
      <w:r w:rsidRPr="00F76017">
        <w:rPr>
          <w:rFonts w:ascii="Arial Narrow" w:hAnsi="Arial Narrow"/>
          <w:b/>
          <w:i/>
          <w:sz w:val="22"/>
          <w:szCs w:val="22"/>
        </w:rPr>
        <w:lastRenderedPageBreak/>
        <w:t>Załącznik nr</w:t>
      </w:r>
      <w:r w:rsidR="00FB0EBE" w:rsidRPr="00F76017">
        <w:rPr>
          <w:rFonts w:ascii="Arial Narrow" w:hAnsi="Arial Narrow"/>
          <w:b/>
          <w:i/>
          <w:sz w:val="22"/>
          <w:szCs w:val="22"/>
        </w:rPr>
        <w:t xml:space="preserve"> 1</w:t>
      </w:r>
      <w:r w:rsidRPr="00F76017">
        <w:rPr>
          <w:rFonts w:ascii="Arial Narrow" w:hAnsi="Arial Narrow"/>
          <w:b/>
          <w:i/>
          <w:sz w:val="22"/>
          <w:szCs w:val="22"/>
        </w:rPr>
        <w:t xml:space="preserve"> </w:t>
      </w:r>
    </w:p>
    <w:p w14:paraId="7479CCD3" w14:textId="77777777" w:rsidR="00F76017" w:rsidRDefault="005F53CE" w:rsidP="00F76017">
      <w:pPr>
        <w:keepNext/>
        <w:ind w:right="-426"/>
        <w:jc w:val="center"/>
        <w:outlineLvl w:val="0"/>
        <w:rPr>
          <w:rFonts w:ascii="Arial Narrow" w:hAnsi="Arial Narrow"/>
          <w:b/>
          <w:bCs/>
          <w:sz w:val="20"/>
          <w:szCs w:val="20"/>
        </w:rPr>
      </w:pPr>
      <w:r w:rsidRPr="00F76017">
        <w:rPr>
          <w:rFonts w:ascii="Arial Narrow" w:hAnsi="Arial Narrow"/>
          <w:b/>
          <w:bCs/>
          <w:sz w:val="20"/>
          <w:szCs w:val="20"/>
        </w:rPr>
        <w:t>PRZESŁANKI DOPUSZCZALNOŚCI ZŁOŻENIA WNIOSKU</w:t>
      </w:r>
    </w:p>
    <w:p w14:paraId="1BCC68B0" w14:textId="21166DAA" w:rsidR="008F5DA5" w:rsidRPr="00F76017" w:rsidRDefault="005F53CE" w:rsidP="00F76017">
      <w:pPr>
        <w:keepNext/>
        <w:ind w:right="-426"/>
        <w:jc w:val="center"/>
        <w:outlineLvl w:val="0"/>
        <w:rPr>
          <w:rFonts w:ascii="Arial Narrow" w:hAnsi="Arial Narrow"/>
          <w:sz w:val="20"/>
          <w:szCs w:val="20"/>
        </w:rPr>
      </w:pPr>
      <w:r w:rsidRPr="00F76017">
        <w:rPr>
          <w:rFonts w:ascii="Arial Narrow" w:hAnsi="Arial Narrow"/>
          <w:b/>
          <w:bCs/>
          <w:sz w:val="20"/>
          <w:szCs w:val="20"/>
        </w:rPr>
        <w:t xml:space="preserve"> O PRZYZNANIE DOFINANSOWANIA PODJĘCIA DZIAŁALNOŚCI GOSPODARCZEJ</w:t>
      </w:r>
    </w:p>
    <w:p w14:paraId="76FEB7A9" w14:textId="27ABA917" w:rsidR="005F53CE" w:rsidRDefault="005F53CE" w:rsidP="005F53CE">
      <w:pPr>
        <w:autoSpaceDE w:val="0"/>
        <w:autoSpaceDN w:val="0"/>
        <w:adjustRightInd w:val="0"/>
        <w:rPr>
          <w:rFonts w:ascii="Arial Narrow" w:hAnsi="Arial Narrow"/>
          <w:b/>
          <w:bCs/>
          <w:sz w:val="20"/>
          <w:szCs w:val="20"/>
        </w:rPr>
      </w:pPr>
    </w:p>
    <w:p w14:paraId="3A209E63" w14:textId="77777777" w:rsidR="002E7656" w:rsidRPr="00F3234B" w:rsidRDefault="002E7656" w:rsidP="00E73182">
      <w:pPr>
        <w:autoSpaceDE w:val="0"/>
        <w:autoSpaceDN w:val="0"/>
        <w:adjustRightInd w:val="0"/>
        <w:spacing w:line="480" w:lineRule="auto"/>
        <w:jc w:val="both"/>
        <w:rPr>
          <w:rFonts w:ascii="Arial Narrow" w:hAnsi="Arial Narrow"/>
          <w:b/>
          <w:bCs/>
          <w:sz w:val="18"/>
          <w:szCs w:val="18"/>
        </w:rPr>
      </w:pPr>
    </w:p>
    <w:p w14:paraId="1069088B" w14:textId="77777777" w:rsidR="00093DA4" w:rsidRPr="00F3234B" w:rsidRDefault="00DE312D" w:rsidP="00E73182">
      <w:pPr>
        <w:autoSpaceDE w:val="0"/>
        <w:autoSpaceDN w:val="0"/>
        <w:adjustRightInd w:val="0"/>
        <w:jc w:val="both"/>
        <w:rPr>
          <w:rFonts w:ascii="Arial Narrow" w:hAnsi="Arial Narrow"/>
        </w:rPr>
      </w:pPr>
      <w:r w:rsidRPr="00F3234B">
        <w:rPr>
          <w:rFonts w:ascii="Arial Narrow" w:hAnsi="Arial Narrow"/>
          <w:sz w:val="20"/>
          <w:szCs w:val="20"/>
        </w:rPr>
        <w:t>Ja niżej podpisany/a</w:t>
      </w:r>
      <w:r w:rsidRPr="00F3234B">
        <w:rPr>
          <w:rFonts w:ascii="Arial Narrow" w:hAnsi="Arial Narrow"/>
        </w:rPr>
        <w:t xml:space="preserve"> ………………………………………………………….</w:t>
      </w:r>
      <w:r w:rsidR="00093DA4" w:rsidRPr="00F3234B">
        <w:rPr>
          <w:rFonts w:ascii="Arial Narrow" w:hAnsi="Arial Narrow"/>
        </w:rPr>
        <w:t>............................</w:t>
      </w:r>
      <w:r w:rsidRPr="00F3234B">
        <w:rPr>
          <w:rFonts w:ascii="Arial Narrow" w:hAnsi="Arial Narrow"/>
        </w:rPr>
        <w:t xml:space="preserve"> </w:t>
      </w:r>
    </w:p>
    <w:p w14:paraId="28798866" w14:textId="77777777" w:rsidR="00093DA4" w:rsidRPr="00F3234B" w:rsidRDefault="00DE312D" w:rsidP="00B225F0">
      <w:pPr>
        <w:autoSpaceDE w:val="0"/>
        <w:autoSpaceDN w:val="0"/>
        <w:adjustRightInd w:val="0"/>
        <w:ind w:left="2832" w:firstLine="708"/>
        <w:jc w:val="both"/>
        <w:rPr>
          <w:rFonts w:ascii="Arial Narrow" w:hAnsi="Arial Narrow"/>
          <w:sz w:val="18"/>
          <w:szCs w:val="18"/>
        </w:rPr>
      </w:pPr>
      <w:r w:rsidRPr="00F3234B">
        <w:rPr>
          <w:rFonts w:ascii="Arial Narrow" w:hAnsi="Arial Narrow"/>
          <w:i/>
          <w:sz w:val="18"/>
          <w:szCs w:val="18"/>
        </w:rPr>
        <w:t>(imię i nazwisko)</w:t>
      </w:r>
      <w:r w:rsidRPr="00F3234B">
        <w:rPr>
          <w:rFonts w:ascii="Arial Narrow" w:hAnsi="Arial Narrow"/>
          <w:sz w:val="18"/>
          <w:szCs w:val="18"/>
        </w:rPr>
        <w:t xml:space="preserve"> </w:t>
      </w:r>
    </w:p>
    <w:p w14:paraId="59728AF8" w14:textId="77777777" w:rsidR="008378E2" w:rsidRPr="00F3234B" w:rsidRDefault="00DE312D" w:rsidP="00090EA2">
      <w:pPr>
        <w:autoSpaceDE w:val="0"/>
        <w:autoSpaceDN w:val="0"/>
        <w:adjustRightInd w:val="0"/>
        <w:spacing w:before="240" w:line="480" w:lineRule="auto"/>
        <w:jc w:val="both"/>
        <w:rPr>
          <w:rFonts w:ascii="Arial Narrow" w:hAnsi="Arial Narrow"/>
        </w:rPr>
      </w:pPr>
      <w:r w:rsidRPr="00F3234B">
        <w:rPr>
          <w:rFonts w:ascii="Arial Narrow" w:hAnsi="Arial Narrow"/>
          <w:sz w:val="20"/>
          <w:szCs w:val="20"/>
        </w:rPr>
        <w:t>identyfikowany/a numerem PESEL</w:t>
      </w:r>
      <w:r w:rsidRPr="00F3234B">
        <w:rPr>
          <w:rFonts w:ascii="Arial Narrow" w:hAnsi="Arial Narrow"/>
        </w:rPr>
        <w:t>……………………………………….…………</w:t>
      </w:r>
      <w:r w:rsidR="00093DA4" w:rsidRPr="00F3234B">
        <w:rPr>
          <w:rFonts w:ascii="Arial Narrow" w:hAnsi="Arial Narrow"/>
        </w:rPr>
        <w:t>.................</w:t>
      </w:r>
      <w:r w:rsidR="00614570" w:rsidRPr="00F3234B">
        <w:rPr>
          <w:rFonts w:ascii="Arial Narrow" w:hAnsi="Arial Narrow"/>
        </w:rPr>
        <w:t>....</w:t>
      </w:r>
    </w:p>
    <w:p w14:paraId="110EAE0B" w14:textId="0A4A14AE" w:rsidR="001D4E1E" w:rsidRPr="00F3234B" w:rsidRDefault="00D634FF" w:rsidP="001D4E1E">
      <w:pPr>
        <w:autoSpaceDE w:val="0"/>
        <w:autoSpaceDN w:val="0"/>
        <w:adjustRightInd w:val="0"/>
        <w:spacing w:line="276" w:lineRule="auto"/>
        <w:jc w:val="both"/>
        <w:rPr>
          <w:rFonts w:ascii="Arial Narrow" w:hAnsi="Arial Narrow"/>
          <w:b/>
          <w:i/>
          <w:sz w:val="20"/>
          <w:szCs w:val="20"/>
          <w:lang w:eastAsia="en-US"/>
        </w:rPr>
      </w:pPr>
      <w:r w:rsidRPr="00F3234B">
        <w:rPr>
          <w:rFonts w:ascii="Arial Narrow" w:hAnsi="Arial Narrow"/>
          <w:b/>
          <w:i/>
          <w:sz w:val="20"/>
          <w:szCs w:val="20"/>
          <w:lang w:eastAsia="en-US"/>
        </w:rPr>
        <w:t>„Jestem</w:t>
      </w:r>
      <w:r w:rsidR="001D4E1E" w:rsidRPr="00F3234B">
        <w:rPr>
          <w:rFonts w:ascii="Arial Narrow" w:hAnsi="Arial Narrow"/>
          <w:b/>
          <w:i/>
          <w:sz w:val="20"/>
          <w:szCs w:val="20"/>
          <w:lang w:eastAsia="en-US"/>
        </w:rPr>
        <w:t xml:space="preserve"> świadom</w:t>
      </w:r>
      <w:r w:rsidRPr="00F3234B">
        <w:rPr>
          <w:rFonts w:ascii="Arial Narrow" w:hAnsi="Arial Narrow"/>
          <w:b/>
          <w:i/>
          <w:sz w:val="20"/>
          <w:szCs w:val="20"/>
          <w:lang w:eastAsia="en-US"/>
        </w:rPr>
        <w:t>y</w:t>
      </w:r>
      <w:r w:rsidR="001D4E1E" w:rsidRPr="00F3234B">
        <w:rPr>
          <w:rFonts w:ascii="Arial Narrow" w:hAnsi="Arial Narrow"/>
          <w:b/>
          <w:i/>
          <w:sz w:val="20"/>
          <w:szCs w:val="20"/>
          <w:lang w:eastAsia="en-US"/>
        </w:rPr>
        <w:t>(-a) odpowiedzialności karnej za złożenie fałszywego oświadczenia</w:t>
      </w:r>
      <w:r w:rsidRPr="00F3234B">
        <w:rPr>
          <w:rFonts w:ascii="Arial Narrow" w:hAnsi="Arial Narrow"/>
          <w:b/>
          <w:i/>
          <w:sz w:val="20"/>
          <w:szCs w:val="20"/>
          <w:lang w:eastAsia="en-US"/>
        </w:rPr>
        <w:t>”.</w:t>
      </w:r>
      <w:r w:rsidR="00ED42EA" w:rsidRPr="00ED42EA">
        <w:rPr>
          <w:rFonts w:ascii="Arial" w:hAnsi="Arial" w:cs="Arial"/>
          <w:bCs/>
          <w:color w:val="EE0000"/>
          <w:sz w:val="18"/>
          <w:szCs w:val="18"/>
        </w:rPr>
        <w:t xml:space="preserve"> </w:t>
      </w:r>
    </w:p>
    <w:p w14:paraId="1D59E8B3" w14:textId="77777777" w:rsidR="001D4E1E" w:rsidRPr="00F3234B" w:rsidRDefault="001D4E1E" w:rsidP="001D4E1E">
      <w:pPr>
        <w:autoSpaceDE w:val="0"/>
        <w:autoSpaceDN w:val="0"/>
        <w:adjustRightInd w:val="0"/>
        <w:spacing w:line="276" w:lineRule="auto"/>
        <w:jc w:val="both"/>
        <w:rPr>
          <w:rFonts w:ascii="Arial Narrow" w:hAnsi="Arial Narrow"/>
          <w:b/>
          <w:i/>
          <w:sz w:val="20"/>
          <w:szCs w:val="20"/>
          <w:lang w:eastAsia="en-US"/>
        </w:rPr>
      </w:pPr>
    </w:p>
    <w:p w14:paraId="0A7AAE07" w14:textId="7A0942DA" w:rsidR="00DE312D" w:rsidRPr="00F76017" w:rsidRDefault="00D634FF" w:rsidP="00E73182">
      <w:pPr>
        <w:spacing w:line="276" w:lineRule="auto"/>
        <w:jc w:val="both"/>
        <w:rPr>
          <w:rFonts w:ascii="Arial Narrow" w:hAnsi="Arial Narrow"/>
          <w:b/>
          <w:sz w:val="22"/>
          <w:szCs w:val="22"/>
        </w:rPr>
      </w:pPr>
      <w:r w:rsidRPr="00F76017">
        <w:rPr>
          <w:rFonts w:ascii="Arial Narrow" w:hAnsi="Arial Narrow"/>
          <w:b/>
          <w:sz w:val="22"/>
          <w:szCs w:val="22"/>
        </w:rPr>
        <w:t>O</w:t>
      </w:r>
      <w:r w:rsidR="00106125" w:rsidRPr="00F76017">
        <w:rPr>
          <w:rFonts w:ascii="Arial Narrow" w:hAnsi="Arial Narrow"/>
          <w:b/>
          <w:sz w:val="22"/>
          <w:szCs w:val="22"/>
        </w:rPr>
        <w:t>świadczam, że</w:t>
      </w:r>
      <w:r w:rsidR="00073E76" w:rsidRPr="00F76017">
        <w:rPr>
          <w:rFonts w:ascii="Arial Narrow" w:hAnsi="Arial Narrow"/>
          <w:b/>
          <w:sz w:val="22"/>
          <w:szCs w:val="22"/>
        </w:rPr>
        <w:t xml:space="preserve"> na dzień złożenia wniosku</w:t>
      </w:r>
      <w:r w:rsidR="00106125" w:rsidRPr="00F76017">
        <w:rPr>
          <w:rFonts w:ascii="Arial Narrow" w:hAnsi="Arial Narrow"/>
          <w:b/>
          <w:sz w:val="22"/>
          <w:szCs w:val="22"/>
        </w:rPr>
        <w:t>:</w:t>
      </w:r>
    </w:p>
    <w:p w14:paraId="0B6CBD74" w14:textId="771645B9" w:rsidR="007C70EC" w:rsidRPr="00F3234B" w:rsidRDefault="00E47742" w:rsidP="008A6677">
      <w:pPr>
        <w:numPr>
          <w:ilvl w:val="0"/>
          <w:numId w:val="14"/>
        </w:numPr>
        <w:spacing w:after="200" w:line="276" w:lineRule="auto"/>
        <w:jc w:val="both"/>
        <w:rPr>
          <w:rFonts w:ascii="Arial Narrow" w:hAnsi="Arial Narrow"/>
          <w:sz w:val="20"/>
          <w:szCs w:val="20"/>
          <w:u w:val="single"/>
        </w:rPr>
      </w:pPr>
      <w:r w:rsidRPr="00F54E3C">
        <w:rPr>
          <w:rFonts w:ascii="Arial Narrow" w:hAnsi="Arial Narrow"/>
          <w:b/>
          <w:bCs/>
          <w:sz w:val="20"/>
          <w:szCs w:val="20"/>
        </w:rPr>
        <w:t>w okresie ostatnich 2 lat</w:t>
      </w:r>
      <w:r w:rsidRPr="00E47742">
        <w:rPr>
          <w:rFonts w:ascii="Arial Narrow" w:hAnsi="Arial Narrow"/>
          <w:sz w:val="20"/>
          <w:szCs w:val="20"/>
        </w:rPr>
        <w:t xml:space="preserve"> </w:t>
      </w:r>
      <w:r w:rsidR="007C70EC" w:rsidRPr="00E47742">
        <w:rPr>
          <w:rFonts w:ascii="Arial Narrow" w:hAnsi="Arial Narrow"/>
          <w:b/>
          <w:sz w:val="20"/>
          <w:szCs w:val="20"/>
        </w:rPr>
        <w:t>byłem(-</w:t>
      </w:r>
      <w:proofErr w:type="spellStart"/>
      <w:r w:rsidR="007C70EC" w:rsidRPr="00E47742">
        <w:rPr>
          <w:rFonts w:ascii="Arial Narrow" w:hAnsi="Arial Narrow"/>
          <w:b/>
          <w:sz w:val="20"/>
          <w:szCs w:val="20"/>
        </w:rPr>
        <w:t>am</w:t>
      </w:r>
      <w:proofErr w:type="spellEnd"/>
      <w:r w:rsidR="007C70EC" w:rsidRPr="00E47742">
        <w:rPr>
          <w:rFonts w:ascii="Arial Narrow" w:hAnsi="Arial Narrow"/>
          <w:b/>
          <w:sz w:val="20"/>
          <w:szCs w:val="20"/>
        </w:rPr>
        <w:t>) / nie byłem(-</w:t>
      </w:r>
      <w:proofErr w:type="spellStart"/>
      <w:r w:rsidR="007C70EC" w:rsidRPr="00E47742">
        <w:rPr>
          <w:rFonts w:ascii="Arial Narrow" w:hAnsi="Arial Narrow"/>
          <w:b/>
          <w:sz w:val="20"/>
          <w:szCs w:val="20"/>
        </w:rPr>
        <w:t>am</w:t>
      </w:r>
      <w:proofErr w:type="spellEnd"/>
      <w:r w:rsidR="007C70EC" w:rsidRPr="00E47742">
        <w:rPr>
          <w:rFonts w:ascii="Arial Narrow" w:hAnsi="Arial Narrow"/>
          <w:b/>
          <w:sz w:val="20"/>
          <w:szCs w:val="20"/>
        </w:rPr>
        <w:t>)</w:t>
      </w:r>
      <w:r w:rsidR="007C70EC" w:rsidRPr="00E47742">
        <w:rPr>
          <w:rFonts w:ascii="Arial Narrow" w:hAnsi="Arial Narrow"/>
          <w:b/>
          <w:sz w:val="20"/>
          <w:szCs w:val="20"/>
          <w:vertAlign w:val="superscript"/>
        </w:rPr>
        <w:t>1</w:t>
      </w:r>
      <w:r w:rsidR="002136DC" w:rsidRPr="00E47742">
        <w:rPr>
          <w:rFonts w:ascii="Arial Narrow" w:hAnsi="Arial Narrow"/>
          <w:b/>
          <w:sz w:val="20"/>
          <w:szCs w:val="20"/>
          <w:vertAlign w:val="superscript"/>
        </w:rPr>
        <w:t xml:space="preserve">  </w:t>
      </w:r>
      <w:r w:rsidR="007C70EC" w:rsidRPr="00E47742">
        <w:rPr>
          <w:rFonts w:ascii="Arial Narrow" w:hAnsi="Arial Narrow"/>
          <w:b/>
          <w:sz w:val="20"/>
          <w:szCs w:val="20"/>
        </w:rPr>
        <w:t xml:space="preserve"> </w:t>
      </w:r>
      <w:r w:rsidR="002136DC" w:rsidRPr="00E47742">
        <w:rPr>
          <w:rFonts w:ascii="Arial Narrow" w:hAnsi="Arial Narrow"/>
          <w:b/>
          <w:sz w:val="20"/>
          <w:szCs w:val="20"/>
        </w:rPr>
        <w:t xml:space="preserve">skazany(-a) </w:t>
      </w:r>
      <w:r w:rsidR="007C70EC" w:rsidRPr="00E47742">
        <w:rPr>
          <w:rFonts w:ascii="Arial Narrow" w:hAnsi="Arial Narrow"/>
          <w:b/>
          <w:sz w:val="20"/>
          <w:szCs w:val="20"/>
        </w:rPr>
        <w:t>prawomoc</w:t>
      </w:r>
      <w:r w:rsidR="002136DC" w:rsidRPr="00E47742">
        <w:rPr>
          <w:rFonts w:ascii="Arial Narrow" w:hAnsi="Arial Narrow"/>
          <w:b/>
          <w:sz w:val="20"/>
          <w:szCs w:val="20"/>
        </w:rPr>
        <w:t xml:space="preserve">nym wyrokiem </w:t>
      </w:r>
      <w:r w:rsidR="007C70EC" w:rsidRPr="00E47742">
        <w:rPr>
          <w:rFonts w:ascii="Arial Narrow" w:hAnsi="Arial Narrow"/>
          <w:sz w:val="20"/>
          <w:szCs w:val="20"/>
        </w:rPr>
        <w:t>za przestępstwo</w:t>
      </w:r>
      <w:r w:rsidR="007C70EC" w:rsidRPr="00F3234B">
        <w:rPr>
          <w:rFonts w:ascii="Arial Narrow" w:hAnsi="Arial Narrow"/>
          <w:sz w:val="20"/>
          <w:szCs w:val="20"/>
        </w:rPr>
        <w:t xml:space="preserve"> składania fałszywych zeznań lub oświadczeń, przestępstwo przeciwko wiarygodności dokumentów lub przeciwko obrotowi gospodarczemu i interesom majątkowym w obrocie cywilnoprawnym na podstawie ustawy z dnia 6 czerwca 1997r. - Kodeks karny</w:t>
      </w:r>
      <w:r w:rsidR="002136DC">
        <w:rPr>
          <w:rFonts w:ascii="Arial Narrow" w:hAnsi="Arial Narrow"/>
          <w:sz w:val="20"/>
          <w:szCs w:val="20"/>
        </w:rPr>
        <w:t xml:space="preserve"> (Dz.U. z 2025 r. poz. 383)</w:t>
      </w:r>
      <w:r w:rsidR="007C70EC" w:rsidRPr="00F3234B">
        <w:rPr>
          <w:rFonts w:ascii="Arial Narrow" w:hAnsi="Arial Narrow"/>
          <w:sz w:val="20"/>
          <w:szCs w:val="20"/>
        </w:rPr>
        <w:t>, za przestępstwo skarbowe na podstawie ustawy z dnia 10 września 1999r.- Kodeks karny skarbowy</w:t>
      </w:r>
      <w:r w:rsidR="002136DC">
        <w:rPr>
          <w:rFonts w:ascii="Arial Narrow" w:hAnsi="Arial Narrow"/>
          <w:sz w:val="20"/>
          <w:szCs w:val="20"/>
        </w:rPr>
        <w:t xml:space="preserve"> (Dz.U. z 2025 r. poz. 633)</w:t>
      </w:r>
      <w:r w:rsidR="007C70EC" w:rsidRPr="00F3234B">
        <w:rPr>
          <w:rFonts w:ascii="Arial Narrow" w:hAnsi="Arial Narrow"/>
          <w:sz w:val="20"/>
          <w:szCs w:val="20"/>
        </w:rPr>
        <w:t xml:space="preserve"> lub za odpowiedni czyn zabroniony określony w przepisach prawa obcego;</w:t>
      </w:r>
    </w:p>
    <w:p w14:paraId="2A5FE2C3" w14:textId="52A7BED1" w:rsidR="00827678" w:rsidRPr="0042145C" w:rsidRDefault="007C70EC" w:rsidP="008A6677">
      <w:pPr>
        <w:numPr>
          <w:ilvl w:val="0"/>
          <w:numId w:val="14"/>
        </w:numPr>
        <w:spacing w:after="240" w:line="276" w:lineRule="auto"/>
        <w:jc w:val="both"/>
        <w:rPr>
          <w:rFonts w:ascii="Arial Narrow" w:hAnsi="Arial Narrow"/>
          <w:sz w:val="20"/>
          <w:szCs w:val="20"/>
        </w:rPr>
      </w:pPr>
      <w:r w:rsidRPr="00F3234B">
        <w:rPr>
          <w:rFonts w:ascii="Arial Narrow" w:hAnsi="Arial Narrow"/>
          <w:sz w:val="20"/>
          <w:szCs w:val="20"/>
        </w:rPr>
        <w:t xml:space="preserve">w okresie ostatnich 12 miesięcy </w:t>
      </w:r>
      <w:r w:rsidRPr="00F3234B">
        <w:rPr>
          <w:rFonts w:ascii="Arial Narrow" w:hAnsi="Arial Narrow"/>
          <w:b/>
          <w:sz w:val="20"/>
          <w:szCs w:val="20"/>
        </w:rPr>
        <w:t>wykonywałem(łam) / nie wykonywałem(-</w:t>
      </w:r>
      <w:proofErr w:type="spellStart"/>
      <w:r w:rsidRPr="00F3234B">
        <w:rPr>
          <w:rFonts w:ascii="Arial Narrow" w:hAnsi="Arial Narrow"/>
          <w:b/>
          <w:sz w:val="20"/>
          <w:szCs w:val="20"/>
        </w:rPr>
        <w:t>am</w:t>
      </w:r>
      <w:proofErr w:type="spellEnd"/>
      <w:r w:rsidRPr="00F3234B">
        <w:rPr>
          <w:rFonts w:ascii="Arial Narrow" w:hAnsi="Arial Narrow"/>
          <w:b/>
          <w:sz w:val="20"/>
          <w:szCs w:val="20"/>
        </w:rPr>
        <w:t>)</w:t>
      </w:r>
      <w:r w:rsidRPr="00F3234B">
        <w:rPr>
          <w:rFonts w:ascii="Arial Narrow" w:hAnsi="Arial Narrow"/>
          <w:b/>
          <w:sz w:val="20"/>
          <w:szCs w:val="20"/>
          <w:vertAlign w:val="superscript"/>
        </w:rPr>
        <w:t>1</w:t>
      </w:r>
      <w:r w:rsidRPr="00F3234B">
        <w:rPr>
          <w:rFonts w:ascii="Arial Narrow" w:hAnsi="Arial Narrow"/>
          <w:sz w:val="20"/>
          <w:szCs w:val="20"/>
        </w:rPr>
        <w:t xml:space="preserve"> działalnoś</w:t>
      </w:r>
      <w:r w:rsidR="0042145C">
        <w:rPr>
          <w:rFonts w:ascii="Arial Narrow" w:hAnsi="Arial Narrow"/>
          <w:sz w:val="20"/>
          <w:szCs w:val="20"/>
        </w:rPr>
        <w:t>ci</w:t>
      </w:r>
      <w:r w:rsidRPr="00F3234B">
        <w:rPr>
          <w:rFonts w:ascii="Arial Narrow" w:hAnsi="Arial Narrow"/>
          <w:sz w:val="20"/>
          <w:szCs w:val="20"/>
        </w:rPr>
        <w:t xml:space="preserve"> gospodarcz</w:t>
      </w:r>
      <w:r w:rsidR="0042145C">
        <w:rPr>
          <w:rFonts w:ascii="Arial Narrow" w:hAnsi="Arial Narrow"/>
          <w:sz w:val="20"/>
          <w:szCs w:val="20"/>
        </w:rPr>
        <w:t>ej</w:t>
      </w:r>
      <w:r w:rsidRPr="00F3234B">
        <w:rPr>
          <w:rFonts w:ascii="Arial Narrow" w:hAnsi="Arial Narrow"/>
          <w:sz w:val="20"/>
          <w:szCs w:val="20"/>
        </w:rPr>
        <w:t xml:space="preserve"> na terytorium Rzeczypospolitej Polskiej</w:t>
      </w:r>
      <w:r w:rsidRPr="00F3234B">
        <w:rPr>
          <w:rFonts w:ascii="Arial Narrow" w:hAnsi="Arial Narrow"/>
          <w:b/>
          <w:sz w:val="20"/>
          <w:szCs w:val="20"/>
        </w:rPr>
        <w:t xml:space="preserve"> i </w:t>
      </w:r>
      <w:r w:rsidR="005E63BE" w:rsidRPr="00F3234B">
        <w:rPr>
          <w:rFonts w:ascii="Arial Narrow" w:hAnsi="Arial Narrow"/>
          <w:b/>
          <w:bCs/>
          <w:sz w:val="20"/>
          <w:szCs w:val="20"/>
        </w:rPr>
        <w:t>pozostaję/ nie pozostaję</w:t>
      </w:r>
      <w:r w:rsidR="005E63BE" w:rsidRPr="00F3234B">
        <w:rPr>
          <w:rFonts w:ascii="Arial Narrow" w:hAnsi="Arial Narrow"/>
          <w:b/>
          <w:bCs/>
          <w:sz w:val="20"/>
          <w:szCs w:val="20"/>
          <w:vertAlign w:val="superscript"/>
        </w:rPr>
        <w:t>1</w:t>
      </w:r>
      <w:r w:rsidR="005E63BE" w:rsidRPr="00F3234B">
        <w:rPr>
          <w:rFonts w:ascii="Arial Narrow" w:hAnsi="Arial Narrow"/>
          <w:sz w:val="20"/>
          <w:szCs w:val="20"/>
        </w:rPr>
        <w:t xml:space="preserve"> </w:t>
      </w:r>
      <w:r w:rsidRPr="00F3234B">
        <w:rPr>
          <w:rFonts w:ascii="Arial Narrow" w:hAnsi="Arial Narrow"/>
          <w:sz w:val="20"/>
          <w:szCs w:val="20"/>
        </w:rPr>
        <w:t>w okresie zawieszenia wykonywania działalności gospodarczej</w:t>
      </w:r>
      <w:bookmarkStart w:id="4" w:name="_Hlk202170158"/>
      <w:r w:rsidR="00AF59F4" w:rsidRPr="00F3234B">
        <w:rPr>
          <w:rFonts w:ascii="Arial Narrow" w:hAnsi="Arial Narrow"/>
          <w:sz w:val="18"/>
          <w:szCs w:val="18"/>
        </w:rPr>
        <w:t xml:space="preserve"> </w:t>
      </w:r>
      <w:r w:rsidR="00AF59F4" w:rsidRPr="0042145C">
        <w:rPr>
          <w:rFonts w:ascii="Arial Narrow" w:hAnsi="Arial Narrow"/>
          <w:sz w:val="18"/>
          <w:szCs w:val="18"/>
        </w:rPr>
        <w:t>(</w:t>
      </w:r>
      <w:r w:rsidR="00827678" w:rsidRPr="0042145C">
        <w:rPr>
          <w:rFonts w:ascii="Arial Narrow" w:hAnsi="Arial Narrow"/>
          <w:i/>
          <w:iCs/>
          <w:sz w:val="18"/>
          <w:szCs w:val="18"/>
        </w:rPr>
        <w:t>nie dotyczy poszukującego pracy, niezatrudnionego i niewykonującego innej pracy, opiekuna osoby niepełnosprawnej</w:t>
      </w:r>
      <w:bookmarkEnd w:id="4"/>
      <w:r w:rsidR="00AF59F4" w:rsidRPr="0042145C">
        <w:rPr>
          <w:rFonts w:ascii="Arial Narrow" w:hAnsi="Arial Narrow"/>
          <w:sz w:val="20"/>
          <w:szCs w:val="20"/>
        </w:rPr>
        <w:t>);</w:t>
      </w:r>
    </w:p>
    <w:p w14:paraId="0914DFC9" w14:textId="015E5142" w:rsidR="007C70EC" w:rsidRPr="00F3234B" w:rsidRDefault="007C70EC" w:rsidP="008A6677">
      <w:pPr>
        <w:numPr>
          <w:ilvl w:val="0"/>
          <w:numId w:val="14"/>
        </w:numPr>
        <w:spacing w:after="200" w:line="276" w:lineRule="auto"/>
        <w:jc w:val="both"/>
        <w:rPr>
          <w:rFonts w:ascii="Arial Narrow" w:hAnsi="Arial Narrow"/>
          <w:sz w:val="20"/>
          <w:szCs w:val="20"/>
        </w:rPr>
      </w:pPr>
      <w:r w:rsidRPr="00F3234B">
        <w:rPr>
          <w:rFonts w:ascii="Arial Narrow" w:hAnsi="Arial Narrow"/>
          <w:b/>
          <w:bCs/>
          <w:sz w:val="20"/>
          <w:szCs w:val="20"/>
        </w:rPr>
        <w:t>wykonuję / nie wykonuję</w:t>
      </w:r>
      <w:r w:rsidRPr="00F3234B">
        <w:rPr>
          <w:rFonts w:ascii="Arial Narrow" w:hAnsi="Arial Narrow"/>
          <w:b/>
          <w:bCs/>
          <w:sz w:val="20"/>
          <w:szCs w:val="20"/>
          <w:vertAlign w:val="superscript"/>
        </w:rPr>
        <w:t>1</w:t>
      </w:r>
      <w:r w:rsidRPr="00F3234B">
        <w:rPr>
          <w:rFonts w:ascii="Arial Narrow" w:hAnsi="Arial Narrow"/>
          <w:sz w:val="20"/>
          <w:szCs w:val="20"/>
        </w:rPr>
        <w:t xml:space="preserve"> za granicą działalność gospodarczą i </w:t>
      </w:r>
      <w:r w:rsidRPr="00F3234B">
        <w:rPr>
          <w:rFonts w:ascii="Arial Narrow" w:hAnsi="Arial Narrow"/>
          <w:b/>
          <w:bCs/>
          <w:sz w:val="20"/>
          <w:szCs w:val="20"/>
        </w:rPr>
        <w:t>pozostaję/ nie pozostaję</w:t>
      </w:r>
      <w:r w:rsidRPr="00F3234B">
        <w:rPr>
          <w:rFonts w:ascii="Arial Narrow" w:hAnsi="Arial Narrow"/>
          <w:b/>
          <w:bCs/>
          <w:sz w:val="20"/>
          <w:szCs w:val="20"/>
          <w:vertAlign w:val="superscript"/>
        </w:rPr>
        <w:t>1</w:t>
      </w:r>
      <w:r w:rsidRPr="00F3234B">
        <w:rPr>
          <w:rFonts w:ascii="Arial Narrow" w:hAnsi="Arial Narrow"/>
          <w:sz w:val="20"/>
          <w:szCs w:val="20"/>
        </w:rPr>
        <w:t xml:space="preserve"> w okresie zawieszenia wykonywania tej działalności</w:t>
      </w:r>
      <w:r w:rsidR="00AF59F4" w:rsidRPr="00F3234B">
        <w:rPr>
          <w:rFonts w:ascii="Arial Narrow" w:hAnsi="Arial Narrow"/>
          <w:sz w:val="18"/>
          <w:szCs w:val="18"/>
        </w:rPr>
        <w:t xml:space="preserve"> (</w:t>
      </w:r>
      <w:r w:rsidR="009F6455" w:rsidRPr="00F3234B">
        <w:rPr>
          <w:rFonts w:ascii="Arial Narrow" w:hAnsi="Arial Narrow"/>
          <w:i/>
          <w:iCs/>
          <w:sz w:val="18"/>
          <w:szCs w:val="18"/>
        </w:rPr>
        <w:t>nie dotyczy poszukującego pracy, niezatrudnionego i niewykonującego innej pracy, opiekuna osoby niepełnosprawnej</w:t>
      </w:r>
      <w:r w:rsidR="00AF59F4" w:rsidRPr="00F3234B">
        <w:rPr>
          <w:rFonts w:ascii="Arial Narrow" w:hAnsi="Arial Narrow"/>
          <w:sz w:val="20"/>
          <w:szCs w:val="20"/>
        </w:rPr>
        <w:t>);</w:t>
      </w:r>
    </w:p>
    <w:p w14:paraId="041C0958" w14:textId="5DDE7E7D" w:rsidR="007C70EC" w:rsidRPr="00F3234B" w:rsidRDefault="007C70EC" w:rsidP="008A6677">
      <w:pPr>
        <w:numPr>
          <w:ilvl w:val="0"/>
          <w:numId w:val="14"/>
        </w:numPr>
        <w:spacing w:after="200" w:line="276" w:lineRule="auto"/>
        <w:jc w:val="both"/>
        <w:rPr>
          <w:rFonts w:ascii="Arial Narrow" w:hAnsi="Arial Narrow"/>
          <w:sz w:val="20"/>
          <w:szCs w:val="20"/>
          <w:lang w:eastAsia="en-US"/>
        </w:rPr>
      </w:pPr>
      <w:r w:rsidRPr="00F3234B">
        <w:rPr>
          <w:rFonts w:ascii="Arial Narrow" w:hAnsi="Arial Narrow"/>
          <w:b/>
          <w:sz w:val="20"/>
          <w:szCs w:val="20"/>
        </w:rPr>
        <w:t>korzystałem(-</w:t>
      </w:r>
      <w:proofErr w:type="spellStart"/>
      <w:r w:rsidRPr="00F3234B">
        <w:rPr>
          <w:rFonts w:ascii="Arial Narrow" w:hAnsi="Arial Narrow"/>
          <w:b/>
          <w:sz w:val="20"/>
          <w:szCs w:val="20"/>
        </w:rPr>
        <w:t>am</w:t>
      </w:r>
      <w:proofErr w:type="spellEnd"/>
      <w:r w:rsidRPr="00F3234B">
        <w:rPr>
          <w:rFonts w:ascii="Arial Narrow" w:hAnsi="Arial Narrow"/>
          <w:b/>
          <w:sz w:val="20"/>
          <w:szCs w:val="20"/>
        </w:rPr>
        <w:t>) / nie korzystałem(-</w:t>
      </w:r>
      <w:proofErr w:type="spellStart"/>
      <w:r w:rsidRPr="00F3234B">
        <w:rPr>
          <w:rFonts w:ascii="Arial Narrow" w:hAnsi="Arial Narrow"/>
          <w:b/>
          <w:sz w:val="20"/>
          <w:szCs w:val="20"/>
        </w:rPr>
        <w:t>am</w:t>
      </w:r>
      <w:proofErr w:type="spellEnd"/>
      <w:r w:rsidRPr="00F3234B">
        <w:rPr>
          <w:rFonts w:ascii="Arial Narrow" w:hAnsi="Arial Narrow"/>
          <w:b/>
          <w:sz w:val="20"/>
          <w:szCs w:val="20"/>
        </w:rPr>
        <w:t>)</w:t>
      </w:r>
      <w:r w:rsidRPr="00F3234B">
        <w:rPr>
          <w:rFonts w:ascii="Arial Narrow" w:hAnsi="Arial Narrow"/>
          <w:b/>
          <w:sz w:val="20"/>
          <w:szCs w:val="20"/>
          <w:vertAlign w:val="superscript"/>
        </w:rPr>
        <w:t>1</w:t>
      </w:r>
      <w:r w:rsidR="00AF59F4" w:rsidRPr="00F3234B">
        <w:rPr>
          <w:rFonts w:ascii="Arial Narrow" w:hAnsi="Arial Narrow"/>
          <w:sz w:val="20"/>
          <w:szCs w:val="20"/>
        </w:rPr>
        <w:t xml:space="preserve"> </w:t>
      </w:r>
      <w:r w:rsidRPr="00F3234B">
        <w:rPr>
          <w:rFonts w:ascii="Arial Narrow" w:hAnsi="Arial Narrow"/>
          <w:sz w:val="20"/>
          <w:szCs w:val="20"/>
        </w:rPr>
        <w:t>z bezzwrotnych środków publicznych na podjęcie działalności gospodarczej, założenie lub przystąpienie do spółdzielni socjalnej;</w:t>
      </w:r>
    </w:p>
    <w:p w14:paraId="3AE289E1" w14:textId="12B551B0" w:rsidR="007C70EC" w:rsidRPr="00F3234B" w:rsidRDefault="007C70EC" w:rsidP="008A6677">
      <w:pPr>
        <w:numPr>
          <w:ilvl w:val="0"/>
          <w:numId w:val="14"/>
        </w:numPr>
        <w:spacing w:after="200" w:line="276" w:lineRule="auto"/>
        <w:jc w:val="both"/>
        <w:rPr>
          <w:rFonts w:ascii="Arial Narrow" w:hAnsi="Arial Narrow"/>
          <w:sz w:val="20"/>
          <w:szCs w:val="20"/>
          <w:lang w:eastAsia="en-US"/>
        </w:rPr>
      </w:pPr>
      <w:r w:rsidRPr="00F3234B">
        <w:rPr>
          <w:rFonts w:ascii="Arial Narrow" w:hAnsi="Arial Narrow"/>
          <w:b/>
          <w:sz w:val="20"/>
          <w:szCs w:val="20"/>
        </w:rPr>
        <w:t>korzystałem(-</w:t>
      </w:r>
      <w:proofErr w:type="spellStart"/>
      <w:r w:rsidRPr="00F3234B">
        <w:rPr>
          <w:rFonts w:ascii="Arial Narrow" w:hAnsi="Arial Narrow"/>
          <w:b/>
          <w:sz w:val="20"/>
          <w:szCs w:val="20"/>
        </w:rPr>
        <w:t>am</w:t>
      </w:r>
      <w:proofErr w:type="spellEnd"/>
      <w:r w:rsidRPr="00F3234B">
        <w:rPr>
          <w:rFonts w:ascii="Arial Narrow" w:hAnsi="Arial Narrow"/>
          <w:b/>
          <w:sz w:val="20"/>
          <w:szCs w:val="20"/>
        </w:rPr>
        <w:t>) / nie korzystałem(-</w:t>
      </w:r>
      <w:proofErr w:type="spellStart"/>
      <w:r w:rsidRPr="00F3234B">
        <w:rPr>
          <w:rFonts w:ascii="Arial Narrow" w:hAnsi="Arial Narrow"/>
          <w:b/>
          <w:sz w:val="20"/>
          <w:szCs w:val="20"/>
        </w:rPr>
        <w:t>am</w:t>
      </w:r>
      <w:proofErr w:type="spellEnd"/>
      <w:r w:rsidRPr="00F3234B">
        <w:rPr>
          <w:rFonts w:ascii="Arial Narrow" w:hAnsi="Arial Narrow"/>
          <w:b/>
          <w:sz w:val="20"/>
          <w:szCs w:val="20"/>
        </w:rPr>
        <w:t>)</w:t>
      </w:r>
      <w:r w:rsidRPr="00F3234B">
        <w:rPr>
          <w:rFonts w:ascii="Arial Narrow" w:hAnsi="Arial Narrow"/>
          <w:b/>
          <w:sz w:val="20"/>
          <w:szCs w:val="20"/>
          <w:vertAlign w:val="superscript"/>
        </w:rPr>
        <w:t>1</w:t>
      </w:r>
      <w:r w:rsidRPr="00F3234B">
        <w:rPr>
          <w:rFonts w:ascii="Arial Narrow" w:hAnsi="Arial Narrow"/>
          <w:sz w:val="20"/>
          <w:szCs w:val="20"/>
        </w:rPr>
        <w:t xml:space="preserve"> z umorzenia pożyczki na podjęcie działalności gospodarczej udzielonej osobie uprawnionej do otrzymania dofinansowania podjęcia działalności gospodarczej, o którym mowa w art.187 ustawy z dnia 20 marca 2025r. o rynku pracy i służbach zatrudnienia;</w:t>
      </w:r>
    </w:p>
    <w:p w14:paraId="3BF06938" w14:textId="4432B2AF" w:rsidR="009F6455" w:rsidRPr="00ED5051" w:rsidRDefault="007C70EC" w:rsidP="008A6677">
      <w:pPr>
        <w:pStyle w:val="Akapitzlist"/>
        <w:numPr>
          <w:ilvl w:val="0"/>
          <w:numId w:val="14"/>
        </w:numPr>
        <w:jc w:val="both"/>
        <w:rPr>
          <w:rFonts w:ascii="Arial Narrow" w:hAnsi="Arial Narrow" w:cs="Times New Roman"/>
          <w:i/>
          <w:iCs/>
          <w:sz w:val="18"/>
          <w:szCs w:val="18"/>
        </w:rPr>
      </w:pPr>
      <w:r w:rsidRPr="00ED5051">
        <w:rPr>
          <w:rFonts w:ascii="Arial Narrow" w:hAnsi="Arial Narrow" w:cs="Times New Roman"/>
          <w:sz w:val="20"/>
          <w:szCs w:val="20"/>
        </w:rPr>
        <w:t xml:space="preserve">w okresie ostatnich 12 miesięcy </w:t>
      </w:r>
      <w:r w:rsidRPr="00ED5051">
        <w:rPr>
          <w:rFonts w:ascii="Arial Narrow" w:hAnsi="Arial Narrow" w:cs="Times New Roman"/>
          <w:b/>
          <w:bCs/>
          <w:sz w:val="20"/>
          <w:szCs w:val="20"/>
        </w:rPr>
        <w:t>przerwałem(</w:t>
      </w:r>
      <w:proofErr w:type="spellStart"/>
      <w:r w:rsidRPr="00ED5051">
        <w:rPr>
          <w:rFonts w:ascii="Arial Narrow" w:hAnsi="Arial Narrow" w:cs="Times New Roman"/>
          <w:b/>
          <w:bCs/>
          <w:sz w:val="20"/>
          <w:szCs w:val="20"/>
        </w:rPr>
        <w:t>am</w:t>
      </w:r>
      <w:proofErr w:type="spellEnd"/>
      <w:r w:rsidRPr="00ED5051">
        <w:rPr>
          <w:rFonts w:ascii="Arial Narrow" w:hAnsi="Arial Narrow" w:cs="Times New Roman"/>
          <w:b/>
          <w:bCs/>
          <w:sz w:val="20"/>
          <w:szCs w:val="20"/>
        </w:rPr>
        <w:t>) / nie przerwałem(</w:t>
      </w:r>
      <w:proofErr w:type="spellStart"/>
      <w:r w:rsidRPr="00ED5051">
        <w:rPr>
          <w:rFonts w:ascii="Arial Narrow" w:hAnsi="Arial Narrow" w:cs="Times New Roman"/>
          <w:b/>
          <w:bCs/>
          <w:sz w:val="20"/>
          <w:szCs w:val="20"/>
        </w:rPr>
        <w:t>am</w:t>
      </w:r>
      <w:proofErr w:type="spellEnd"/>
      <w:r w:rsidRPr="00ED5051">
        <w:rPr>
          <w:rFonts w:ascii="Arial Narrow" w:hAnsi="Arial Narrow" w:cs="Times New Roman"/>
          <w:b/>
          <w:bCs/>
          <w:sz w:val="20"/>
          <w:szCs w:val="20"/>
        </w:rPr>
        <w:t>)</w:t>
      </w:r>
      <w:r w:rsidRPr="00ED5051">
        <w:rPr>
          <w:rFonts w:ascii="Arial Narrow" w:hAnsi="Arial Narrow" w:cs="Times New Roman"/>
          <w:b/>
          <w:bCs/>
          <w:sz w:val="20"/>
          <w:szCs w:val="20"/>
          <w:vertAlign w:val="superscript"/>
        </w:rPr>
        <w:t>1</w:t>
      </w:r>
      <w:r w:rsidRPr="00ED5051">
        <w:rPr>
          <w:rFonts w:ascii="Arial Narrow" w:hAnsi="Arial Narrow" w:cs="Times New Roman"/>
          <w:sz w:val="20"/>
          <w:szCs w:val="20"/>
        </w:rPr>
        <w:t xml:space="preserve"> z własnej winy realizacji formy pomocy określonej w ustawie</w:t>
      </w:r>
      <w:r w:rsidR="009F6455" w:rsidRPr="00ED5051">
        <w:rPr>
          <w:rFonts w:ascii="Arial Narrow" w:hAnsi="Arial Narrow" w:cs="Times New Roman"/>
          <w:sz w:val="20"/>
          <w:szCs w:val="20"/>
        </w:rPr>
        <w:t xml:space="preserve"> </w:t>
      </w:r>
      <w:r w:rsidR="00AF59F4" w:rsidRPr="00ED5051">
        <w:rPr>
          <w:rFonts w:ascii="Arial Narrow" w:hAnsi="Arial Narrow" w:cs="Times New Roman"/>
          <w:i/>
          <w:iCs/>
          <w:sz w:val="18"/>
          <w:szCs w:val="18"/>
        </w:rPr>
        <w:t>(</w:t>
      </w:r>
      <w:r w:rsidR="009F6455" w:rsidRPr="00ED5051">
        <w:rPr>
          <w:rFonts w:ascii="Arial Narrow" w:hAnsi="Arial Narrow" w:cs="Times New Roman"/>
          <w:i/>
          <w:iCs/>
          <w:sz w:val="18"/>
          <w:szCs w:val="18"/>
        </w:rPr>
        <w:t>nie dotyczy absolwenta CIS lub absolwenta KIS</w:t>
      </w:r>
      <w:r w:rsidR="00AF59F4" w:rsidRPr="00ED5051">
        <w:rPr>
          <w:rFonts w:ascii="Arial Narrow" w:hAnsi="Arial Narrow" w:cs="Times New Roman"/>
          <w:i/>
          <w:iCs/>
          <w:sz w:val="18"/>
          <w:szCs w:val="18"/>
        </w:rPr>
        <w:t>)</w:t>
      </w:r>
      <w:r w:rsidR="009F6455" w:rsidRPr="00ED5051">
        <w:rPr>
          <w:rFonts w:ascii="Arial Narrow" w:hAnsi="Arial Narrow" w:cs="Times New Roman"/>
          <w:i/>
          <w:iCs/>
          <w:sz w:val="18"/>
          <w:szCs w:val="18"/>
        </w:rPr>
        <w:t xml:space="preserve">; </w:t>
      </w:r>
    </w:p>
    <w:p w14:paraId="181991E9" w14:textId="3487719A" w:rsidR="002F5F7B" w:rsidRPr="0042145C" w:rsidRDefault="007C70EC" w:rsidP="008A6677">
      <w:pPr>
        <w:numPr>
          <w:ilvl w:val="0"/>
          <w:numId w:val="14"/>
        </w:numPr>
        <w:spacing w:after="200" w:line="276" w:lineRule="auto"/>
        <w:jc w:val="both"/>
        <w:rPr>
          <w:rFonts w:ascii="Arial Narrow" w:hAnsi="Arial Narrow"/>
          <w:sz w:val="20"/>
          <w:szCs w:val="20"/>
          <w:lang w:eastAsia="en-US"/>
        </w:rPr>
      </w:pPr>
      <w:r w:rsidRPr="00F3234B">
        <w:rPr>
          <w:rFonts w:ascii="Arial Narrow" w:hAnsi="Arial Narrow"/>
          <w:b/>
          <w:sz w:val="20"/>
          <w:szCs w:val="20"/>
        </w:rPr>
        <w:t>złożyłem(-</w:t>
      </w:r>
      <w:proofErr w:type="spellStart"/>
      <w:r w:rsidRPr="00F3234B">
        <w:rPr>
          <w:rFonts w:ascii="Arial Narrow" w:hAnsi="Arial Narrow"/>
          <w:b/>
          <w:sz w:val="20"/>
          <w:szCs w:val="20"/>
        </w:rPr>
        <w:t>am</w:t>
      </w:r>
      <w:proofErr w:type="spellEnd"/>
      <w:r w:rsidRPr="00F3234B">
        <w:rPr>
          <w:rFonts w:ascii="Arial Narrow" w:hAnsi="Arial Narrow"/>
          <w:b/>
          <w:sz w:val="20"/>
          <w:szCs w:val="20"/>
        </w:rPr>
        <w:t>) / nie złożyłem(-</w:t>
      </w:r>
      <w:proofErr w:type="spellStart"/>
      <w:r w:rsidRPr="00F3234B">
        <w:rPr>
          <w:rFonts w:ascii="Arial Narrow" w:hAnsi="Arial Narrow"/>
          <w:b/>
          <w:sz w:val="20"/>
          <w:szCs w:val="20"/>
        </w:rPr>
        <w:t>am</w:t>
      </w:r>
      <w:proofErr w:type="spellEnd"/>
      <w:r w:rsidRPr="00F3234B">
        <w:rPr>
          <w:rFonts w:ascii="Arial Narrow" w:hAnsi="Arial Narrow"/>
          <w:b/>
          <w:sz w:val="20"/>
          <w:szCs w:val="20"/>
        </w:rPr>
        <w:t>)</w:t>
      </w:r>
      <w:r w:rsidRPr="00F3234B">
        <w:rPr>
          <w:rFonts w:ascii="Arial Narrow" w:hAnsi="Arial Narrow"/>
          <w:b/>
          <w:sz w:val="20"/>
          <w:szCs w:val="20"/>
          <w:vertAlign w:val="superscript"/>
        </w:rPr>
        <w:t>1</w:t>
      </w:r>
      <w:r w:rsidRPr="00F3234B">
        <w:rPr>
          <w:rFonts w:ascii="Arial Narrow" w:hAnsi="Arial Narrow"/>
          <w:sz w:val="20"/>
          <w:szCs w:val="20"/>
        </w:rPr>
        <w:t xml:space="preserve"> do innego starosty wniosek o dofinansowanie podjęcia działalności gospodarczej lub wniosek o środki na założenie lub przystąpienie do spółdzielni socjalnej</w:t>
      </w:r>
      <w:r w:rsidR="00AF5CD1">
        <w:rPr>
          <w:rFonts w:ascii="Arial Narrow" w:hAnsi="Arial Narrow"/>
          <w:sz w:val="20"/>
          <w:szCs w:val="20"/>
        </w:rPr>
        <w:t xml:space="preserve"> - </w:t>
      </w:r>
      <w:r w:rsidR="00AF5CD1" w:rsidRPr="0042145C">
        <w:rPr>
          <w:rFonts w:ascii="Arial Narrow" w:hAnsi="Arial Narrow"/>
          <w:sz w:val="20"/>
          <w:szCs w:val="20"/>
        </w:rPr>
        <w:t>za niezłożenie wniosku uznaje się również przypadek, gdy wniosek w powyższym zakresie został złożony, rozpoznany, a umowa nie została i nie zosta</w:t>
      </w:r>
      <w:r w:rsidR="0042145C" w:rsidRPr="0042145C">
        <w:rPr>
          <w:rFonts w:ascii="Arial Narrow" w:hAnsi="Arial Narrow"/>
          <w:sz w:val="20"/>
          <w:szCs w:val="20"/>
        </w:rPr>
        <w:t>nie</w:t>
      </w:r>
      <w:r w:rsidR="00AF5CD1" w:rsidRPr="0042145C">
        <w:rPr>
          <w:rFonts w:ascii="Arial Narrow" w:hAnsi="Arial Narrow"/>
          <w:sz w:val="20"/>
          <w:szCs w:val="20"/>
        </w:rPr>
        <w:t xml:space="preserve"> zawarta</w:t>
      </w:r>
      <w:r w:rsidR="00073E76" w:rsidRPr="0042145C">
        <w:rPr>
          <w:rFonts w:ascii="Arial Narrow" w:hAnsi="Arial Narrow"/>
          <w:sz w:val="20"/>
          <w:szCs w:val="20"/>
        </w:rPr>
        <w:t>;</w:t>
      </w:r>
    </w:p>
    <w:p w14:paraId="1085A53E" w14:textId="402500F4" w:rsidR="003E1BF7" w:rsidRPr="00F3234B" w:rsidRDefault="003E1BF7" w:rsidP="008A6677">
      <w:pPr>
        <w:numPr>
          <w:ilvl w:val="0"/>
          <w:numId w:val="14"/>
        </w:numPr>
        <w:spacing w:after="200" w:line="276" w:lineRule="auto"/>
        <w:jc w:val="both"/>
        <w:rPr>
          <w:rFonts w:ascii="Arial Narrow" w:hAnsi="Arial Narrow"/>
          <w:b/>
          <w:bCs/>
          <w:i/>
          <w:iCs/>
          <w:sz w:val="20"/>
          <w:szCs w:val="20"/>
        </w:rPr>
      </w:pPr>
      <w:r w:rsidRPr="00F3234B">
        <w:rPr>
          <w:rFonts w:ascii="Arial Narrow" w:hAnsi="Arial Narrow"/>
          <w:b/>
          <w:bCs/>
          <w:sz w:val="20"/>
          <w:szCs w:val="20"/>
        </w:rPr>
        <w:t>prowadziłem /-</w:t>
      </w:r>
      <w:proofErr w:type="spellStart"/>
      <w:r w:rsidRPr="00F3234B">
        <w:rPr>
          <w:rFonts w:ascii="Arial Narrow" w:hAnsi="Arial Narrow"/>
          <w:b/>
          <w:bCs/>
          <w:sz w:val="20"/>
          <w:szCs w:val="20"/>
        </w:rPr>
        <w:t>am</w:t>
      </w:r>
      <w:proofErr w:type="spellEnd"/>
      <w:r w:rsidRPr="00F3234B">
        <w:rPr>
          <w:rFonts w:ascii="Arial Narrow" w:hAnsi="Arial Narrow"/>
          <w:b/>
          <w:bCs/>
          <w:sz w:val="20"/>
          <w:szCs w:val="20"/>
        </w:rPr>
        <w:t>) / nie prowadziłem (-</w:t>
      </w:r>
      <w:proofErr w:type="spellStart"/>
      <w:r w:rsidRPr="00F3234B">
        <w:rPr>
          <w:rFonts w:ascii="Arial Narrow" w:hAnsi="Arial Narrow"/>
          <w:b/>
          <w:bCs/>
          <w:sz w:val="20"/>
          <w:szCs w:val="20"/>
        </w:rPr>
        <w:t>am</w:t>
      </w:r>
      <w:proofErr w:type="spellEnd"/>
      <w:r w:rsidRPr="00F3234B">
        <w:rPr>
          <w:rFonts w:ascii="Arial Narrow" w:hAnsi="Arial Narrow"/>
          <w:b/>
          <w:bCs/>
          <w:sz w:val="20"/>
          <w:szCs w:val="20"/>
        </w:rPr>
        <w:t>)</w:t>
      </w:r>
      <w:r w:rsidRPr="00F3234B">
        <w:rPr>
          <w:rFonts w:ascii="Arial Narrow" w:hAnsi="Arial Narrow"/>
          <w:b/>
          <w:bCs/>
          <w:sz w:val="20"/>
          <w:szCs w:val="20"/>
          <w:vertAlign w:val="superscript"/>
        </w:rPr>
        <w:t>1</w:t>
      </w:r>
      <w:r w:rsidRPr="00F3234B">
        <w:rPr>
          <w:rFonts w:ascii="Arial Narrow" w:hAnsi="Arial Narrow"/>
          <w:sz w:val="20"/>
          <w:szCs w:val="20"/>
        </w:rPr>
        <w:t xml:space="preserve"> dotychczas działalnoś</w:t>
      </w:r>
      <w:r w:rsidR="007C70EC" w:rsidRPr="00F3234B">
        <w:rPr>
          <w:rFonts w:ascii="Arial Narrow" w:hAnsi="Arial Narrow"/>
          <w:sz w:val="20"/>
          <w:szCs w:val="20"/>
        </w:rPr>
        <w:t xml:space="preserve">ć </w:t>
      </w:r>
      <w:r w:rsidRPr="00F3234B">
        <w:rPr>
          <w:rFonts w:ascii="Arial Narrow" w:hAnsi="Arial Narrow"/>
          <w:sz w:val="20"/>
          <w:szCs w:val="20"/>
        </w:rPr>
        <w:t>gospodarcz</w:t>
      </w:r>
      <w:r w:rsidR="007C70EC" w:rsidRPr="00F3234B">
        <w:rPr>
          <w:rFonts w:ascii="Arial Narrow" w:hAnsi="Arial Narrow"/>
          <w:sz w:val="20"/>
          <w:szCs w:val="20"/>
        </w:rPr>
        <w:t>ą</w:t>
      </w:r>
      <w:r w:rsidRPr="00F3234B">
        <w:rPr>
          <w:rFonts w:ascii="Arial Narrow" w:hAnsi="Arial Narrow"/>
          <w:sz w:val="20"/>
          <w:szCs w:val="20"/>
        </w:rPr>
        <w:t xml:space="preserve"> i w związku z tym </w:t>
      </w:r>
      <w:r w:rsidRPr="00F3234B">
        <w:rPr>
          <w:rFonts w:ascii="Arial Narrow" w:hAnsi="Arial Narrow"/>
          <w:b/>
          <w:bCs/>
          <w:sz w:val="20"/>
          <w:szCs w:val="20"/>
        </w:rPr>
        <w:t>posiadam/nie posiadam</w:t>
      </w:r>
      <w:r w:rsidRPr="00F3234B">
        <w:rPr>
          <w:rFonts w:ascii="Arial Narrow" w:hAnsi="Arial Narrow"/>
          <w:b/>
          <w:bCs/>
          <w:sz w:val="20"/>
          <w:szCs w:val="20"/>
          <w:vertAlign w:val="superscript"/>
        </w:rPr>
        <w:t>1</w:t>
      </w:r>
      <w:r w:rsidRPr="00F3234B">
        <w:rPr>
          <w:rFonts w:ascii="Arial Narrow" w:hAnsi="Arial Narrow"/>
          <w:sz w:val="20"/>
          <w:szCs w:val="20"/>
        </w:rPr>
        <w:t xml:space="preserve"> zaległości w ZUS-ie</w:t>
      </w:r>
      <w:r w:rsidR="007C70EC" w:rsidRPr="00F3234B">
        <w:rPr>
          <w:rFonts w:ascii="Arial Narrow" w:hAnsi="Arial Narrow"/>
          <w:sz w:val="20"/>
          <w:szCs w:val="20"/>
        </w:rPr>
        <w:t>, KRUS-</w:t>
      </w:r>
      <w:proofErr w:type="spellStart"/>
      <w:r w:rsidR="007C70EC" w:rsidRPr="00F3234B">
        <w:rPr>
          <w:rFonts w:ascii="Arial Narrow" w:hAnsi="Arial Narrow"/>
          <w:sz w:val="20"/>
          <w:szCs w:val="20"/>
        </w:rPr>
        <w:t>ie</w:t>
      </w:r>
      <w:proofErr w:type="spellEnd"/>
      <w:r w:rsidRPr="00F3234B">
        <w:rPr>
          <w:rFonts w:ascii="Arial Narrow" w:hAnsi="Arial Narrow"/>
          <w:sz w:val="20"/>
          <w:szCs w:val="20"/>
        </w:rPr>
        <w:t xml:space="preserve"> lub w Urzędzie Skarbowym z tego tytułu. </w:t>
      </w:r>
      <w:bookmarkStart w:id="5" w:name="_Hlk202167867"/>
      <w:r w:rsidR="00AF59F4" w:rsidRPr="00F3234B">
        <w:rPr>
          <w:rFonts w:ascii="Arial Narrow" w:hAnsi="Arial Narrow"/>
          <w:sz w:val="20"/>
          <w:szCs w:val="20"/>
        </w:rPr>
        <w:t xml:space="preserve"> </w:t>
      </w:r>
      <w:r w:rsidR="00AF59F4" w:rsidRPr="00F3234B">
        <w:rPr>
          <w:rFonts w:ascii="Arial Narrow" w:hAnsi="Arial Narrow"/>
          <w:b/>
          <w:bCs/>
          <w:sz w:val="18"/>
          <w:szCs w:val="18"/>
        </w:rPr>
        <w:t>Z</w:t>
      </w:r>
      <w:r w:rsidR="002A2B74" w:rsidRPr="00F3234B">
        <w:rPr>
          <w:rFonts w:ascii="Arial Narrow" w:hAnsi="Arial Narrow"/>
          <w:b/>
          <w:bCs/>
          <w:sz w:val="18"/>
          <w:szCs w:val="18"/>
        </w:rPr>
        <w:t xml:space="preserve">ostałem poinformowany(a), </w:t>
      </w:r>
      <w:r w:rsidR="00DC3302">
        <w:rPr>
          <w:rFonts w:ascii="Arial Narrow" w:hAnsi="Arial Narrow"/>
          <w:b/>
          <w:bCs/>
          <w:sz w:val="18"/>
          <w:szCs w:val="18"/>
        </w:rPr>
        <w:br/>
      </w:r>
      <w:r w:rsidR="002A2B74" w:rsidRPr="00F3234B">
        <w:rPr>
          <w:rFonts w:ascii="Arial Narrow" w:hAnsi="Arial Narrow"/>
          <w:b/>
          <w:bCs/>
          <w:sz w:val="18"/>
          <w:szCs w:val="18"/>
        </w:rPr>
        <w:t>iż zatajenie informacji o posiadanym zadłużeniu skutkuje odmową przyznania jednorazowo środków na podjęcie działalności gospodarczej;</w:t>
      </w:r>
      <w:r w:rsidR="002A2B74" w:rsidRPr="00F3234B">
        <w:rPr>
          <w:rFonts w:ascii="Arial Narrow" w:hAnsi="Arial Narrow"/>
          <w:b/>
          <w:bCs/>
          <w:i/>
          <w:iCs/>
          <w:sz w:val="20"/>
          <w:szCs w:val="20"/>
        </w:rPr>
        <w:t xml:space="preserve">         </w:t>
      </w:r>
      <w:bookmarkEnd w:id="5"/>
    </w:p>
    <w:p w14:paraId="3AE0E7A1" w14:textId="412D90F2" w:rsidR="00090EA2" w:rsidRPr="00536203" w:rsidRDefault="00254B55" w:rsidP="00536203">
      <w:pPr>
        <w:numPr>
          <w:ilvl w:val="0"/>
          <w:numId w:val="14"/>
        </w:numPr>
        <w:spacing w:line="276" w:lineRule="auto"/>
        <w:jc w:val="both"/>
        <w:rPr>
          <w:rFonts w:ascii="Arial Narrow" w:hAnsi="Arial Narrow"/>
          <w:sz w:val="20"/>
          <w:szCs w:val="20"/>
        </w:rPr>
      </w:pPr>
      <w:r w:rsidRPr="00F3234B">
        <w:rPr>
          <w:rFonts w:ascii="Arial Narrow" w:hAnsi="Arial Narrow"/>
          <w:b/>
          <w:bCs/>
          <w:sz w:val="20"/>
          <w:szCs w:val="20"/>
        </w:rPr>
        <w:t>jestem</w:t>
      </w:r>
      <w:r w:rsidR="003E7C7D" w:rsidRPr="00F3234B">
        <w:rPr>
          <w:rFonts w:ascii="Arial Narrow" w:hAnsi="Arial Narrow"/>
          <w:b/>
          <w:bCs/>
          <w:sz w:val="20"/>
          <w:szCs w:val="20"/>
        </w:rPr>
        <w:t xml:space="preserve"> </w:t>
      </w:r>
      <w:r w:rsidRPr="00F3234B">
        <w:rPr>
          <w:rFonts w:ascii="Arial Narrow" w:hAnsi="Arial Narrow"/>
          <w:b/>
          <w:bCs/>
          <w:sz w:val="20"/>
          <w:szCs w:val="20"/>
        </w:rPr>
        <w:t>/</w:t>
      </w:r>
      <w:r w:rsidR="003E7C7D" w:rsidRPr="00F3234B">
        <w:rPr>
          <w:rFonts w:ascii="Arial Narrow" w:hAnsi="Arial Narrow"/>
          <w:b/>
          <w:bCs/>
          <w:sz w:val="20"/>
          <w:szCs w:val="20"/>
        </w:rPr>
        <w:t xml:space="preserve"> </w:t>
      </w:r>
      <w:r w:rsidRPr="00F3234B">
        <w:rPr>
          <w:rFonts w:ascii="Arial Narrow" w:hAnsi="Arial Narrow"/>
          <w:b/>
          <w:bCs/>
          <w:sz w:val="20"/>
          <w:szCs w:val="20"/>
        </w:rPr>
        <w:t>nie jestem</w:t>
      </w:r>
      <w:r w:rsidR="00827678" w:rsidRPr="00F3234B">
        <w:rPr>
          <w:rFonts w:ascii="Arial Narrow" w:hAnsi="Arial Narrow"/>
          <w:b/>
          <w:bCs/>
          <w:sz w:val="20"/>
          <w:szCs w:val="20"/>
          <w:vertAlign w:val="superscript"/>
        </w:rPr>
        <w:t>1</w:t>
      </w:r>
      <w:r w:rsidRPr="00F3234B">
        <w:rPr>
          <w:rFonts w:ascii="Arial Narrow" w:hAnsi="Arial Narrow"/>
          <w:sz w:val="20"/>
          <w:szCs w:val="20"/>
        </w:rPr>
        <w:t xml:space="preserve"> </w:t>
      </w:r>
      <w:r w:rsidR="00827678" w:rsidRPr="00F3234B">
        <w:rPr>
          <w:rFonts w:ascii="Arial Narrow" w:hAnsi="Arial Narrow"/>
          <w:sz w:val="20"/>
          <w:szCs w:val="20"/>
        </w:rPr>
        <w:t>poszukującym pracy opiekunem osoby niepełnosprawnej</w:t>
      </w:r>
      <w:r w:rsidR="00872A3A" w:rsidRPr="00F3234B">
        <w:rPr>
          <w:rFonts w:ascii="Arial Narrow" w:hAnsi="Arial Narrow"/>
          <w:sz w:val="20"/>
          <w:szCs w:val="20"/>
        </w:rPr>
        <w:t xml:space="preserve">, </w:t>
      </w:r>
      <w:r w:rsidR="00827678" w:rsidRPr="00F3234B">
        <w:rPr>
          <w:rFonts w:ascii="Arial Narrow" w:hAnsi="Arial Narrow"/>
          <w:b/>
          <w:bCs/>
          <w:sz w:val="20"/>
          <w:szCs w:val="20"/>
        </w:rPr>
        <w:t>w</w:t>
      </w:r>
      <w:r w:rsidRPr="00F3234B">
        <w:rPr>
          <w:rFonts w:ascii="Arial Narrow" w:hAnsi="Arial Narrow"/>
          <w:b/>
          <w:bCs/>
          <w:sz w:val="20"/>
          <w:szCs w:val="20"/>
        </w:rPr>
        <w:t>ykonuj</w:t>
      </w:r>
      <w:r w:rsidR="00AF59F4" w:rsidRPr="00F3234B">
        <w:rPr>
          <w:rFonts w:ascii="Arial Narrow" w:hAnsi="Arial Narrow"/>
          <w:b/>
          <w:bCs/>
          <w:sz w:val="20"/>
          <w:szCs w:val="20"/>
        </w:rPr>
        <w:t>ę</w:t>
      </w:r>
      <w:r w:rsidRPr="00F3234B">
        <w:rPr>
          <w:rFonts w:ascii="Arial Narrow" w:hAnsi="Arial Narrow"/>
          <w:b/>
          <w:bCs/>
          <w:sz w:val="20"/>
          <w:szCs w:val="20"/>
        </w:rPr>
        <w:t xml:space="preserve"> / nie wykonuj</w:t>
      </w:r>
      <w:r w:rsidR="00AF59F4" w:rsidRPr="00F3234B">
        <w:rPr>
          <w:rFonts w:ascii="Arial Narrow" w:hAnsi="Arial Narrow"/>
          <w:b/>
          <w:bCs/>
          <w:sz w:val="20"/>
          <w:szCs w:val="20"/>
        </w:rPr>
        <w:t>ę</w:t>
      </w:r>
      <w:r w:rsidRPr="00F3234B">
        <w:rPr>
          <w:rFonts w:ascii="Arial Narrow" w:hAnsi="Arial Narrow"/>
          <w:b/>
          <w:bCs/>
          <w:sz w:val="20"/>
          <w:szCs w:val="20"/>
          <w:vertAlign w:val="superscript"/>
        </w:rPr>
        <w:t>1</w:t>
      </w:r>
      <w:r w:rsidRPr="00F3234B">
        <w:rPr>
          <w:rFonts w:ascii="Arial Narrow" w:hAnsi="Arial Narrow"/>
          <w:sz w:val="20"/>
          <w:szCs w:val="20"/>
        </w:rPr>
        <w:t xml:space="preserve"> działalnoś</w:t>
      </w:r>
      <w:r w:rsidR="00AF59F4" w:rsidRPr="00F3234B">
        <w:rPr>
          <w:rFonts w:ascii="Arial Narrow" w:hAnsi="Arial Narrow"/>
          <w:sz w:val="20"/>
          <w:szCs w:val="20"/>
        </w:rPr>
        <w:t>ci</w:t>
      </w:r>
      <w:r w:rsidRPr="00F3234B">
        <w:rPr>
          <w:rFonts w:ascii="Arial Narrow" w:hAnsi="Arial Narrow"/>
          <w:sz w:val="20"/>
          <w:szCs w:val="20"/>
        </w:rPr>
        <w:t xml:space="preserve"> gospodarcz</w:t>
      </w:r>
      <w:r w:rsidR="00C639F0" w:rsidRPr="00F3234B">
        <w:rPr>
          <w:rFonts w:ascii="Arial Narrow" w:hAnsi="Arial Narrow"/>
          <w:sz w:val="20"/>
          <w:szCs w:val="20"/>
        </w:rPr>
        <w:t>ej</w:t>
      </w:r>
      <w:r w:rsidRPr="00F3234B">
        <w:rPr>
          <w:rFonts w:ascii="Arial Narrow" w:hAnsi="Arial Narrow"/>
          <w:sz w:val="20"/>
          <w:szCs w:val="20"/>
        </w:rPr>
        <w:t xml:space="preserve"> i </w:t>
      </w:r>
      <w:r w:rsidRPr="00F3234B">
        <w:rPr>
          <w:rFonts w:ascii="Arial Narrow" w:hAnsi="Arial Narrow"/>
          <w:b/>
          <w:bCs/>
          <w:sz w:val="20"/>
          <w:szCs w:val="20"/>
        </w:rPr>
        <w:t>pozostaj</w:t>
      </w:r>
      <w:r w:rsidR="00AF59F4" w:rsidRPr="00F3234B">
        <w:rPr>
          <w:rFonts w:ascii="Arial Narrow" w:hAnsi="Arial Narrow"/>
          <w:b/>
          <w:bCs/>
          <w:sz w:val="20"/>
          <w:szCs w:val="20"/>
        </w:rPr>
        <w:t>ę</w:t>
      </w:r>
      <w:r w:rsidRPr="00F3234B">
        <w:rPr>
          <w:rFonts w:ascii="Arial Narrow" w:hAnsi="Arial Narrow"/>
          <w:b/>
          <w:bCs/>
          <w:sz w:val="20"/>
          <w:szCs w:val="20"/>
        </w:rPr>
        <w:t>/nie pozostaj</w:t>
      </w:r>
      <w:r w:rsidR="00AF59F4" w:rsidRPr="00F3234B">
        <w:rPr>
          <w:rFonts w:ascii="Arial Narrow" w:hAnsi="Arial Narrow"/>
          <w:b/>
          <w:bCs/>
          <w:sz w:val="20"/>
          <w:szCs w:val="20"/>
        </w:rPr>
        <w:t>ę</w:t>
      </w:r>
      <w:r w:rsidRPr="00F3234B">
        <w:rPr>
          <w:rFonts w:ascii="Arial Narrow" w:hAnsi="Arial Narrow"/>
          <w:b/>
          <w:bCs/>
          <w:sz w:val="20"/>
          <w:szCs w:val="20"/>
          <w:vertAlign w:val="superscript"/>
        </w:rPr>
        <w:t>1</w:t>
      </w:r>
      <w:r w:rsidRPr="00F3234B">
        <w:rPr>
          <w:rFonts w:ascii="Arial Narrow" w:hAnsi="Arial Narrow"/>
          <w:sz w:val="20"/>
          <w:szCs w:val="20"/>
        </w:rPr>
        <w:t xml:space="preserve"> w okresie zawieszenia wykonywania działalności gospodarczej;</w:t>
      </w:r>
    </w:p>
    <w:p w14:paraId="055A02D1" w14:textId="77777777" w:rsidR="00536203" w:rsidRDefault="008231E9" w:rsidP="00E73182">
      <w:pPr>
        <w:autoSpaceDE w:val="0"/>
        <w:autoSpaceDN w:val="0"/>
        <w:adjustRightInd w:val="0"/>
        <w:ind w:left="4248"/>
        <w:jc w:val="both"/>
        <w:rPr>
          <w:rFonts w:ascii="Arial Narrow" w:hAnsi="Arial Narrow" w:cs="TimesNewRomanPSMT"/>
          <w:sz w:val="20"/>
          <w:szCs w:val="20"/>
        </w:rPr>
      </w:pPr>
      <w:r w:rsidRPr="00F3234B">
        <w:rPr>
          <w:rFonts w:ascii="Arial Narrow" w:hAnsi="Arial Narrow" w:cs="TimesNewRomanPSMT"/>
          <w:sz w:val="20"/>
          <w:szCs w:val="20"/>
        </w:rPr>
        <w:t xml:space="preserve">  </w:t>
      </w:r>
      <w:r w:rsidR="00D634FF" w:rsidRPr="00F3234B">
        <w:rPr>
          <w:rFonts w:ascii="Arial Narrow" w:hAnsi="Arial Narrow" w:cs="TimesNewRomanPSMT"/>
          <w:sz w:val="20"/>
          <w:szCs w:val="20"/>
        </w:rPr>
        <w:tab/>
      </w:r>
    </w:p>
    <w:p w14:paraId="7763DC4C" w14:textId="07A4AA70" w:rsidR="00106125" w:rsidRPr="00F3234B" w:rsidRDefault="00536203" w:rsidP="00E73182">
      <w:pPr>
        <w:autoSpaceDE w:val="0"/>
        <w:autoSpaceDN w:val="0"/>
        <w:adjustRightInd w:val="0"/>
        <w:ind w:left="4248"/>
        <w:jc w:val="both"/>
        <w:rPr>
          <w:rFonts w:ascii="Arial Narrow" w:hAnsi="Arial Narrow" w:cs="TimesNewRomanPSMT"/>
          <w:sz w:val="20"/>
          <w:szCs w:val="20"/>
        </w:rPr>
      </w:pPr>
      <w:r>
        <w:rPr>
          <w:rFonts w:ascii="Arial Narrow" w:hAnsi="Arial Narrow" w:cs="TimesNewRomanPSMT"/>
          <w:sz w:val="20"/>
          <w:szCs w:val="20"/>
        </w:rPr>
        <w:t xml:space="preserve">                </w:t>
      </w:r>
      <w:r w:rsidR="00106125" w:rsidRPr="00F3234B">
        <w:rPr>
          <w:rFonts w:ascii="Arial Narrow" w:hAnsi="Arial Narrow" w:cs="TimesNewRomanPSMT"/>
          <w:sz w:val="20"/>
          <w:szCs w:val="20"/>
        </w:rPr>
        <w:t>................................................................................</w:t>
      </w:r>
    </w:p>
    <w:p w14:paraId="2BFAEFD3" w14:textId="5CEEC745" w:rsidR="00075613" w:rsidRDefault="00106125" w:rsidP="00866168">
      <w:pPr>
        <w:autoSpaceDE w:val="0"/>
        <w:autoSpaceDN w:val="0"/>
        <w:adjustRightInd w:val="0"/>
        <w:jc w:val="both"/>
        <w:rPr>
          <w:rFonts w:ascii="Arial Narrow" w:hAnsi="Arial Narrow" w:cs="TimesNewRomanPSMT"/>
          <w:sz w:val="18"/>
          <w:szCs w:val="18"/>
        </w:rPr>
      </w:pPr>
      <w:r w:rsidRPr="00F3234B">
        <w:rPr>
          <w:rFonts w:ascii="Arial Narrow" w:hAnsi="Arial Narrow" w:cs="TimesNewRomanPSMT"/>
          <w:sz w:val="20"/>
          <w:szCs w:val="20"/>
        </w:rPr>
        <w:t xml:space="preserve">                                                           </w:t>
      </w:r>
      <w:r w:rsidR="00DE312D" w:rsidRPr="00F3234B">
        <w:rPr>
          <w:rFonts w:ascii="Arial Narrow" w:hAnsi="Arial Narrow" w:cs="TimesNewRomanPSMT"/>
          <w:sz w:val="20"/>
          <w:szCs w:val="20"/>
        </w:rPr>
        <w:t xml:space="preserve">                    </w:t>
      </w:r>
      <w:r w:rsidRPr="00F3234B">
        <w:rPr>
          <w:rFonts w:ascii="Arial Narrow" w:hAnsi="Arial Narrow" w:cs="TimesNewRomanPSMT"/>
          <w:sz w:val="20"/>
          <w:szCs w:val="20"/>
        </w:rPr>
        <w:t xml:space="preserve"> </w:t>
      </w:r>
      <w:r w:rsidR="002A59D2" w:rsidRPr="00F3234B">
        <w:rPr>
          <w:rFonts w:ascii="Arial Narrow" w:hAnsi="Arial Narrow" w:cs="TimesNewRomanPSMT"/>
          <w:sz w:val="20"/>
          <w:szCs w:val="20"/>
        </w:rPr>
        <w:t xml:space="preserve">  </w:t>
      </w:r>
      <w:r w:rsidR="00454011" w:rsidRPr="00F3234B">
        <w:rPr>
          <w:rFonts w:ascii="Arial Narrow" w:hAnsi="Arial Narrow" w:cs="TimesNewRomanPSMT"/>
          <w:sz w:val="20"/>
          <w:szCs w:val="20"/>
        </w:rPr>
        <w:tab/>
      </w:r>
      <w:r w:rsidR="00454011" w:rsidRPr="00F3234B">
        <w:rPr>
          <w:rFonts w:ascii="Arial Narrow" w:hAnsi="Arial Narrow" w:cs="TimesNewRomanPSMT"/>
          <w:sz w:val="20"/>
          <w:szCs w:val="20"/>
        </w:rPr>
        <w:tab/>
      </w:r>
      <w:r w:rsidR="00D634FF" w:rsidRPr="00F3234B">
        <w:rPr>
          <w:rFonts w:ascii="Arial Narrow" w:hAnsi="Arial Narrow" w:cs="TimesNewRomanPSMT"/>
          <w:sz w:val="20"/>
          <w:szCs w:val="20"/>
        </w:rPr>
        <w:tab/>
      </w:r>
      <w:r w:rsidRPr="00F3234B">
        <w:rPr>
          <w:rFonts w:ascii="Arial Narrow" w:hAnsi="Arial Narrow" w:cs="TimesNewRomanPSMT"/>
          <w:sz w:val="18"/>
          <w:szCs w:val="18"/>
        </w:rPr>
        <w:t>data</w:t>
      </w:r>
      <w:r w:rsidR="005341D4" w:rsidRPr="00F3234B">
        <w:rPr>
          <w:rFonts w:ascii="Arial Narrow" w:hAnsi="Arial Narrow" w:cs="TimesNewRomanPSMT"/>
          <w:sz w:val="18"/>
          <w:szCs w:val="18"/>
        </w:rPr>
        <w:t xml:space="preserve"> i czytelny podpis wnioskodawc</w:t>
      </w:r>
      <w:r w:rsidR="003518D5" w:rsidRPr="00F3234B">
        <w:rPr>
          <w:rFonts w:ascii="Arial Narrow" w:hAnsi="Arial Narrow" w:cs="TimesNewRomanPSMT"/>
          <w:sz w:val="18"/>
          <w:szCs w:val="18"/>
        </w:rPr>
        <w:t>y</w:t>
      </w:r>
    </w:p>
    <w:p w14:paraId="53D48906" w14:textId="77777777" w:rsidR="001C6C4F" w:rsidRPr="00F3234B" w:rsidRDefault="001C6C4F" w:rsidP="00866168">
      <w:pPr>
        <w:autoSpaceDE w:val="0"/>
        <w:autoSpaceDN w:val="0"/>
        <w:adjustRightInd w:val="0"/>
        <w:jc w:val="both"/>
        <w:rPr>
          <w:rFonts w:ascii="Arial Narrow" w:hAnsi="Arial Narrow" w:cs="TimesNewRomanPSMT"/>
          <w:sz w:val="18"/>
          <w:szCs w:val="18"/>
        </w:rPr>
      </w:pPr>
    </w:p>
    <w:p w14:paraId="1282BFDE" w14:textId="77777777" w:rsidR="00536203" w:rsidRDefault="00536203">
      <w:pPr>
        <w:spacing w:after="200" w:line="276" w:lineRule="auto"/>
        <w:rPr>
          <w:rFonts w:ascii="Arial Narrow" w:hAnsi="Arial Narrow"/>
          <w:b/>
          <w:i/>
          <w:sz w:val="20"/>
          <w:szCs w:val="20"/>
        </w:rPr>
      </w:pPr>
      <w:r>
        <w:rPr>
          <w:rFonts w:ascii="Arial Narrow" w:hAnsi="Arial Narrow"/>
          <w:b/>
          <w:i/>
          <w:sz w:val="20"/>
          <w:szCs w:val="20"/>
        </w:rPr>
        <w:br w:type="page"/>
      </w:r>
    </w:p>
    <w:p w14:paraId="067119E2" w14:textId="2BC3E483" w:rsidR="00557ECE" w:rsidRPr="00F3234B" w:rsidRDefault="00557ECE" w:rsidP="00630FB0">
      <w:pPr>
        <w:jc w:val="right"/>
        <w:rPr>
          <w:rFonts w:ascii="Arial Narrow" w:hAnsi="Arial Narrow"/>
          <w:i/>
          <w:sz w:val="20"/>
          <w:szCs w:val="20"/>
        </w:rPr>
      </w:pPr>
      <w:r w:rsidRPr="00F3234B">
        <w:rPr>
          <w:rFonts w:ascii="Arial Narrow" w:hAnsi="Arial Narrow"/>
          <w:b/>
          <w:i/>
          <w:sz w:val="20"/>
          <w:szCs w:val="20"/>
        </w:rPr>
        <w:lastRenderedPageBreak/>
        <w:t xml:space="preserve">Załącznik nr </w:t>
      </w:r>
      <w:r w:rsidR="00F76017">
        <w:rPr>
          <w:rFonts w:ascii="Arial Narrow" w:hAnsi="Arial Narrow"/>
          <w:b/>
          <w:i/>
          <w:sz w:val="20"/>
          <w:szCs w:val="20"/>
        </w:rPr>
        <w:t>2</w:t>
      </w:r>
    </w:p>
    <w:p w14:paraId="3BFA9E09" w14:textId="77777777" w:rsidR="00557ECE" w:rsidRPr="00F3234B" w:rsidRDefault="00557ECE" w:rsidP="00557ECE">
      <w:pPr>
        <w:keepNext/>
        <w:ind w:left="-851" w:right="-426"/>
        <w:jc w:val="both"/>
        <w:outlineLvl w:val="0"/>
        <w:rPr>
          <w:rFonts w:ascii="Arial Narrow" w:hAnsi="Arial Narrow"/>
          <w:sz w:val="20"/>
          <w:szCs w:val="20"/>
        </w:rPr>
      </w:pPr>
    </w:p>
    <w:p w14:paraId="188D9C2F" w14:textId="77777777" w:rsidR="00557ECE" w:rsidRPr="00F3234B" w:rsidRDefault="00557ECE" w:rsidP="00557ECE">
      <w:pPr>
        <w:keepNext/>
        <w:ind w:right="-426"/>
        <w:jc w:val="both"/>
        <w:outlineLvl w:val="0"/>
        <w:rPr>
          <w:rFonts w:ascii="Arial Narrow" w:hAnsi="Arial Narrow"/>
          <w:sz w:val="20"/>
          <w:szCs w:val="20"/>
        </w:rPr>
      </w:pPr>
    </w:p>
    <w:p w14:paraId="0BAD738B" w14:textId="1A1EFABB" w:rsidR="00557ECE" w:rsidRPr="002D4FFA" w:rsidRDefault="00557ECE" w:rsidP="00557ECE">
      <w:pPr>
        <w:autoSpaceDE w:val="0"/>
        <w:autoSpaceDN w:val="0"/>
        <w:adjustRightInd w:val="0"/>
        <w:jc w:val="center"/>
        <w:rPr>
          <w:rFonts w:ascii="Arial Narrow" w:hAnsi="Arial Narrow"/>
          <w:b/>
          <w:bCs/>
          <w:sz w:val="20"/>
          <w:szCs w:val="20"/>
        </w:rPr>
      </w:pPr>
      <w:r w:rsidRPr="002D4FFA">
        <w:rPr>
          <w:rFonts w:ascii="Arial Narrow" w:hAnsi="Arial Narrow"/>
          <w:b/>
          <w:bCs/>
          <w:sz w:val="20"/>
          <w:szCs w:val="20"/>
        </w:rPr>
        <w:t>OŚWIADCZENI</w:t>
      </w:r>
      <w:r w:rsidR="00C639F0" w:rsidRPr="002D4FFA">
        <w:rPr>
          <w:rFonts w:ascii="Arial Narrow" w:hAnsi="Arial Narrow"/>
          <w:b/>
          <w:bCs/>
          <w:sz w:val="20"/>
          <w:szCs w:val="20"/>
        </w:rPr>
        <w:t>E</w:t>
      </w:r>
      <w:r w:rsidRPr="002D4FFA">
        <w:rPr>
          <w:rFonts w:ascii="Arial Narrow" w:hAnsi="Arial Narrow"/>
          <w:b/>
          <w:bCs/>
          <w:sz w:val="20"/>
          <w:szCs w:val="20"/>
        </w:rPr>
        <w:t xml:space="preserve"> WNIOSKODAWCY </w:t>
      </w:r>
    </w:p>
    <w:p w14:paraId="18366561" w14:textId="2020EB34" w:rsidR="00557ECE" w:rsidRPr="002D4FFA" w:rsidRDefault="00557ECE" w:rsidP="00557ECE">
      <w:pPr>
        <w:jc w:val="center"/>
        <w:rPr>
          <w:rFonts w:ascii="Arial Narrow" w:hAnsi="Arial Narrow"/>
          <w:sz w:val="20"/>
          <w:szCs w:val="20"/>
        </w:rPr>
      </w:pPr>
    </w:p>
    <w:p w14:paraId="79DBF175" w14:textId="77777777" w:rsidR="00557ECE" w:rsidRPr="002D4FFA" w:rsidRDefault="00557ECE" w:rsidP="00557ECE">
      <w:pPr>
        <w:autoSpaceDE w:val="0"/>
        <w:autoSpaceDN w:val="0"/>
        <w:adjustRightInd w:val="0"/>
        <w:spacing w:line="480" w:lineRule="auto"/>
        <w:jc w:val="both"/>
        <w:rPr>
          <w:rFonts w:ascii="Arial Narrow" w:hAnsi="Arial Narrow"/>
          <w:b/>
          <w:bCs/>
          <w:sz w:val="18"/>
          <w:szCs w:val="18"/>
        </w:rPr>
      </w:pPr>
    </w:p>
    <w:p w14:paraId="05CB10B1" w14:textId="4B84F995" w:rsidR="00557ECE" w:rsidRPr="002D4FFA" w:rsidRDefault="00557ECE" w:rsidP="00557ECE">
      <w:pPr>
        <w:autoSpaceDE w:val="0"/>
        <w:autoSpaceDN w:val="0"/>
        <w:adjustRightInd w:val="0"/>
        <w:jc w:val="both"/>
        <w:rPr>
          <w:rFonts w:ascii="Arial Narrow" w:hAnsi="Arial Narrow"/>
        </w:rPr>
      </w:pPr>
      <w:r w:rsidRPr="002D4FFA">
        <w:rPr>
          <w:rFonts w:ascii="Arial Narrow" w:hAnsi="Arial Narrow"/>
          <w:sz w:val="20"/>
          <w:szCs w:val="20"/>
        </w:rPr>
        <w:t>Ja niżej podpisany/a</w:t>
      </w:r>
      <w:r w:rsidRPr="002D4FFA">
        <w:rPr>
          <w:rFonts w:ascii="Arial Narrow" w:hAnsi="Arial Narrow"/>
        </w:rPr>
        <w:t xml:space="preserve"> ………………………………………………………….............................</w:t>
      </w:r>
      <w:r w:rsidR="00A406ED" w:rsidRPr="002D4FFA">
        <w:rPr>
          <w:rFonts w:ascii="Arial Narrow" w:hAnsi="Arial Narrow"/>
        </w:rPr>
        <w:t>.....</w:t>
      </w:r>
      <w:r w:rsidRPr="002D4FFA">
        <w:rPr>
          <w:rFonts w:ascii="Arial Narrow" w:hAnsi="Arial Narrow"/>
        </w:rPr>
        <w:t xml:space="preserve"> </w:t>
      </w:r>
    </w:p>
    <w:p w14:paraId="5A4BFB17" w14:textId="77777777" w:rsidR="00557ECE" w:rsidRPr="002D4FFA" w:rsidRDefault="00557ECE" w:rsidP="00557ECE">
      <w:pPr>
        <w:autoSpaceDE w:val="0"/>
        <w:autoSpaceDN w:val="0"/>
        <w:adjustRightInd w:val="0"/>
        <w:ind w:left="2832" w:firstLine="708"/>
        <w:jc w:val="both"/>
        <w:rPr>
          <w:rFonts w:ascii="Arial Narrow" w:hAnsi="Arial Narrow"/>
          <w:sz w:val="18"/>
          <w:szCs w:val="18"/>
        </w:rPr>
      </w:pPr>
      <w:r w:rsidRPr="002D4FFA">
        <w:rPr>
          <w:rFonts w:ascii="Arial Narrow" w:hAnsi="Arial Narrow"/>
          <w:i/>
          <w:sz w:val="18"/>
          <w:szCs w:val="18"/>
        </w:rPr>
        <w:t>(imię i nazwisko)</w:t>
      </w:r>
      <w:r w:rsidRPr="002D4FFA">
        <w:rPr>
          <w:rFonts w:ascii="Arial Narrow" w:hAnsi="Arial Narrow"/>
          <w:sz w:val="18"/>
          <w:szCs w:val="18"/>
        </w:rPr>
        <w:t xml:space="preserve"> </w:t>
      </w:r>
    </w:p>
    <w:p w14:paraId="2FEC8250" w14:textId="710B916C" w:rsidR="00557ECE" w:rsidRPr="002D4FFA" w:rsidRDefault="00557ECE" w:rsidP="00557ECE">
      <w:pPr>
        <w:autoSpaceDE w:val="0"/>
        <w:autoSpaceDN w:val="0"/>
        <w:adjustRightInd w:val="0"/>
        <w:spacing w:line="480" w:lineRule="auto"/>
        <w:jc w:val="both"/>
        <w:rPr>
          <w:rFonts w:ascii="Arial Narrow" w:hAnsi="Arial Narrow"/>
        </w:rPr>
      </w:pPr>
      <w:r w:rsidRPr="002D4FFA">
        <w:rPr>
          <w:rFonts w:ascii="Arial Narrow" w:hAnsi="Arial Narrow"/>
          <w:sz w:val="20"/>
          <w:szCs w:val="20"/>
        </w:rPr>
        <w:t>identyfikowany/a numerem PESEL</w:t>
      </w:r>
      <w:r w:rsidRPr="002D4FFA">
        <w:rPr>
          <w:rFonts w:ascii="Arial Narrow" w:hAnsi="Arial Narrow"/>
        </w:rPr>
        <w:t>……………………………………………….................</w:t>
      </w:r>
      <w:r w:rsidR="00A406ED" w:rsidRPr="002D4FFA">
        <w:rPr>
          <w:rFonts w:ascii="Arial Narrow" w:hAnsi="Arial Narrow"/>
        </w:rPr>
        <w:t>..............</w:t>
      </w:r>
    </w:p>
    <w:p w14:paraId="0AA6A39C" w14:textId="57080CC9" w:rsidR="000A12B6" w:rsidRPr="002D4FFA" w:rsidRDefault="00D634FF" w:rsidP="001D4E1E">
      <w:pPr>
        <w:autoSpaceDE w:val="0"/>
        <w:autoSpaceDN w:val="0"/>
        <w:adjustRightInd w:val="0"/>
        <w:spacing w:line="276" w:lineRule="auto"/>
        <w:jc w:val="both"/>
        <w:rPr>
          <w:rFonts w:ascii="Arial Narrow" w:hAnsi="Arial Narrow"/>
          <w:b/>
          <w:i/>
          <w:sz w:val="20"/>
          <w:szCs w:val="20"/>
          <w:lang w:eastAsia="en-US"/>
        </w:rPr>
      </w:pPr>
      <w:r w:rsidRPr="002D4FFA">
        <w:rPr>
          <w:rFonts w:ascii="Arial Narrow" w:hAnsi="Arial Narrow"/>
          <w:b/>
          <w:i/>
          <w:sz w:val="20"/>
          <w:szCs w:val="20"/>
          <w:lang w:eastAsia="en-US"/>
        </w:rPr>
        <w:t xml:space="preserve">„Jestem </w:t>
      </w:r>
      <w:r w:rsidR="000A12B6" w:rsidRPr="002D4FFA">
        <w:rPr>
          <w:rFonts w:ascii="Arial Narrow" w:hAnsi="Arial Narrow"/>
          <w:b/>
          <w:i/>
          <w:sz w:val="20"/>
          <w:szCs w:val="20"/>
          <w:lang w:eastAsia="en-US"/>
        </w:rPr>
        <w:t>świadom</w:t>
      </w:r>
      <w:r w:rsidRPr="002D4FFA">
        <w:rPr>
          <w:rFonts w:ascii="Arial Narrow" w:hAnsi="Arial Narrow"/>
          <w:b/>
          <w:i/>
          <w:sz w:val="20"/>
          <w:szCs w:val="20"/>
          <w:lang w:eastAsia="en-US"/>
        </w:rPr>
        <w:t>y</w:t>
      </w:r>
      <w:r w:rsidR="000A12B6" w:rsidRPr="002D4FFA">
        <w:rPr>
          <w:rFonts w:ascii="Arial Narrow" w:hAnsi="Arial Narrow"/>
          <w:b/>
          <w:i/>
          <w:sz w:val="20"/>
          <w:szCs w:val="20"/>
          <w:lang w:eastAsia="en-US"/>
        </w:rPr>
        <w:t xml:space="preserve">(-a) odpowiedzialności karnej </w:t>
      </w:r>
      <w:r w:rsidR="001D4E1E" w:rsidRPr="002D4FFA">
        <w:rPr>
          <w:rFonts w:ascii="Arial Narrow" w:hAnsi="Arial Narrow"/>
          <w:b/>
          <w:i/>
          <w:sz w:val="20"/>
          <w:szCs w:val="20"/>
          <w:lang w:eastAsia="en-US"/>
        </w:rPr>
        <w:t>za złożenie fałszywego oświadczenia</w:t>
      </w:r>
      <w:r w:rsidRPr="002D4FFA">
        <w:rPr>
          <w:rFonts w:ascii="Arial Narrow" w:hAnsi="Arial Narrow"/>
          <w:b/>
          <w:i/>
          <w:sz w:val="20"/>
          <w:szCs w:val="20"/>
          <w:lang w:eastAsia="en-US"/>
        </w:rPr>
        <w:t>”.</w:t>
      </w:r>
      <w:r w:rsidR="00ED42EA" w:rsidRPr="002D4FFA">
        <w:rPr>
          <w:rFonts w:ascii="Arial" w:hAnsi="Arial" w:cs="Arial"/>
          <w:bCs/>
          <w:sz w:val="18"/>
          <w:szCs w:val="18"/>
        </w:rPr>
        <w:t xml:space="preserve"> </w:t>
      </w:r>
    </w:p>
    <w:p w14:paraId="0AE5EC94" w14:textId="77777777" w:rsidR="00557ECE" w:rsidRPr="002D4FFA" w:rsidRDefault="00557ECE" w:rsidP="00557ECE">
      <w:pPr>
        <w:spacing w:line="276" w:lineRule="auto"/>
        <w:jc w:val="both"/>
        <w:rPr>
          <w:rFonts w:ascii="Arial Narrow" w:hAnsi="Arial Narrow"/>
          <w:b/>
          <w:i/>
          <w:lang w:eastAsia="en-US"/>
        </w:rPr>
      </w:pPr>
      <w:r w:rsidRPr="002D4FFA">
        <w:rPr>
          <w:rFonts w:ascii="Arial Narrow" w:hAnsi="Arial Narrow"/>
          <w:b/>
          <w:i/>
          <w:lang w:eastAsia="en-US"/>
        </w:rPr>
        <w:t xml:space="preserve"> </w:t>
      </w:r>
    </w:p>
    <w:p w14:paraId="31B18E68" w14:textId="6C464432" w:rsidR="00557ECE" w:rsidRPr="002D4FFA" w:rsidRDefault="00D634FF" w:rsidP="00557ECE">
      <w:pPr>
        <w:spacing w:line="276" w:lineRule="auto"/>
        <w:jc w:val="both"/>
        <w:rPr>
          <w:rFonts w:ascii="Arial Narrow" w:hAnsi="Arial Narrow"/>
          <w:bCs/>
          <w:sz w:val="20"/>
          <w:szCs w:val="20"/>
        </w:rPr>
      </w:pPr>
      <w:r w:rsidRPr="002D4FFA">
        <w:rPr>
          <w:rFonts w:ascii="Arial Narrow" w:hAnsi="Arial Narrow"/>
          <w:bCs/>
          <w:sz w:val="20"/>
          <w:szCs w:val="20"/>
        </w:rPr>
        <w:t>O</w:t>
      </w:r>
      <w:r w:rsidR="00557ECE" w:rsidRPr="002D4FFA">
        <w:rPr>
          <w:rFonts w:ascii="Arial Narrow" w:hAnsi="Arial Narrow"/>
          <w:bCs/>
          <w:sz w:val="20"/>
          <w:szCs w:val="20"/>
        </w:rPr>
        <w:t>świadczam, że:</w:t>
      </w:r>
    </w:p>
    <w:p w14:paraId="03B0FECE" w14:textId="7BA7DD2B" w:rsidR="00557ECE" w:rsidRPr="00DE38E0" w:rsidRDefault="00557ECE" w:rsidP="008A6677">
      <w:pPr>
        <w:pStyle w:val="Akapitzlist"/>
        <w:numPr>
          <w:ilvl w:val="0"/>
          <w:numId w:val="8"/>
        </w:numPr>
        <w:jc w:val="both"/>
        <w:rPr>
          <w:rFonts w:ascii="Arial Narrow" w:hAnsi="Arial Narrow" w:cs="Times New Roman"/>
          <w:color w:val="EE0000"/>
          <w:sz w:val="20"/>
          <w:szCs w:val="20"/>
        </w:rPr>
      </w:pPr>
      <w:r w:rsidRPr="002D4FFA">
        <w:rPr>
          <w:rFonts w:ascii="Arial Narrow" w:hAnsi="Arial Narrow" w:cs="Times New Roman"/>
          <w:b/>
          <w:sz w:val="20"/>
          <w:szCs w:val="20"/>
        </w:rPr>
        <w:t>zapoznałem(-</w:t>
      </w:r>
      <w:proofErr w:type="spellStart"/>
      <w:r w:rsidRPr="002D4FFA">
        <w:rPr>
          <w:rFonts w:ascii="Arial Narrow" w:hAnsi="Arial Narrow" w:cs="Times New Roman"/>
          <w:b/>
          <w:sz w:val="20"/>
          <w:szCs w:val="20"/>
        </w:rPr>
        <w:t>am</w:t>
      </w:r>
      <w:proofErr w:type="spellEnd"/>
      <w:r w:rsidRPr="002D4FFA">
        <w:rPr>
          <w:rFonts w:ascii="Arial Narrow" w:hAnsi="Arial Narrow" w:cs="Times New Roman"/>
          <w:b/>
          <w:sz w:val="20"/>
          <w:szCs w:val="20"/>
        </w:rPr>
        <w:t xml:space="preserve">) się z </w:t>
      </w:r>
      <w:r w:rsidR="00D634FF" w:rsidRPr="002D4FFA">
        <w:rPr>
          <w:rFonts w:ascii="Arial Narrow" w:hAnsi="Arial Narrow" w:cs="Times New Roman"/>
          <w:b/>
          <w:sz w:val="20"/>
          <w:szCs w:val="20"/>
        </w:rPr>
        <w:t>Warunkami przyznawania jedno</w:t>
      </w:r>
      <w:r w:rsidR="002A2B74" w:rsidRPr="002D4FFA">
        <w:rPr>
          <w:rFonts w:ascii="Arial Narrow" w:hAnsi="Arial Narrow" w:cs="Times New Roman"/>
          <w:b/>
          <w:sz w:val="20"/>
          <w:szCs w:val="20"/>
        </w:rPr>
        <w:t>r</w:t>
      </w:r>
      <w:r w:rsidR="00D634FF" w:rsidRPr="002D4FFA">
        <w:rPr>
          <w:rFonts w:ascii="Arial Narrow" w:hAnsi="Arial Narrow" w:cs="Times New Roman"/>
          <w:b/>
          <w:sz w:val="20"/>
          <w:szCs w:val="20"/>
        </w:rPr>
        <w:t xml:space="preserve">azowych środków na podjęcie działalności gospodarczej w </w:t>
      </w:r>
      <w:r w:rsidRPr="002D4FFA">
        <w:rPr>
          <w:rFonts w:ascii="Arial Narrow" w:hAnsi="Arial Narrow" w:cs="Times New Roman"/>
          <w:b/>
          <w:sz w:val="20"/>
          <w:szCs w:val="20"/>
        </w:rPr>
        <w:t>Powiatow</w:t>
      </w:r>
      <w:r w:rsidR="00D634FF" w:rsidRPr="002D4FFA">
        <w:rPr>
          <w:rFonts w:ascii="Arial Narrow" w:hAnsi="Arial Narrow" w:cs="Times New Roman"/>
          <w:b/>
          <w:sz w:val="20"/>
          <w:szCs w:val="20"/>
        </w:rPr>
        <w:t>ym</w:t>
      </w:r>
      <w:r w:rsidRPr="002D4FFA">
        <w:rPr>
          <w:rFonts w:ascii="Arial Narrow" w:hAnsi="Arial Narrow" w:cs="Times New Roman"/>
          <w:b/>
          <w:sz w:val="20"/>
          <w:szCs w:val="20"/>
        </w:rPr>
        <w:t xml:space="preserve"> Urzęd</w:t>
      </w:r>
      <w:r w:rsidR="00D634FF" w:rsidRPr="002D4FFA">
        <w:rPr>
          <w:rFonts w:ascii="Arial Narrow" w:hAnsi="Arial Narrow" w:cs="Times New Roman"/>
          <w:b/>
          <w:sz w:val="20"/>
          <w:szCs w:val="20"/>
        </w:rPr>
        <w:t>zie</w:t>
      </w:r>
      <w:r w:rsidRPr="002D4FFA">
        <w:rPr>
          <w:rFonts w:ascii="Arial Narrow" w:hAnsi="Arial Narrow" w:cs="Times New Roman"/>
          <w:b/>
          <w:sz w:val="20"/>
          <w:szCs w:val="20"/>
        </w:rPr>
        <w:t xml:space="preserve"> Pracy w Sulęcinie</w:t>
      </w:r>
      <w:r w:rsidR="00DE38E0">
        <w:rPr>
          <w:rFonts w:ascii="Arial Narrow" w:hAnsi="Arial Narrow" w:cs="Times New Roman"/>
          <w:sz w:val="20"/>
          <w:szCs w:val="20"/>
        </w:rPr>
        <w:t>;</w:t>
      </w:r>
    </w:p>
    <w:p w14:paraId="382BE234" w14:textId="4D6FC8E9" w:rsidR="00DE0C5B" w:rsidRDefault="00DE0C5B" w:rsidP="008A6677">
      <w:pPr>
        <w:pStyle w:val="Akapitzlist"/>
        <w:numPr>
          <w:ilvl w:val="0"/>
          <w:numId w:val="8"/>
        </w:numPr>
        <w:jc w:val="both"/>
        <w:rPr>
          <w:rFonts w:ascii="Arial Narrow" w:hAnsi="Arial Narrow" w:cs="Times New Roman"/>
          <w:sz w:val="20"/>
          <w:szCs w:val="20"/>
        </w:rPr>
      </w:pPr>
      <w:r w:rsidRPr="002D4FFA">
        <w:rPr>
          <w:rFonts w:ascii="Arial Narrow" w:hAnsi="Arial Narrow" w:cs="Times New Roman"/>
          <w:b/>
          <w:sz w:val="20"/>
          <w:szCs w:val="20"/>
        </w:rPr>
        <w:t>zapoznałem(</w:t>
      </w:r>
      <w:proofErr w:type="spellStart"/>
      <w:r w:rsidRPr="002D4FFA">
        <w:rPr>
          <w:rFonts w:ascii="Arial Narrow" w:hAnsi="Arial Narrow" w:cs="Times New Roman"/>
          <w:b/>
          <w:sz w:val="20"/>
          <w:szCs w:val="20"/>
        </w:rPr>
        <w:t>am</w:t>
      </w:r>
      <w:proofErr w:type="spellEnd"/>
      <w:r w:rsidRPr="002D4FFA">
        <w:rPr>
          <w:rFonts w:ascii="Arial Narrow" w:hAnsi="Arial Narrow" w:cs="Times New Roman"/>
          <w:b/>
          <w:sz w:val="20"/>
          <w:szCs w:val="20"/>
        </w:rPr>
        <w:t>) się i spełniam warunki dotyczące przyznawania i wydatkowania ewentualnie otrzymanych środków</w:t>
      </w:r>
      <w:r w:rsidRPr="002D4FFA">
        <w:rPr>
          <w:rFonts w:ascii="Arial Narrow" w:hAnsi="Arial Narrow" w:cs="Times New Roman"/>
          <w:sz w:val="20"/>
          <w:szCs w:val="20"/>
        </w:rPr>
        <w:t xml:space="preserve">, określone w ustawie </w:t>
      </w:r>
      <w:r w:rsidR="00D634FF" w:rsidRPr="002D4FFA">
        <w:rPr>
          <w:rFonts w:ascii="Arial Narrow" w:hAnsi="Arial Narrow" w:cs="Times New Roman"/>
          <w:sz w:val="20"/>
          <w:szCs w:val="20"/>
        </w:rPr>
        <w:t xml:space="preserve">z dnia 20 marca 2025r. o rynku pracy i służbach zatrudnienia </w:t>
      </w:r>
      <w:r w:rsidRPr="002D4FFA">
        <w:rPr>
          <w:rFonts w:ascii="Arial Narrow" w:hAnsi="Arial Narrow" w:cs="Times New Roman"/>
          <w:sz w:val="20"/>
          <w:szCs w:val="20"/>
        </w:rPr>
        <w:t xml:space="preserve">oraz zawarte </w:t>
      </w:r>
      <w:r w:rsidR="008C353F">
        <w:rPr>
          <w:rFonts w:ascii="Arial Narrow" w:hAnsi="Arial Narrow" w:cs="Times New Roman"/>
          <w:sz w:val="20"/>
          <w:szCs w:val="20"/>
        </w:rPr>
        <w:br/>
      </w:r>
      <w:r w:rsidRPr="002D4FFA">
        <w:rPr>
          <w:rFonts w:ascii="Arial Narrow" w:hAnsi="Arial Narrow" w:cs="Times New Roman"/>
          <w:sz w:val="20"/>
          <w:szCs w:val="20"/>
        </w:rPr>
        <w:t xml:space="preserve">w rozporządzeniu Ministra Rodziny, Pracy i Polityki Społecznej z dnia </w:t>
      </w:r>
      <w:r w:rsidR="001C6C4F" w:rsidRPr="002D4FFA">
        <w:rPr>
          <w:rFonts w:ascii="Arial Narrow" w:hAnsi="Arial Narrow" w:cs="Times New Roman"/>
          <w:sz w:val="20"/>
          <w:szCs w:val="20"/>
        </w:rPr>
        <w:t>21 listopada 2025r.</w:t>
      </w:r>
      <w:r w:rsidRPr="002D4FFA">
        <w:rPr>
          <w:rFonts w:ascii="Arial Narrow" w:hAnsi="Arial Narrow" w:cs="Times New Roman"/>
          <w:sz w:val="20"/>
          <w:szCs w:val="20"/>
        </w:rPr>
        <w:t xml:space="preserve"> </w:t>
      </w:r>
      <w:r w:rsidR="00D634FF" w:rsidRPr="002D4FFA">
        <w:rPr>
          <w:rFonts w:ascii="Arial Narrow" w:hAnsi="Arial Narrow" w:cs="Times New Roman"/>
          <w:sz w:val="20"/>
          <w:szCs w:val="20"/>
        </w:rPr>
        <w:br/>
      </w:r>
      <w:r w:rsidRPr="002D4FFA">
        <w:rPr>
          <w:rFonts w:ascii="Arial Narrow" w:hAnsi="Arial Narrow" w:cs="Times New Roman"/>
          <w:sz w:val="20"/>
          <w:szCs w:val="20"/>
        </w:rPr>
        <w:t xml:space="preserve">w sprawie </w:t>
      </w:r>
      <w:r w:rsidR="001C6C4F" w:rsidRPr="002D4FFA">
        <w:rPr>
          <w:rFonts w:ascii="Arial Narrow" w:hAnsi="Arial Narrow" w:cs="Times New Roman"/>
          <w:sz w:val="20"/>
          <w:szCs w:val="20"/>
        </w:rPr>
        <w:t xml:space="preserve">wniosków i realizacji umów o dofinansowanie podjęcia działalności gospodarczej oraz </w:t>
      </w:r>
      <w:r w:rsidRPr="002D4FFA">
        <w:rPr>
          <w:rFonts w:ascii="Arial Narrow" w:hAnsi="Arial Narrow" w:cs="Times New Roman"/>
          <w:sz w:val="20"/>
          <w:szCs w:val="20"/>
        </w:rPr>
        <w:t>refundacj</w:t>
      </w:r>
      <w:r w:rsidR="001C6C4F" w:rsidRPr="002D4FFA">
        <w:rPr>
          <w:rFonts w:ascii="Arial Narrow" w:hAnsi="Arial Narrow" w:cs="Times New Roman"/>
          <w:sz w:val="20"/>
          <w:szCs w:val="20"/>
        </w:rPr>
        <w:t>ę</w:t>
      </w:r>
      <w:r w:rsidRPr="002D4FFA">
        <w:rPr>
          <w:rFonts w:ascii="Arial Narrow" w:hAnsi="Arial Narrow" w:cs="Times New Roman"/>
          <w:sz w:val="20"/>
          <w:szCs w:val="20"/>
        </w:rPr>
        <w:t xml:space="preserve"> kosztów wyposażenia lub doposażenia stanowiska pracy</w:t>
      </w:r>
      <w:r w:rsidR="00073E76" w:rsidRPr="002D4FFA">
        <w:rPr>
          <w:rFonts w:ascii="Arial Narrow" w:hAnsi="Arial Narrow" w:cs="Times New Roman"/>
          <w:sz w:val="20"/>
          <w:szCs w:val="20"/>
        </w:rPr>
        <w:t>;</w:t>
      </w:r>
    </w:p>
    <w:p w14:paraId="24F5379F" w14:textId="213E8E1B" w:rsidR="00D51999" w:rsidRPr="00F5272D" w:rsidRDefault="00D51999" w:rsidP="008A6677">
      <w:pPr>
        <w:pStyle w:val="Akapitzlist"/>
        <w:numPr>
          <w:ilvl w:val="0"/>
          <w:numId w:val="8"/>
        </w:numPr>
        <w:jc w:val="both"/>
        <w:rPr>
          <w:rFonts w:ascii="Arial Narrow" w:hAnsi="Arial Narrow" w:cs="Times New Roman"/>
          <w:sz w:val="20"/>
          <w:szCs w:val="20"/>
        </w:rPr>
      </w:pPr>
      <w:r w:rsidRPr="00F5272D">
        <w:rPr>
          <w:rFonts w:ascii="Arial Narrow" w:hAnsi="Arial Narrow" w:cs="Times New Roman"/>
          <w:sz w:val="20"/>
          <w:szCs w:val="20"/>
        </w:rPr>
        <w:t>zapoznałem/</w:t>
      </w:r>
      <w:proofErr w:type="spellStart"/>
      <w:r w:rsidRPr="00F5272D">
        <w:rPr>
          <w:rFonts w:ascii="Arial Narrow" w:hAnsi="Arial Narrow" w:cs="Times New Roman"/>
          <w:sz w:val="20"/>
          <w:szCs w:val="20"/>
        </w:rPr>
        <w:t>am</w:t>
      </w:r>
      <w:proofErr w:type="spellEnd"/>
      <w:r w:rsidRPr="00F5272D">
        <w:rPr>
          <w:rFonts w:ascii="Arial Narrow" w:hAnsi="Arial Narrow" w:cs="Times New Roman"/>
          <w:sz w:val="20"/>
          <w:szCs w:val="20"/>
        </w:rPr>
        <w:t xml:space="preserve"> się z „Informacją dotycząca przetwarzania danych osobowych w Powiatowy</w:t>
      </w:r>
      <w:r w:rsidR="00DE38E0" w:rsidRPr="00F5272D">
        <w:rPr>
          <w:rFonts w:ascii="Arial Narrow" w:hAnsi="Arial Narrow" w:cs="Times New Roman"/>
          <w:sz w:val="20"/>
          <w:szCs w:val="20"/>
        </w:rPr>
        <w:t>m</w:t>
      </w:r>
      <w:r w:rsidRPr="00F5272D">
        <w:rPr>
          <w:rFonts w:ascii="Arial Narrow" w:hAnsi="Arial Narrow" w:cs="Times New Roman"/>
          <w:sz w:val="20"/>
          <w:szCs w:val="20"/>
        </w:rPr>
        <w:t xml:space="preserve"> Urz</w:t>
      </w:r>
      <w:r w:rsidR="00DE38E0" w:rsidRPr="00F5272D">
        <w:rPr>
          <w:rFonts w:ascii="Arial Narrow" w:hAnsi="Arial Narrow" w:cs="Times New Roman"/>
          <w:sz w:val="20"/>
          <w:szCs w:val="20"/>
        </w:rPr>
        <w:t>ędzie</w:t>
      </w:r>
      <w:r w:rsidRPr="00F5272D">
        <w:rPr>
          <w:rFonts w:ascii="Arial Narrow" w:hAnsi="Arial Narrow" w:cs="Times New Roman"/>
          <w:sz w:val="20"/>
          <w:szCs w:val="20"/>
        </w:rPr>
        <w:t xml:space="preserve"> Pracy </w:t>
      </w:r>
      <w:r w:rsidRPr="00F5272D">
        <w:rPr>
          <w:rFonts w:ascii="Arial Narrow" w:hAnsi="Arial Narrow" w:cs="Times New Roman"/>
          <w:sz w:val="20"/>
          <w:szCs w:val="20"/>
        </w:rPr>
        <w:br/>
        <w:t>w Sulęcinie” -</w:t>
      </w:r>
      <w:r w:rsidR="001A1FF6">
        <w:rPr>
          <w:rFonts w:ascii="Arial Narrow" w:hAnsi="Arial Narrow" w:cs="Times New Roman"/>
          <w:sz w:val="20"/>
          <w:szCs w:val="20"/>
        </w:rPr>
        <w:t xml:space="preserve"> </w:t>
      </w:r>
      <w:r w:rsidRPr="00F5272D">
        <w:rPr>
          <w:rFonts w:ascii="Arial Narrow" w:hAnsi="Arial Narrow" w:cs="Times New Roman"/>
          <w:sz w:val="20"/>
          <w:szCs w:val="20"/>
        </w:rPr>
        <w:t xml:space="preserve">Załącznik nr </w:t>
      </w:r>
      <w:r w:rsidR="008D36DE">
        <w:rPr>
          <w:rFonts w:ascii="Arial Narrow" w:hAnsi="Arial Narrow" w:cs="Times New Roman"/>
          <w:sz w:val="20"/>
          <w:szCs w:val="20"/>
        </w:rPr>
        <w:t>3</w:t>
      </w:r>
      <w:r w:rsidRPr="00F5272D">
        <w:rPr>
          <w:rFonts w:ascii="Arial Narrow" w:hAnsi="Arial Narrow" w:cs="Times New Roman"/>
          <w:sz w:val="20"/>
          <w:szCs w:val="20"/>
        </w:rPr>
        <w:t>;</w:t>
      </w:r>
    </w:p>
    <w:p w14:paraId="60221C51" w14:textId="0208EFDC" w:rsidR="00557ECE" w:rsidRPr="002D4FFA" w:rsidRDefault="001A1FF6" w:rsidP="008A6677">
      <w:pPr>
        <w:numPr>
          <w:ilvl w:val="0"/>
          <w:numId w:val="8"/>
        </w:numPr>
        <w:spacing w:after="200"/>
        <w:jc w:val="both"/>
        <w:rPr>
          <w:rFonts w:ascii="Arial Narrow" w:hAnsi="Arial Narrow"/>
          <w:sz w:val="20"/>
          <w:szCs w:val="20"/>
          <w:lang w:eastAsia="en-US"/>
        </w:rPr>
      </w:pPr>
      <w:r>
        <w:rPr>
          <w:rFonts w:ascii="Arial Narrow" w:hAnsi="Arial Narrow"/>
          <w:sz w:val="20"/>
          <w:szCs w:val="20"/>
        </w:rPr>
        <w:t>rozliczę otrzymane środki w terminie dwóch miesięcy od dnia rozpoczęcia działalności, ot</w:t>
      </w:r>
      <w:r w:rsidR="00557ECE" w:rsidRPr="002D4FFA">
        <w:rPr>
          <w:rFonts w:ascii="Arial Narrow" w:hAnsi="Arial Narrow"/>
          <w:sz w:val="20"/>
          <w:szCs w:val="20"/>
        </w:rPr>
        <w:t>rzy</w:t>
      </w:r>
      <w:r>
        <w:rPr>
          <w:rFonts w:ascii="Arial Narrow" w:hAnsi="Arial Narrow"/>
          <w:sz w:val="20"/>
          <w:szCs w:val="20"/>
        </w:rPr>
        <w:t>mane</w:t>
      </w:r>
      <w:r w:rsidR="00557ECE" w:rsidRPr="002D4FFA">
        <w:rPr>
          <w:rFonts w:ascii="Arial Narrow" w:hAnsi="Arial Narrow"/>
          <w:sz w:val="20"/>
          <w:szCs w:val="20"/>
        </w:rPr>
        <w:t xml:space="preserve"> dofinansowanie wykorzystam zgodnie z przeznaczeniem;</w:t>
      </w:r>
    </w:p>
    <w:p w14:paraId="4AD1ECE2" w14:textId="0B1ED5C6" w:rsidR="00022227" w:rsidRDefault="001A1FF6" w:rsidP="008A6677">
      <w:pPr>
        <w:numPr>
          <w:ilvl w:val="0"/>
          <w:numId w:val="8"/>
        </w:numPr>
        <w:spacing w:after="200" w:line="276" w:lineRule="auto"/>
        <w:jc w:val="both"/>
        <w:rPr>
          <w:rFonts w:ascii="Arial Narrow" w:hAnsi="Arial Narrow"/>
          <w:sz w:val="20"/>
          <w:szCs w:val="20"/>
          <w:lang w:eastAsia="en-US"/>
        </w:rPr>
      </w:pPr>
      <w:r>
        <w:rPr>
          <w:rFonts w:ascii="Arial Narrow" w:hAnsi="Arial Narrow"/>
          <w:sz w:val="20"/>
          <w:szCs w:val="20"/>
          <w:lang w:eastAsia="en-US"/>
        </w:rPr>
        <w:t>rozpoczęcia działalności gospodarczej w terminie 30 dni od dnia otrzymania środków dofinansowania;</w:t>
      </w:r>
    </w:p>
    <w:p w14:paraId="62B64895" w14:textId="7E39DB44" w:rsidR="000779FC" w:rsidRPr="002D4FFA" w:rsidRDefault="000779FC" w:rsidP="008A6677">
      <w:pPr>
        <w:numPr>
          <w:ilvl w:val="0"/>
          <w:numId w:val="8"/>
        </w:numPr>
        <w:spacing w:after="200" w:line="276" w:lineRule="auto"/>
        <w:jc w:val="both"/>
        <w:rPr>
          <w:rFonts w:ascii="Arial Narrow" w:hAnsi="Arial Narrow"/>
          <w:sz w:val="20"/>
          <w:szCs w:val="20"/>
          <w:lang w:eastAsia="en-US"/>
        </w:rPr>
      </w:pPr>
      <w:r w:rsidRPr="00A47153">
        <w:rPr>
          <w:rFonts w:ascii="Arial Narrow" w:hAnsi="Arial Narrow"/>
          <w:sz w:val="20"/>
          <w:szCs w:val="20"/>
        </w:rPr>
        <w:t xml:space="preserve">nie podejmę zatrudnienia w okresie </w:t>
      </w:r>
      <w:r w:rsidR="001D4E1E" w:rsidRPr="00A47153">
        <w:rPr>
          <w:rFonts w:ascii="Arial Narrow" w:hAnsi="Arial Narrow"/>
          <w:sz w:val="20"/>
          <w:szCs w:val="20"/>
        </w:rPr>
        <w:t>co najmniej</w:t>
      </w:r>
      <w:r w:rsidRPr="00A47153">
        <w:rPr>
          <w:rFonts w:ascii="Arial Narrow" w:hAnsi="Arial Narrow"/>
          <w:sz w:val="20"/>
          <w:szCs w:val="20"/>
        </w:rPr>
        <w:t xml:space="preserve"> 12 miesięcy </w:t>
      </w:r>
      <w:r w:rsidR="009B5A34" w:rsidRPr="002D4FFA">
        <w:rPr>
          <w:rFonts w:ascii="Arial Narrow" w:hAnsi="Arial Narrow"/>
          <w:sz w:val="20"/>
          <w:szCs w:val="20"/>
        </w:rPr>
        <w:t>wykonywania</w:t>
      </w:r>
      <w:r w:rsidRPr="002D4FFA">
        <w:rPr>
          <w:rFonts w:ascii="Arial Narrow" w:hAnsi="Arial Narrow"/>
          <w:sz w:val="20"/>
          <w:szCs w:val="20"/>
        </w:rPr>
        <w:t xml:space="preserve"> działalności gospodarczej</w:t>
      </w:r>
      <w:r w:rsidR="00A73770" w:rsidRPr="002D4FFA">
        <w:rPr>
          <w:rFonts w:ascii="Arial Narrow" w:hAnsi="Arial Narrow"/>
          <w:sz w:val="20"/>
          <w:szCs w:val="20"/>
        </w:rPr>
        <w:t>;</w:t>
      </w:r>
    </w:p>
    <w:p w14:paraId="6BB045FE" w14:textId="780E08AD" w:rsidR="00135D3C" w:rsidRPr="002D4FFA" w:rsidRDefault="000779FC" w:rsidP="008A6677">
      <w:pPr>
        <w:pStyle w:val="Akapitzlist"/>
        <w:numPr>
          <w:ilvl w:val="0"/>
          <w:numId w:val="8"/>
        </w:numPr>
        <w:jc w:val="both"/>
        <w:rPr>
          <w:rFonts w:ascii="Arial Narrow" w:hAnsi="Arial Narrow" w:cs="Times New Roman"/>
          <w:sz w:val="20"/>
          <w:szCs w:val="20"/>
          <w:lang w:eastAsia="pl-PL"/>
        </w:rPr>
      </w:pPr>
      <w:r w:rsidRPr="002D4FFA">
        <w:rPr>
          <w:rFonts w:ascii="Arial Narrow" w:hAnsi="Arial Narrow" w:cs="Times New Roman"/>
          <w:sz w:val="20"/>
          <w:szCs w:val="20"/>
          <w:lang w:eastAsia="pl-PL"/>
        </w:rPr>
        <w:t xml:space="preserve">zobowiązuje się do </w:t>
      </w:r>
      <w:r w:rsidR="009B5A34" w:rsidRPr="002D4FFA">
        <w:rPr>
          <w:rFonts w:ascii="Arial Narrow" w:hAnsi="Arial Narrow" w:cs="Times New Roman"/>
          <w:sz w:val="20"/>
          <w:szCs w:val="20"/>
          <w:lang w:eastAsia="pl-PL"/>
        </w:rPr>
        <w:t>wykonywania</w:t>
      </w:r>
      <w:r w:rsidRPr="002D4FFA">
        <w:rPr>
          <w:rFonts w:ascii="Arial Narrow" w:hAnsi="Arial Narrow" w:cs="Times New Roman"/>
          <w:sz w:val="20"/>
          <w:szCs w:val="20"/>
          <w:lang w:eastAsia="pl-PL"/>
        </w:rPr>
        <w:t xml:space="preserve"> działalności gospodarczej w okresie co najmniej 12 miesięcy oraz </w:t>
      </w:r>
      <w:r w:rsidR="002A2B74" w:rsidRPr="002D4FFA">
        <w:rPr>
          <w:rFonts w:ascii="Arial Narrow" w:hAnsi="Arial Narrow" w:cs="Times New Roman"/>
          <w:bCs/>
          <w:sz w:val="20"/>
          <w:szCs w:val="20"/>
        </w:rPr>
        <w:t xml:space="preserve">nie dokonam </w:t>
      </w:r>
      <w:r w:rsidR="008C353F">
        <w:rPr>
          <w:rFonts w:ascii="Arial Narrow" w:hAnsi="Arial Narrow" w:cs="Times New Roman"/>
          <w:bCs/>
          <w:sz w:val="20"/>
          <w:szCs w:val="20"/>
        </w:rPr>
        <w:br/>
      </w:r>
      <w:r w:rsidR="002A2B74" w:rsidRPr="002D4FFA">
        <w:rPr>
          <w:rFonts w:ascii="Arial Narrow" w:hAnsi="Arial Narrow" w:cs="Times New Roman"/>
          <w:bCs/>
          <w:sz w:val="20"/>
          <w:szCs w:val="20"/>
        </w:rPr>
        <w:t>w tym okresie zawieszenia wykonywania działalności gospodarczej</w:t>
      </w:r>
      <w:r w:rsidRPr="002D4FFA">
        <w:rPr>
          <w:rFonts w:ascii="Arial Narrow" w:hAnsi="Arial Narrow" w:cs="Times New Roman"/>
          <w:bCs/>
          <w:sz w:val="20"/>
          <w:szCs w:val="20"/>
        </w:rPr>
        <w:t xml:space="preserve"> łącznie na okres dłuższy niż 6 miesięcy</w:t>
      </w:r>
      <w:r w:rsidR="00135D3C" w:rsidRPr="002D4FFA">
        <w:rPr>
          <w:rFonts w:ascii="Arial Narrow" w:hAnsi="Arial Narrow" w:cs="Times New Roman"/>
          <w:sz w:val="20"/>
          <w:szCs w:val="20"/>
          <w:lang w:eastAsia="pl-PL"/>
        </w:rPr>
        <w:t>;</w:t>
      </w:r>
    </w:p>
    <w:p w14:paraId="065B166E" w14:textId="4CE8AE38" w:rsidR="00A73770" w:rsidRPr="002D4FFA" w:rsidRDefault="00135D3C" w:rsidP="008A6677">
      <w:pPr>
        <w:pStyle w:val="Akapitzlist"/>
        <w:numPr>
          <w:ilvl w:val="0"/>
          <w:numId w:val="8"/>
        </w:numPr>
        <w:spacing w:after="0"/>
        <w:jc w:val="both"/>
        <w:rPr>
          <w:rFonts w:ascii="Arial Narrow" w:hAnsi="Arial Narrow" w:cs="Times New Roman"/>
          <w:sz w:val="20"/>
          <w:szCs w:val="20"/>
          <w:lang w:eastAsia="pl-PL"/>
        </w:rPr>
      </w:pPr>
      <w:r w:rsidRPr="002D4FFA">
        <w:rPr>
          <w:rFonts w:ascii="Arial Narrow" w:hAnsi="Arial Narrow" w:cs="Times New Roman"/>
          <w:sz w:val="20"/>
          <w:szCs w:val="20"/>
          <w:lang w:eastAsia="pl-PL"/>
        </w:rPr>
        <w:t>m</w:t>
      </w:r>
      <w:r w:rsidR="00032BCA" w:rsidRPr="002D4FFA">
        <w:rPr>
          <w:rFonts w:ascii="Arial Narrow" w:hAnsi="Arial Narrow" w:cs="Times New Roman"/>
          <w:sz w:val="20"/>
          <w:szCs w:val="20"/>
          <w:lang w:eastAsia="pl-PL"/>
        </w:rPr>
        <w:t xml:space="preserve">am świadomość, </w:t>
      </w:r>
      <w:r w:rsidRPr="002D4FFA">
        <w:rPr>
          <w:rFonts w:ascii="Arial Narrow" w:hAnsi="Arial Narrow" w:cs="Times New Roman"/>
          <w:sz w:val="20"/>
          <w:szCs w:val="20"/>
          <w:lang w:eastAsia="pl-PL"/>
        </w:rPr>
        <w:t>że</w:t>
      </w:r>
      <w:r w:rsidR="000779FC" w:rsidRPr="002D4FFA">
        <w:rPr>
          <w:rFonts w:ascii="Arial Narrow" w:hAnsi="Arial Narrow"/>
          <w:sz w:val="20"/>
          <w:szCs w:val="20"/>
        </w:rPr>
        <w:t xml:space="preserve"> </w:t>
      </w:r>
      <w:r w:rsidR="00032BCA" w:rsidRPr="002D4FFA">
        <w:rPr>
          <w:rFonts w:ascii="Arial Narrow" w:hAnsi="Arial Narrow" w:cs="Times New Roman"/>
          <w:sz w:val="20"/>
          <w:szCs w:val="20"/>
        </w:rPr>
        <w:t>d</w:t>
      </w:r>
      <w:r w:rsidR="000779FC" w:rsidRPr="002D4FFA">
        <w:rPr>
          <w:rFonts w:ascii="Arial Narrow" w:hAnsi="Arial Narrow" w:cs="Times New Roman"/>
          <w:sz w:val="20"/>
          <w:szCs w:val="20"/>
        </w:rPr>
        <w:t xml:space="preserve">o okresu </w:t>
      </w:r>
      <w:r w:rsidR="009B5A34" w:rsidRPr="002D4FFA">
        <w:rPr>
          <w:rFonts w:ascii="Arial Narrow" w:hAnsi="Arial Narrow" w:cs="Times New Roman"/>
          <w:sz w:val="20"/>
          <w:szCs w:val="20"/>
        </w:rPr>
        <w:t>wykonywania</w:t>
      </w:r>
      <w:r w:rsidR="000779FC" w:rsidRPr="002D4FFA">
        <w:rPr>
          <w:rFonts w:ascii="Arial Narrow" w:hAnsi="Arial Narrow" w:cs="Times New Roman"/>
          <w:sz w:val="20"/>
          <w:szCs w:val="20"/>
        </w:rPr>
        <w:t xml:space="preserve"> działalności gospodarczej, nie wlicza się</w:t>
      </w:r>
      <w:r w:rsidR="00A73770" w:rsidRPr="002D4FFA">
        <w:rPr>
          <w:rFonts w:ascii="Arial Narrow" w:hAnsi="Arial Narrow" w:cs="Times New Roman"/>
          <w:sz w:val="20"/>
          <w:szCs w:val="20"/>
        </w:rPr>
        <w:t>:</w:t>
      </w:r>
    </w:p>
    <w:p w14:paraId="2931448D" w14:textId="12C65EDA" w:rsidR="00A73770" w:rsidRPr="002D4FFA" w:rsidRDefault="00A73770" w:rsidP="00A73770">
      <w:pPr>
        <w:pStyle w:val="Akapitzlist"/>
        <w:spacing w:after="0"/>
        <w:ind w:left="644"/>
        <w:jc w:val="both"/>
        <w:rPr>
          <w:rFonts w:ascii="Arial Narrow" w:hAnsi="Arial Narrow" w:cs="Times New Roman"/>
          <w:sz w:val="20"/>
          <w:szCs w:val="20"/>
        </w:rPr>
      </w:pPr>
      <w:r w:rsidRPr="002D4FFA">
        <w:rPr>
          <w:rFonts w:ascii="Arial Narrow" w:hAnsi="Arial Narrow" w:cs="Times New Roman"/>
          <w:sz w:val="20"/>
          <w:szCs w:val="20"/>
        </w:rPr>
        <w:t>-</w:t>
      </w:r>
      <w:r w:rsidR="00750414" w:rsidRPr="002D4FFA">
        <w:rPr>
          <w:rFonts w:ascii="Arial Narrow" w:hAnsi="Arial Narrow" w:cs="Times New Roman"/>
          <w:sz w:val="20"/>
          <w:szCs w:val="20"/>
        </w:rPr>
        <w:t xml:space="preserve">  </w:t>
      </w:r>
      <w:r w:rsidR="00B97FF6" w:rsidRPr="002D4FFA">
        <w:rPr>
          <w:rFonts w:ascii="Arial Narrow" w:hAnsi="Arial Narrow" w:cs="Times New Roman"/>
          <w:sz w:val="20"/>
          <w:szCs w:val="20"/>
        </w:rPr>
        <w:t xml:space="preserve">okresu </w:t>
      </w:r>
      <w:r w:rsidR="000779FC" w:rsidRPr="002D4FFA">
        <w:rPr>
          <w:rFonts w:ascii="Arial Narrow" w:hAnsi="Arial Narrow" w:cs="Times New Roman"/>
          <w:sz w:val="20"/>
          <w:szCs w:val="20"/>
        </w:rPr>
        <w:t>zawieszenia wykonywanej działalności gospodarczej</w:t>
      </w:r>
      <w:r w:rsidRPr="002D4FFA">
        <w:rPr>
          <w:rFonts w:ascii="Arial Narrow" w:hAnsi="Arial Narrow" w:cs="Times New Roman"/>
          <w:sz w:val="20"/>
          <w:szCs w:val="20"/>
        </w:rPr>
        <w:t>,</w:t>
      </w:r>
    </w:p>
    <w:p w14:paraId="416CF50A" w14:textId="14ECAED8" w:rsidR="000779FC" w:rsidRPr="002D4FFA" w:rsidRDefault="00A73770" w:rsidP="00A73770">
      <w:pPr>
        <w:pStyle w:val="Akapitzlist"/>
        <w:ind w:left="644"/>
        <w:jc w:val="both"/>
        <w:rPr>
          <w:rFonts w:ascii="Arial Narrow" w:hAnsi="Arial Narrow" w:cs="Times New Roman"/>
          <w:sz w:val="20"/>
          <w:szCs w:val="20"/>
          <w:lang w:eastAsia="pl-PL"/>
        </w:rPr>
      </w:pPr>
      <w:r w:rsidRPr="002D4FFA">
        <w:rPr>
          <w:rFonts w:ascii="Arial Narrow" w:hAnsi="Arial Narrow" w:cs="Times New Roman"/>
          <w:sz w:val="20"/>
          <w:szCs w:val="20"/>
        </w:rPr>
        <w:t>-</w:t>
      </w:r>
      <w:r w:rsidR="00750414" w:rsidRPr="002D4FFA">
        <w:rPr>
          <w:rFonts w:ascii="Arial Narrow" w:hAnsi="Arial Narrow" w:cs="Times New Roman"/>
          <w:sz w:val="20"/>
          <w:szCs w:val="20"/>
        </w:rPr>
        <w:t xml:space="preserve"> </w:t>
      </w:r>
      <w:r w:rsidR="00032BCA" w:rsidRPr="002D4FFA">
        <w:rPr>
          <w:rFonts w:ascii="Arial Narrow" w:hAnsi="Arial Narrow" w:cs="Times New Roman"/>
          <w:sz w:val="20"/>
          <w:szCs w:val="20"/>
        </w:rPr>
        <w:t>okresu przekraczającego łącznie 90</w:t>
      </w:r>
      <w:r w:rsidR="00135D3C" w:rsidRPr="002D4FFA">
        <w:rPr>
          <w:rFonts w:ascii="Arial Narrow" w:hAnsi="Arial Narrow" w:cs="Times New Roman"/>
          <w:sz w:val="20"/>
          <w:szCs w:val="20"/>
        </w:rPr>
        <w:t xml:space="preserve"> </w:t>
      </w:r>
      <w:r w:rsidR="00032BCA" w:rsidRPr="002D4FFA">
        <w:rPr>
          <w:rFonts w:ascii="Arial Narrow" w:hAnsi="Arial Narrow" w:cs="Times New Roman"/>
          <w:sz w:val="20"/>
          <w:szCs w:val="20"/>
        </w:rPr>
        <w:t xml:space="preserve">dni przerwy w prowadzeniu działalności </w:t>
      </w:r>
      <w:r w:rsidR="002F5F7B" w:rsidRPr="002D4FFA">
        <w:rPr>
          <w:rFonts w:ascii="Arial Narrow" w:hAnsi="Arial Narrow" w:cs="Times New Roman"/>
          <w:sz w:val="20"/>
          <w:szCs w:val="20"/>
        </w:rPr>
        <w:t xml:space="preserve">gospodarczej </w:t>
      </w:r>
      <w:r w:rsidR="00032BCA" w:rsidRPr="002D4FFA">
        <w:rPr>
          <w:rFonts w:ascii="Arial Narrow" w:hAnsi="Arial Narrow" w:cs="Times New Roman"/>
          <w:sz w:val="20"/>
          <w:szCs w:val="20"/>
        </w:rPr>
        <w:t>z powodu</w:t>
      </w:r>
      <w:r w:rsidRPr="002D4FFA">
        <w:rPr>
          <w:rFonts w:ascii="Arial Narrow" w:hAnsi="Arial Narrow" w:cs="Times New Roman"/>
          <w:sz w:val="20"/>
          <w:szCs w:val="20"/>
        </w:rPr>
        <w:br/>
      </w:r>
      <w:r w:rsidR="002F5F7B" w:rsidRPr="002D4FFA">
        <w:rPr>
          <w:rFonts w:ascii="Arial Narrow" w:hAnsi="Arial Narrow" w:cs="Times New Roman"/>
          <w:sz w:val="20"/>
          <w:szCs w:val="20"/>
        </w:rPr>
        <w:t xml:space="preserve"> </w:t>
      </w:r>
      <w:r w:rsidRPr="002D4FFA">
        <w:rPr>
          <w:rFonts w:ascii="Arial Narrow" w:hAnsi="Arial Narrow" w:cs="Times New Roman"/>
          <w:sz w:val="20"/>
          <w:szCs w:val="20"/>
        </w:rPr>
        <w:t xml:space="preserve"> </w:t>
      </w:r>
      <w:r w:rsidR="00032BCA" w:rsidRPr="002D4FFA">
        <w:rPr>
          <w:rFonts w:ascii="Arial Narrow" w:hAnsi="Arial Narrow" w:cs="Times New Roman"/>
          <w:sz w:val="20"/>
          <w:szCs w:val="20"/>
        </w:rPr>
        <w:t>choroby lub korzystania ze świadczenia rehabilitacyjnego</w:t>
      </w:r>
      <w:r w:rsidR="000779FC" w:rsidRPr="002D4FFA">
        <w:rPr>
          <w:rFonts w:ascii="Arial Narrow" w:hAnsi="Arial Narrow" w:cs="Times New Roman"/>
          <w:sz w:val="20"/>
          <w:szCs w:val="20"/>
        </w:rPr>
        <w:t>;</w:t>
      </w:r>
    </w:p>
    <w:p w14:paraId="23531B5E" w14:textId="66A2757E" w:rsidR="00557ECE" w:rsidRPr="00DE38E0" w:rsidRDefault="00557ECE" w:rsidP="008A6677">
      <w:pPr>
        <w:numPr>
          <w:ilvl w:val="0"/>
          <w:numId w:val="8"/>
        </w:numPr>
        <w:spacing w:after="200" w:line="276" w:lineRule="auto"/>
        <w:jc w:val="both"/>
        <w:rPr>
          <w:rFonts w:ascii="Arial Narrow" w:hAnsi="Arial Narrow"/>
          <w:color w:val="00B050"/>
          <w:sz w:val="20"/>
          <w:szCs w:val="20"/>
          <w:lang w:eastAsia="en-US"/>
        </w:rPr>
      </w:pPr>
      <w:r w:rsidRPr="002D4FFA">
        <w:rPr>
          <w:rFonts w:ascii="Arial Narrow" w:hAnsi="Arial Narrow"/>
          <w:sz w:val="20"/>
          <w:szCs w:val="20"/>
          <w:lang w:eastAsia="en-US"/>
        </w:rPr>
        <w:t>zobowiązuję się do zwrotu równowartości</w:t>
      </w:r>
      <w:r w:rsidR="00135D3C" w:rsidRPr="002D4FFA">
        <w:rPr>
          <w:rFonts w:ascii="Arial Narrow" w:hAnsi="Arial Narrow"/>
          <w:sz w:val="20"/>
          <w:szCs w:val="20"/>
          <w:lang w:eastAsia="en-US"/>
        </w:rPr>
        <w:t>,</w:t>
      </w:r>
      <w:r w:rsidRPr="002D4FFA">
        <w:rPr>
          <w:rFonts w:ascii="Arial Narrow" w:hAnsi="Arial Narrow"/>
          <w:sz w:val="20"/>
          <w:szCs w:val="20"/>
          <w:lang w:eastAsia="en-US"/>
        </w:rPr>
        <w:t xml:space="preserve"> zgodnie z ustawą z dnia 11 marca 2004r. o podatku od towarów i usług</w:t>
      </w:r>
      <w:r w:rsidR="00135D3C" w:rsidRPr="002D4FFA">
        <w:rPr>
          <w:rFonts w:ascii="Arial Narrow" w:hAnsi="Arial Narrow"/>
          <w:sz w:val="20"/>
          <w:szCs w:val="20"/>
          <w:lang w:eastAsia="en-US"/>
        </w:rPr>
        <w:t>,</w:t>
      </w:r>
      <w:r w:rsidRPr="002D4FFA">
        <w:rPr>
          <w:rFonts w:ascii="Arial Narrow" w:hAnsi="Arial Narrow"/>
          <w:sz w:val="20"/>
          <w:szCs w:val="20"/>
          <w:lang w:eastAsia="en-US"/>
        </w:rPr>
        <w:t xml:space="preserve"> podatku od zakupionych towarów i usług w ramach przyznanego dofinansowania</w:t>
      </w:r>
      <w:r w:rsidR="00135D3C" w:rsidRPr="002D4FFA">
        <w:rPr>
          <w:rFonts w:ascii="Arial Narrow" w:hAnsi="Arial Narrow"/>
          <w:sz w:val="20"/>
          <w:szCs w:val="20"/>
          <w:lang w:eastAsia="en-US"/>
        </w:rPr>
        <w:t>, jeżeli nabędę prawo do obniżenia kwoty podatku od towarów i usług należnego o kwotę podatku naliczonego</w:t>
      </w:r>
      <w:r w:rsidR="00DE38E0">
        <w:rPr>
          <w:rFonts w:ascii="Arial Narrow" w:hAnsi="Arial Narrow"/>
          <w:sz w:val="20"/>
          <w:szCs w:val="20"/>
          <w:lang w:eastAsia="en-US"/>
        </w:rPr>
        <w:t xml:space="preserve">. </w:t>
      </w:r>
      <w:r w:rsidR="00DE38E0" w:rsidRPr="001A1FF6">
        <w:rPr>
          <w:rFonts w:ascii="Arial Narrow" w:hAnsi="Arial Narrow"/>
          <w:sz w:val="20"/>
          <w:szCs w:val="20"/>
          <w:lang w:eastAsia="en-US"/>
        </w:rPr>
        <w:t>Zwrot</w:t>
      </w:r>
      <w:r w:rsidR="00A47153" w:rsidRPr="001A1FF6">
        <w:rPr>
          <w:rFonts w:ascii="Arial Narrow" w:hAnsi="Arial Narrow"/>
          <w:sz w:val="20"/>
          <w:szCs w:val="20"/>
          <w:lang w:eastAsia="en-US"/>
        </w:rPr>
        <w:t>u</w:t>
      </w:r>
      <w:r w:rsidR="00DE38E0" w:rsidRPr="001A1FF6">
        <w:rPr>
          <w:rFonts w:ascii="Arial Narrow" w:hAnsi="Arial Narrow"/>
          <w:sz w:val="20"/>
          <w:szCs w:val="20"/>
          <w:lang w:eastAsia="en-US"/>
        </w:rPr>
        <w:t xml:space="preserve"> równowartości podatku od towaru i usług zakupionych w ramach umowy</w:t>
      </w:r>
      <w:r w:rsidR="00A47153" w:rsidRPr="001A1FF6">
        <w:rPr>
          <w:rFonts w:ascii="Arial Narrow" w:hAnsi="Arial Narrow"/>
          <w:sz w:val="20"/>
          <w:szCs w:val="20"/>
          <w:lang w:eastAsia="en-US"/>
        </w:rPr>
        <w:t xml:space="preserve"> dokonam</w:t>
      </w:r>
      <w:r w:rsidR="00DE38E0" w:rsidRPr="001A1FF6">
        <w:rPr>
          <w:rFonts w:ascii="Arial Narrow" w:hAnsi="Arial Narrow"/>
          <w:sz w:val="20"/>
          <w:szCs w:val="20"/>
          <w:lang w:eastAsia="en-US"/>
        </w:rPr>
        <w:t xml:space="preserve"> w t</w:t>
      </w:r>
      <w:r w:rsidR="00A47153" w:rsidRPr="001A1FF6">
        <w:rPr>
          <w:rFonts w:ascii="Arial Narrow" w:hAnsi="Arial Narrow"/>
          <w:sz w:val="20"/>
          <w:szCs w:val="20"/>
          <w:lang w:eastAsia="en-US"/>
        </w:rPr>
        <w:t>e</w:t>
      </w:r>
      <w:r w:rsidR="00DE38E0" w:rsidRPr="001A1FF6">
        <w:rPr>
          <w:rFonts w:ascii="Arial Narrow" w:hAnsi="Arial Narrow"/>
          <w:sz w:val="20"/>
          <w:szCs w:val="20"/>
          <w:lang w:eastAsia="en-US"/>
        </w:rPr>
        <w:t>rminie nie dłuższym niż 90 dni od dnia złożenia pierwszej deklar</w:t>
      </w:r>
      <w:r w:rsidR="00A47153" w:rsidRPr="001A1FF6">
        <w:rPr>
          <w:rFonts w:ascii="Arial Narrow" w:hAnsi="Arial Narrow"/>
          <w:sz w:val="20"/>
          <w:szCs w:val="20"/>
          <w:lang w:eastAsia="en-US"/>
        </w:rPr>
        <w:t>a</w:t>
      </w:r>
      <w:r w:rsidR="00DE38E0" w:rsidRPr="001A1FF6">
        <w:rPr>
          <w:rFonts w:ascii="Arial Narrow" w:hAnsi="Arial Narrow"/>
          <w:sz w:val="20"/>
          <w:szCs w:val="20"/>
          <w:lang w:eastAsia="en-US"/>
        </w:rPr>
        <w:t xml:space="preserve">cji podatkowej dotyczącej podatku od towarów i usług, w której kwota tego podatku mogła być </w:t>
      </w:r>
      <w:r w:rsidR="00A47153" w:rsidRPr="001A1FF6">
        <w:rPr>
          <w:rFonts w:ascii="Arial Narrow" w:hAnsi="Arial Narrow"/>
          <w:sz w:val="20"/>
          <w:szCs w:val="20"/>
          <w:lang w:eastAsia="en-US"/>
        </w:rPr>
        <w:t xml:space="preserve">wskazana do odliczenia, jeśli nabędą prawo do obniżenia kwoty podatku od towarów i usług należnego o kwotę podatku naliczonego. Obowiązek zwrotu równowartości podatku od towarów i usług zakupionych w ramach umowy istnieje </w:t>
      </w:r>
      <w:r w:rsidR="00DC3302">
        <w:rPr>
          <w:rFonts w:ascii="Arial Narrow" w:hAnsi="Arial Narrow"/>
          <w:sz w:val="20"/>
          <w:szCs w:val="20"/>
          <w:lang w:eastAsia="en-US"/>
        </w:rPr>
        <w:br/>
      </w:r>
      <w:r w:rsidR="00A47153" w:rsidRPr="001A1FF6">
        <w:rPr>
          <w:rFonts w:ascii="Arial Narrow" w:hAnsi="Arial Narrow"/>
          <w:sz w:val="20"/>
          <w:szCs w:val="20"/>
          <w:lang w:eastAsia="en-US"/>
        </w:rPr>
        <w:t>w okresie 5 lat licząc od początku roku, w którym powstało prawo do obniżenia kwoty podatku należnego.</w:t>
      </w:r>
    </w:p>
    <w:p w14:paraId="18A321DA" w14:textId="6914F780" w:rsidR="003C78D1" w:rsidRPr="00DE61B2" w:rsidRDefault="003C78D1" w:rsidP="008A6677">
      <w:pPr>
        <w:numPr>
          <w:ilvl w:val="0"/>
          <w:numId w:val="8"/>
        </w:numPr>
        <w:spacing w:after="200" w:line="276" w:lineRule="auto"/>
        <w:jc w:val="both"/>
        <w:rPr>
          <w:rFonts w:ascii="Arial Narrow" w:hAnsi="Arial Narrow"/>
          <w:sz w:val="20"/>
          <w:szCs w:val="20"/>
          <w:lang w:eastAsia="en-US"/>
        </w:rPr>
      </w:pPr>
      <w:r w:rsidRPr="00F3234B">
        <w:rPr>
          <w:rFonts w:ascii="Arial Narrow" w:hAnsi="Arial Narrow"/>
          <w:sz w:val="20"/>
          <w:szCs w:val="20"/>
          <w:lang w:eastAsia="en-US"/>
        </w:rPr>
        <w:t xml:space="preserve">w przypadku otrzymania </w:t>
      </w:r>
      <w:r w:rsidRPr="00DE61B2">
        <w:rPr>
          <w:rFonts w:ascii="Arial Narrow" w:hAnsi="Arial Narrow"/>
          <w:i/>
          <w:iCs/>
          <w:sz w:val="20"/>
          <w:szCs w:val="20"/>
          <w:lang w:eastAsia="en-US"/>
        </w:rPr>
        <w:t xml:space="preserve">pomocy </w:t>
      </w:r>
      <w:r w:rsidR="00DE61B2" w:rsidRPr="00DE61B2">
        <w:rPr>
          <w:rFonts w:ascii="Arial Narrow" w:hAnsi="Arial Narrow"/>
          <w:i/>
          <w:iCs/>
          <w:sz w:val="20"/>
          <w:szCs w:val="20"/>
          <w:lang w:eastAsia="en-US"/>
        </w:rPr>
        <w:t>de minimis</w:t>
      </w:r>
      <w:r w:rsidRPr="00DE61B2">
        <w:rPr>
          <w:rFonts w:ascii="Arial Narrow" w:hAnsi="Arial Narrow"/>
          <w:sz w:val="20"/>
          <w:szCs w:val="20"/>
          <w:lang w:eastAsia="en-US"/>
        </w:rPr>
        <w:t xml:space="preserve"> </w:t>
      </w:r>
      <w:r w:rsidRPr="00F3234B">
        <w:rPr>
          <w:rFonts w:ascii="Arial Narrow" w:hAnsi="Arial Narrow"/>
          <w:sz w:val="20"/>
          <w:szCs w:val="20"/>
          <w:lang w:eastAsia="en-US"/>
        </w:rPr>
        <w:t xml:space="preserve">w okresie od dnia złożenia wniosku o dofinansowanie do dnia podpisania umowy, zobowiązuję się do złożenia przed podpisaniem umowy dodatkowego oświadczenia o wysokości </w:t>
      </w:r>
      <w:r w:rsidRPr="00DE61B2">
        <w:rPr>
          <w:rFonts w:ascii="Arial Narrow" w:hAnsi="Arial Narrow"/>
          <w:sz w:val="20"/>
          <w:szCs w:val="20"/>
          <w:lang w:eastAsia="en-US"/>
        </w:rPr>
        <w:t xml:space="preserve">uzyskanej </w:t>
      </w:r>
      <w:r w:rsidRPr="00DE61B2">
        <w:rPr>
          <w:rFonts w:ascii="Arial Narrow" w:hAnsi="Arial Narrow"/>
          <w:i/>
          <w:iCs/>
          <w:sz w:val="20"/>
          <w:szCs w:val="20"/>
          <w:lang w:eastAsia="en-US"/>
        </w:rPr>
        <w:t xml:space="preserve">pomocy </w:t>
      </w:r>
      <w:r w:rsidR="00DE61B2" w:rsidRPr="00DE61B2">
        <w:rPr>
          <w:rFonts w:ascii="Arial Narrow" w:hAnsi="Arial Narrow"/>
          <w:i/>
          <w:iCs/>
          <w:sz w:val="20"/>
          <w:szCs w:val="20"/>
          <w:lang w:eastAsia="en-US"/>
        </w:rPr>
        <w:t>de minimis</w:t>
      </w:r>
      <w:r w:rsidR="00DE61B2" w:rsidRPr="00DE61B2">
        <w:rPr>
          <w:rFonts w:ascii="Arial Narrow" w:hAnsi="Arial Narrow"/>
          <w:sz w:val="20"/>
          <w:szCs w:val="20"/>
          <w:lang w:eastAsia="en-US"/>
        </w:rPr>
        <w:t xml:space="preserve"> oraz pomocy </w:t>
      </w:r>
      <w:r w:rsidR="00DE61B2" w:rsidRPr="00DE61B2">
        <w:rPr>
          <w:rFonts w:ascii="Arial Narrow" w:hAnsi="Arial Narrow"/>
          <w:i/>
          <w:iCs/>
          <w:sz w:val="20"/>
          <w:szCs w:val="20"/>
          <w:lang w:eastAsia="en-US"/>
        </w:rPr>
        <w:t>de minimis</w:t>
      </w:r>
      <w:r w:rsidR="00DE61B2" w:rsidRPr="00DE61B2">
        <w:rPr>
          <w:rFonts w:ascii="Arial Narrow" w:hAnsi="Arial Narrow"/>
          <w:sz w:val="20"/>
          <w:szCs w:val="20"/>
          <w:lang w:eastAsia="en-US"/>
        </w:rPr>
        <w:t xml:space="preserve"> w rolnictwie i rybołówstwie.</w:t>
      </w:r>
    </w:p>
    <w:p w14:paraId="0254B0F4" w14:textId="77777777" w:rsidR="00557ECE" w:rsidRPr="00F3234B" w:rsidRDefault="00557ECE" w:rsidP="008A6677">
      <w:pPr>
        <w:numPr>
          <w:ilvl w:val="0"/>
          <w:numId w:val="8"/>
        </w:numPr>
        <w:spacing w:after="200"/>
        <w:jc w:val="both"/>
        <w:rPr>
          <w:rFonts w:ascii="Arial Narrow" w:hAnsi="Arial Narrow"/>
          <w:sz w:val="20"/>
          <w:szCs w:val="20"/>
          <w:lang w:eastAsia="en-US"/>
        </w:rPr>
      </w:pPr>
      <w:r w:rsidRPr="00F3234B">
        <w:rPr>
          <w:rFonts w:ascii="Arial Narrow" w:hAnsi="Arial Narrow"/>
          <w:b/>
          <w:sz w:val="20"/>
          <w:szCs w:val="20"/>
          <w:lang w:eastAsia="en-US"/>
        </w:rPr>
        <w:t>jestem / nie jestem</w:t>
      </w:r>
      <w:r w:rsidR="006F7DA7" w:rsidRPr="00F3234B">
        <w:rPr>
          <w:rFonts w:ascii="Arial Narrow" w:hAnsi="Arial Narrow"/>
          <w:b/>
          <w:sz w:val="20"/>
          <w:szCs w:val="20"/>
          <w:vertAlign w:val="superscript"/>
          <w:lang w:eastAsia="en-US"/>
        </w:rPr>
        <w:t>1</w:t>
      </w:r>
      <w:r w:rsidRPr="00F3234B">
        <w:rPr>
          <w:rFonts w:ascii="Arial Narrow" w:hAnsi="Arial Narrow"/>
          <w:sz w:val="20"/>
          <w:szCs w:val="20"/>
          <w:lang w:eastAsia="en-US"/>
        </w:rPr>
        <w:t xml:space="preserve"> zarejestrowany (-a) w Powiatowym Urzędzie Pracy w Sulęcinie</w:t>
      </w:r>
    </w:p>
    <w:p w14:paraId="061543C8" w14:textId="7FD954C1" w:rsidR="00557ECE" w:rsidRPr="00F3234B" w:rsidRDefault="00557ECE" w:rsidP="007973A7">
      <w:pPr>
        <w:spacing w:line="360" w:lineRule="auto"/>
        <w:ind w:left="720"/>
        <w:jc w:val="both"/>
        <w:rPr>
          <w:rFonts w:ascii="Arial Narrow" w:hAnsi="Arial Narrow"/>
          <w:sz w:val="20"/>
          <w:szCs w:val="20"/>
          <w:lang w:eastAsia="en-US"/>
        </w:rPr>
      </w:pPr>
      <w:r w:rsidRPr="00F3234B">
        <w:rPr>
          <w:rFonts w:ascii="Arial Narrow" w:hAnsi="Arial Narrow"/>
          <w:sz w:val="20"/>
          <w:szCs w:val="20"/>
          <w:lang w:eastAsia="en-US"/>
        </w:rPr>
        <w:t xml:space="preserve"> od dnia…………………</w:t>
      </w:r>
      <w:r w:rsidR="000779FC" w:rsidRPr="00F3234B">
        <w:rPr>
          <w:rFonts w:ascii="Arial Narrow" w:hAnsi="Arial Narrow"/>
          <w:sz w:val="20"/>
          <w:szCs w:val="20"/>
          <w:lang w:eastAsia="en-US"/>
        </w:rPr>
        <w:t>…………………………………………………………………………………</w:t>
      </w:r>
    </w:p>
    <w:p w14:paraId="16C846ED" w14:textId="59BA7EA6" w:rsidR="00557ECE" w:rsidRPr="00F3234B" w:rsidRDefault="00557ECE" w:rsidP="00866168">
      <w:pPr>
        <w:spacing w:line="480" w:lineRule="auto"/>
        <w:ind w:left="720"/>
        <w:jc w:val="both"/>
        <w:rPr>
          <w:rFonts w:ascii="Arial Narrow" w:hAnsi="Arial Narrow"/>
          <w:sz w:val="20"/>
          <w:szCs w:val="20"/>
          <w:lang w:eastAsia="en-US"/>
        </w:rPr>
      </w:pPr>
      <w:r w:rsidRPr="00F3234B">
        <w:rPr>
          <w:rFonts w:ascii="Arial Narrow" w:hAnsi="Arial Narrow"/>
          <w:sz w:val="20"/>
          <w:szCs w:val="20"/>
          <w:lang w:eastAsia="en-US"/>
        </w:rPr>
        <w:t xml:space="preserve">jako osoba </w:t>
      </w:r>
      <w:r w:rsidRPr="00F3234B">
        <w:rPr>
          <w:rFonts w:ascii="Arial Narrow" w:hAnsi="Arial Narrow"/>
          <w:i/>
          <w:sz w:val="20"/>
          <w:szCs w:val="20"/>
          <w:lang w:eastAsia="en-US"/>
        </w:rPr>
        <w:t>(podać status)</w:t>
      </w:r>
      <w:r w:rsidRPr="00F3234B">
        <w:rPr>
          <w:rFonts w:ascii="Arial Narrow" w:hAnsi="Arial Narrow"/>
          <w:sz w:val="20"/>
          <w:szCs w:val="20"/>
          <w:lang w:eastAsia="en-US"/>
        </w:rPr>
        <w:t xml:space="preserve"> ………...…………………………………………………</w:t>
      </w:r>
      <w:r w:rsidR="000779FC" w:rsidRPr="00F3234B">
        <w:rPr>
          <w:rFonts w:ascii="Arial Narrow" w:hAnsi="Arial Narrow"/>
          <w:sz w:val="20"/>
          <w:szCs w:val="20"/>
          <w:lang w:eastAsia="en-US"/>
        </w:rPr>
        <w:t>……………………</w:t>
      </w:r>
    </w:p>
    <w:p w14:paraId="1C55BC6E" w14:textId="79F30FBC" w:rsidR="00557ECE" w:rsidRPr="00F3234B" w:rsidRDefault="00557ECE" w:rsidP="008A6677">
      <w:pPr>
        <w:numPr>
          <w:ilvl w:val="0"/>
          <w:numId w:val="8"/>
        </w:numPr>
        <w:spacing w:after="200" w:line="276" w:lineRule="auto"/>
        <w:jc w:val="both"/>
        <w:rPr>
          <w:rFonts w:ascii="Arial Narrow" w:hAnsi="Arial Narrow"/>
          <w:b/>
          <w:i/>
          <w:sz w:val="20"/>
          <w:szCs w:val="20"/>
          <w:lang w:eastAsia="en-US"/>
        </w:rPr>
      </w:pPr>
      <w:r w:rsidRPr="00F3234B">
        <w:rPr>
          <w:rFonts w:ascii="Arial Narrow" w:hAnsi="Arial Narrow"/>
          <w:b/>
          <w:sz w:val="20"/>
          <w:szCs w:val="20"/>
          <w:lang w:eastAsia="en-US"/>
        </w:rPr>
        <w:lastRenderedPageBreak/>
        <w:t>pozostaję / nie pozostaję</w:t>
      </w:r>
      <w:r w:rsidR="006F7DA7" w:rsidRPr="00F3234B">
        <w:rPr>
          <w:rFonts w:ascii="Arial Narrow" w:hAnsi="Arial Narrow"/>
          <w:b/>
          <w:sz w:val="20"/>
          <w:szCs w:val="20"/>
          <w:vertAlign w:val="superscript"/>
          <w:lang w:eastAsia="en-US"/>
        </w:rPr>
        <w:t>1</w:t>
      </w:r>
      <w:r w:rsidRPr="00F3234B">
        <w:rPr>
          <w:rFonts w:ascii="Arial Narrow" w:hAnsi="Arial Narrow"/>
          <w:sz w:val="20"/>
          <w:szCs w:val="20"/>
          <w:vertAlign w:val="superscript"/>
          <w:lang w:eastAsia="en-US"/>
        </w:rPr>
        <w:t xml:space="preserve">   </w:t>
      </w:r>
      <w:r w:rsidRPr="00F3234B">
        <w:rPr>
          <w:rFonts w:ascii="Arial Narrow" w:hAnsi="Arial Narrow"/>
          <w:sz w:val="20"/>
          <w:szCs w:val="20"/>
          <w:lang w:eastAsia="en-US"/>
        </w:rPr>
        <w:t xml:space="preserve">w ustawowej wspólnocie majątkowej </w:t>
      </w:r>
      <w:r w:rsidRPr="00F3234B">
        <w:rPr>
          <w:rFonts w:ascii="Arial Narrow" w:hAnsi="Arial Narrow"/>
          <w:i/>
          <w:sz w:val="20"/>
          <w:szCs w:val="20"/>
          <w:lang w:eastAsia="en-US"/>
        </w:rPr>
        <w:t xml:space="preserve">(w przypadku małżonka niepozostającego </w:t>
      </w:r>
      <w:r w:rsidR="008C353F">
        <w:rPr>
          <w:rFonts w:ascii="Arial Narrow" w:hAnsi="Arial Narrow"/>
          <w:i/>
          <w:sz w:val="20"/>
          <w:szCs w:val="20"/>
          <w:lang w:eastAsia="en-US"/>
        </w:rPr>
        <w:br/>
      </w:r>
      <w:r w:rsidRPr="00F3234B">
        <w:rPr>
          <w:rFonts w:ascii="Arial Narrow" w:hAnsi="Arial Narrow"/>
          <w:i/>
          <w:sz w:val="20"/>
          <w:szCs w:val="20"/>
          <w:lang w:eastAsia="en-US"/>
        </w:rPr>
        <w:t>w ustawowej wspólnocie majątkowej należy załączyć stosowny dokument).</w:t>
      </w:r>
    </w:p>
    <w:p w14:paraId="202A82A2" w14:textId="7CAF9C59" w:rsidR="00557ECE" w:rsidRPr="00F3234B" w:rsidRDefault="00557ECE" w:rsidP="008A6677">
      <w:pPr>
        <w:numPr>
          <w:ilvl w:val="0"/>
          <w:numId w:val="8"/>
        </w:numPr>
        <w:suppressAutoHyphens/>
        <w:autoSpaceDN w:val="0"/>
        <w:spacing w:after="120" w:line="276" w:lineRule="auto"/>
        <w:jc w:val="both"/>
        <w:rPr>
          <w:rFonts w:ascii="Arial Narrow" w:hAnsi="Arial Narrow"/>
          <w:sz w:val="20"/>
          <w:szCs w:val="20"/>
          <w:lang w:eastAsia="ar-SA"/>
        </w:rPr>
      </w:pPr>
      <w:r w:rsidRPr="00F3234B">
        <w:rPr>
          <w:rFonts w:ascii="Arial Narrow" w:hAnsi="Arial Narrow"/>
          <w:b/>
          <w:sz w:val="20"/>
          <w:szCs w:val="20"/>
          <w:lang w:eastAsia="ar-SA"/>
        </w:rPr>
        <w:t>jestem / nie</w:t>
      </w:r>
      <w:r w:rsidRPr="00F3234B">
        <w:rPr>
          <w:rFonts w:ascii="Arial Narrow" w:hAnsi="Arial Narrow"/>
          <w:sz w:val="20"/>
          <w:szCs w:val="20"/>
          <w:lang w:eastAsia="ar-SA"/>
        </w:rPr>
        <w:t xml:space="preserve"> </w:t>
      </w:r>
      <w:r w:rsidRPr="00F3234B">
        <w:rPr>
          <w:rFonts w:ascii="Arial Narrow" w:hAnsi="Arial Narrow"/>
          <w:b/>
          <w:sz w:val="20"/>
          <w:szCs w:val="20"/>
          <w:lang w:eastAsia="ar-SA"/>
        </w:rPr>
        <w:t>jestem</w:t>
      </w:r>
      <w:r w:rsidR="006F7DA7" w:rsidRPr="00F3234B">
        <w:rPr>
          <w:rFonts w:ascii="Arial Narrow" w:hAnsi="Arial Narrow"/>
          <w:b/>
          <w:sz w:val="20"/>
          <w:szCs w:val="20"/>
          <w:vertAlign w:val="superscript"/>
          <w:lang w:eastAsia="ar-SA"/>
        </w:rPr>
        <w:t>1</w:t>
      </w:r>
      <w:r w:rsidRPr="00F3234B">
        <w:rPr>
          <w:rFonts w:ascii="Arial Narrow" w:hAnsi="Arial Narrow"/>
          <w:sz w:val="20"/>
          <w:szCs w:val="20"/>
          <w:lang w:eastAsia="ar-SA"/>
        </w:rPr>
        <w:t xml:space="preserve"> zadłużony w innej instytucji z tytułu kredytu na podjęcie działalności gospodarczej, </w:t>
      </w:r>
      <w:r w:rsidR="008C353F">
        <w:rPr>
          <w:rFonts w:ascii="Arial Narrow" w:hAnsi="Arial Narrow"/>
          <w:sz w:val="20"/>
          <w:szCs w:val="20"/>
          <w:lang w:eastAsia="ar-SA"/>
        </w:rPr>
        <w:br/>
      </w:r>
      <w:r w:rsidRPr="00F3234B">
        <w:rPr>
          <w:rFonts w:ascii="Arial Narrow" w:hAnsi="Arial Narrow"/>
          <w:sz w:val="20"/>
          <w:szCs w:val="20"/>
          <w:lang w:eastAsia="ar-SA"/>
        </w:rPr>
        <w:t>na kwotę………………………………………………</w:t>
      </w:r>
      <w:r w:rsidR="000779FC" w:rsidRPr="00F3234B">
        <w:rPr>
          <w:rFonts w:ascii="Arial Narrow" w:hAnsi="Arial Narrow"/>
          <w:sz w:val="20"/>
          <w:szCs w:val="20"/>
          <w:lang w:eastAsia="ar-SA"/>
        </w:rPr>
        <w:t>…………………………………………………….</w:t>
      </w:r>
    </w:p>
    <w:p w14:paraId="19E23CF2" w14:textId="05021EF3" w:rsidR="00557ECE" w:rsidRPr="00F3234B" w:rsidRDefault="00557ECE" w:rsidP="008A6677">
      <w:pPr>
        <w:numPr>
          <w:ilvl w:val="0"/>
          <w:numId w:val="8"/>
        </w:numPr>
        <w:suppressAutoHyphens/>
        <w:autoSpaceDN w:val="0"/>
        <w:spacing w:after="120" w:line="276" w:lineRule="auto"/>
        <w:jc w:val="both"/>
        <w:rPr>
          <w:rFonts w:ascii="Arial Narrow" w:hAnsi="Arial Narrow"/>
          <w:sz w:val="20"/>
          <w:szCs w:val="20"/>
          <w:lang w:eastAsia="ar-SA"/>
        </w:rPr>
      </w:pPr>
      <w:r w:rsidRPr="00F3234B">
        <w:rPr>
          <w:rFonts w:ascii="Arial Narrow" w:hAnsi="Arial Narrow"/>
          <w:b/>
          <w:sz w:val="20"/>
          <w:szCs w:val="20"/>
          <w:lang w:eastAsia="ar-SA"/>
        </w:rPr>
        <w:t>jest / nie jest</w:t>
      </w:r>
      <w:r w:rsidR="006F7DA7" w:rsidRPr="00F3234B">
        <w:rPr>
          <w:rFonts w:ascii="Arial Narrow" w:hAnsi="Arial Narrow"/>
          <w:b/>
          <w:sz w:val="20"/>
          <w:szCs w:val="20"/>
          <w:vertAlign w:val="superscript"/>
          <w:lang w:eastAsia="ar-SA"/>
        </w:rPr>
        <w:t>1</w:t>
      </w:r>
      <w:r w:rsidRPr="00F3234B">
        <w:rPr>
          <w:rFonts w:ascii="Arial Narrow" w:hAnsi="Arial Narrow"/>
          <w:sz w:val="20"/>
          <w:szCs w:val="20"/>
          <w:lang w:eastAsia="ar-SA"/>
        </w:rPr>
        <w:t xml:space="preserve"> prowadzona przeciwko mnie lub mojemu współmałżonkowi egzekucja sądowa lub administracyjna, </w:t>
      </w:r>
      <w:r w:rsidR="00BF7108">
        <w:rPr>
          <w:rFonts w:ascii="Arial Narrow" w:hAnsi="Arial Narrow"/>
          <w:sz w:val="20"/>
          <w:szCs w:val="20"/>
          <w:lang w:eastAsia="ar-SA"/>
        </w:rPr>
        <w:br/>
      </w:r>
      <w:r w:rsidRPr="00F3234B">
        <w:rPr>
          <w:rFonts w:ascii="Arial Narrow" w:hAnsi="Arial Narrow"/>
          <w:sz w:val="20"/>
          <w:szCs w:val="20"/>
          <w:lang w:eastAsia="ar-SA"/>
        </w:rPr>
        <w:t>z tytułu……………………………………………………</w:t>
      </w:r>
      <w:r w:rsidR="000779FC" w:rsidRPr="00F3234B">
        <w:rPr>
          <w:rFonts w:ascii="Arial Narrow" w:hAnsi="Arial Narrow"/>
          <w:sz w:val="20"/>
          <w:szCs w:val="20"/>
          <w:lang w:eastAsia="ar-SA"/>
        </w:rPr>
        <w:t>………………………………</w:t>
      </w:r>
    </w:p>
    <w:p w14:paraId="40704820" w14:textId="77777777" w:rsidR="000E5283" w:rsidRPr="000E5283" w:rsidRDefault="00557ECE" w:rsidP="000E5283">
      <w:pPr>
        <w:numPr>
          <w:ilvl w:val="0"/>
          <w:numId w:val="8"/>
        </w:numPr>
        <w:suppressAutoHyphens/>
        <w:autoSpaceDN w:val="0"/>
        <w:spacing w:after="120" w:line="276" w:lineRule="auto"/>
        <w:jc w:val="both"/>
        <w:rPr>
          <w:rFonts w:ascii="Arial Narrow" w:hAnsi="Arial Narrow"/>
          <w:sz w:val="20"/>
          <w:szCs w:val="20"/>
          <w:lang w:eastAsia="ar-SA"/>
        </w:rPr>
      </w:pPr>
      <w:r w:rsidRPr="00F3234B">
        <w:rPr>
          <w:rFonts w:ascii="Arial Narrow" w:hAnsi="Arial Narrow"/>
          <w:b/>
          <w:sz w:val="20"/>
          <w:szCs w:val="20"/>
          <w:lang w:eastAsia="ar-SA"/>
        </w:rPr>
        <w:t>posiadam / nie posiadam</w:t>
      </w:r>
      <w:r w:rsidR="006F7DA7" w:rsidRPr="00F3234B">
        <w:rPr>
          <w:rFonts w:ascii="Arial Narrow" w:hAnsi="Arial Narrow"/>
          <w:b/>
          <w:sz w:val="20"/>
          <w:szCs w:val="20"/>
          <w:vertAlign w:val="superscript"/>
          <w:lang w:eastAsia="ar-SA"/>
        </w:rPr>
        <w:t>1</w:t>
      </w:r>
      <w:r w:rsidRPr="00F3234B">
        <w:rPr>
          <w:rFonts w:ascii="Arial Narrow" w:hAnsi="Arial Narrow"/>
          <w:b/>
          <w:sz w:val="20"/>
          <w:szCs w:val="20"/>
          <w:lang w:eastAsia="ar-SA"/>
        </w:rPr>
        <w:t xml:space="preserve"> </w:t>
      </w:r>
      <w:r w:rsidRPr="00F3234B">
        <w:rPr>
          <w:rFonts w:ascii="Arial Narrow" w:hAnsi="Arial Narrow"/>
          <w:sz w:val="20"/>
          <w:szCs w:val="20"/>
          <w:lang w:eastAsia="ar-SA"/>
        </w:rPr>
        <w:t xml:space="preserve">nieuregulowane w terminie zobowiązania cywilno-prawne </w:t>
      </w:r>
      <w:r w:rsidRPr="000E5283">
        <w:rPr>
          <w:rFonts w:ascii="Arial Narrow" w:hAnsi="Arial Narrow"/>
          <w:sz w:val="20"/>
          <w:szCs w:val="20"/>
          <w:lang w:eastAsia="ar-SA"/>
        </w:rPr>
        <w:t>oraz</w:t>
      </w:r>
      <w:r w:rsidRPr="000E5283">
        <w:rPr>
          <w:rFonts w:ascii="Arial Narrow" w:hAnsi="Arial Narrow"/>
          <w:b/>
          <w:sz w:val="20"/>
          <w:szCs w:val="20"/>
          <w:lang w:eastAsia="ar-SA"/>
        </w:rPr>
        <w:t xml:space="preserve"> </w:t>
      </w:r>
    </w:p>
    <w:p w14:paraId="51807E6C" w14:textId="3346DBF0" w:rsidR="000779FC" w:rsidRPr="000E5283" w:rsidRDefault="00557ECE" w:rsidP="000E5283">
      <w:pPr>
        <w:suppressAutoHyphens/>
        <w:autoSpaceDN w:val="0"/>
        <w:spacing w:after="120" w:line="276" w:lineRule="auto"/>
        <w:ind w:left="644"/>
        <w:jc w:val="both"/>
        <w:rPr>
          <w:rFonts w:ascii="Arial Narrow" w:hAnsi="Arial Narrow"/>
          <w:sz w:val="20"/>
          <w:szCs w:val="20"/>
          <w:lang w:eastAsia="ar-SA"/>
        </w:rPr>
      </w:pPr>
      <w:r w:rsidRPr="000E5283">
        <w:rPr>
          <w:rFonts w:ascii="Arial Narrow" w:hAnsi="Arial Narrow"/>
          <w:b/>
          <w:sz w:val="20"/>
          <w:szCs w:val="20"/>
          <w:lang w:eastAsia="ar-SA"/>
        </w:rPr>
        <w:t>zalegam / nie zalegam</w:t>
      </w:r>
      <w:r w:rsidR="006F7DA7" w:rsidRPr="000E5283">
        <w:rPr>
          <w:rFonts w:ascii="Arial Narrow" w:hAnsi="Arial Narrow"/>
          <w:b/>
          <w:sz w:val="20"/>
          <w:szCs w:val="20"/>
          <w:vertAlign w:val="superscript"/>
          <w:lang w:eastAsia="ar-SA"/>
        </w:rPr>
        <w:t>1</w:t>
      </w:r>
      <w:r w:rsidRPr="000E5283">
        <w:rPr>
          <w:rFonts w:ascii="Arial Narrow" w:hAnsi="Arial Narrow"/>
          <w:b/>
          <w:sz w:val="20"/>
          <w:szCs w:val="20"/>
          <w:lang w:eastAsia="ar-SA"/>
        </w:rPr>
        <w:t xml:space="preserve"> </w:t>
      </w:r>
      <w:r w:rsidRPr="000E5283">
        <w:rPr>
          <w:rFonts w:ascii="Arial Narrow" w:hAnsi="Arial Narrow"/>
          <w:sz w:val="20"/>
          <w:szCs w:val="20"/>
          <w:lang w:eastAsia="ar-SA"/>
        </w:rPr>
        <w:t>z opłaceniem danin publicznych (dotyczy również współmałżonka, z którym posiadam</w:t>
      </w:r>
      <w:r w:rsidR="00D2221B" w:rsidRPr="000E5283">
        <w:rPr>
          <w:rFonts w:ascii="Arial Narrow" w:hAnsi="Arial Narrow"/>
          <w:sz w:val="20"/>
          <w:szCs w:val="20"/>
          <w:lang w:eastAsia="ar-SA"/>
        </w:rPr>
        <w:t xml:space="preserve"> wspólnoś</w:t>
      </w:r>
      <w:r w:rsidR="00D645EA" w:rsidRPr="000E5283">
        <w:rPr>
          <w:rFonts w:ascii="Arial Narrow" w:hAnsi="Arial Narrow"/>
          <w:sz w:val="20"/>
          <w:szCs w:val="20"/>
          <w:lang w:eastAsia="ar-SA"/>
        </w:rPr>
        <w:t xml:space="preserve">ć majątkową), </w:t>
      </w:r>
    </w:p>
    <w:p w14:paraId="13261AB9" w14:textId="0ADB1A72" w:rsidR="00D15FBD" w:rsidRPr="00D15FBD" w:rsidRDefault="00D645EA" w:rsidP="00D15FBD">
      <w:pPr>
        <w:suppressAutoHyphens/>
        <w:autoSpaceDN w:val="0"/>
        <w:spacing w:after="120" w:line="276" w:lineRule="auto"/>
        <w:ind w:left="284" w:firstLine="360"/>
        <w:jc w:val="both"/>
        <w:rPr>
          <w:rFonts w:ascii="Arial Narrow" w:hAnsi="Arial Narrow"/>
          <w:sz w:val="20"/>
          <w:szCs w:val="20"/>
          <w:lang w:eastAsia="en-US"/>
        </w:rPr>
      </w:pPr>
      <w:r w:rsidRPr="00F3234B">
        <w:rPr>
          <w:rFonts w:ascii="Arial Narrow" w:hAnsi="Arial Narrow"/>
          <w:sz w:val="20"/>
          <w:szCs w:val="20"/>
          <w:lang w:eastAsia="ar-SA"/>
        </w:rPr>
        <w:t>na kwotę…………………</w:t>
      </w:r>
      <w:r w:rsidR="000779FC" w:rsidRPr="00F3234B">
        <w:rPr>
          <w:rFonts w:ascii="Arial Narrow" w:hAnsi="Arial Narrow"/>
          <w:sz w:val="20"/>
          <w:szCs w:val="20"/>
          <w:lang w:eastAsia="ar-SA"/>
        </w:rPr>
        <w:t>…………………………</w:t>
      </w:r>
      <w:r w:rsidRPr="00F3234B">
        <w:rPr>
          <w:rFonts w:ascii="Arial Narrow" w:hAnsi="Arial Narrow"/>
          <w:sz w:val="20"/>
          <w:szCs w:val="20"/>
          <w:lang w:eastAsia="ar-SA"/>
        </w:rPr>
        <w:t>z tytułu ……………</w:t>
      </w:r>
      <w:r w:rsidR="001C6C4F">
        <w:rPr>
          <w:rFonts w:ascii="Arial Narrow" w:hAnsi="Arial Narrow"/>
          <w:sz w:val="20"/>
          <w:szCs w:val="20"/>
          <w:lang w:eastAsia="ar-SA"/>
        </w:rPr>
        <w:t>………………………………………………………..</w:t>
      </w:r>
      <w:r w:rsidR="00D15FBD">
        <w:rPr>
          <w:rFonts w:ascii="Arial Narrow" w:hAnsi="Arial Narrow"/>
          <w:sz w:val="20"/>
          <w:szCs w:val="20"/>
          <w:lang w:eastAsia="en-US"/>
        </w:rPr>
        <w:t>.</w:t>
      </w:r>
    </w:p>
    <w:p w14:paraId="09342EAA" w14:textId="746A758C" w:rsidR="00D15FBD" w:rsidRPr="002D4FFA" w:rsidRDefault="00D15FBD" w:rsidP="00D15FBD">
      <w:pPr>
        <w:numPr>
          <w:ilvl w:val="0"/>
          <w:numId w:val="8"/>
        </w:numPr>
        <w:spacing w:after="200" w:line="276" w:lineRule="auto"/>
        <w:jc w:val="both"/>
        <w:rPr>
          <w:rFonts w:ascii="Arial Narrow" w:hAnsi="Arial Narrow"/>
          <w:sz w:val="20"/>
          <w:szCs w:val="20"/>
          <w:lang w:eastAsia="en-US"/>
        </w:rPr>
      </w:pPr>
      <w:r w:rsidRPr="002D4FFA">
        <w:rPr>
          <w:rFonts w:ascii="Arial Narrow" w:hAnsi="Arial Narrow"/>
          <w:b/>
          <w:bCs/>
          <w:sz w:val="20"/>
          <w:szCs w:val="20"/>
          <w:lang w:eastAsia="en-US"/>
        </w:rPr>
        <w:t>podlegam / nie podlegam</w:t>
      </w:r>
      <w:r w:rsidRPr="002D4FFA">
        <w:rPr>
          <w:rFonts w:ascii="Arial Narrow" w:hAnsi="Arial Narrow"/>
          <w:b/>
          <w:bCs/>
          <w:sz w:val="20"/>
          <w:szCs w:val="20"/>
          <w:vertAlign w:val="superscript"/>
          <w:lang w:eastAsia="en-US"/>
        </w:rPr>
        <w:t>1</w:t>
      </w:r>
      <w:r w:rsidRPr="002D4FFA">
        <w:rPr>
          <w:rFonts w:ascii="Arial Narrow" w:hAnsi="Arial Narrow"/>
          <w:sz w:val="20"/>
          <w:szCs w:val="20"/>
          <w:lang w:eastAsia="en-US"/>
        </w:rPr>
        <w:t xml:space="preserve"> wykluczeniu z ubiegania się o udzielenie wsparcia na podstawie art. 5l ust.1 rozporządzenia Rady (UE) nr 833/2014 z dnia 31 lipca 2014 r. dotyczącego środków ograniczających w związku </w:t>
      </w:r>
      <w:r w:rsidRPr="002D4FFA">
        <w:rPr>
          <w:rFonts w:ascii="Arial Narrow" w:hAnsi="Arial Narrow"/>
          <w:sz w:val="20"/>
          <w:szCs w:val="20"/>
          <w:lang w:eastAsia="en-US"/>
        </w:rPr>
        <w:br/>
        <w:t>z działaniami Rosji destabilizującymi sytuację na Ukrainie (</w:t>
      </w:r>
      <w:r w:rsidRPr="002D4FFA">
        <w:rPr>
          <w:rStyle w:val="Hipercze"/>
          <w:rFonts w:ascii="Arial Narrow" w:hAnsi="Arial Narrow" w:cs="Arial"/>
          <w:noProof/>
          <w:color w:val="auto"/>
          <w:sz w:val="20"/>
          <w:szCs w:val="20"/>
          <w:u w:val="none"/>
        </w:rPr>
        <w:t>Dz.U.UE.L.2014.229.1</w:t>
      </w:r>
      <w:r w:rsidRPr="002D4FFA">
        <w:rPr>
          <w:rFonts w:ascii="Arial Narrow" w:hAnsi="Arial Narrow"/>
          <w:sz w:val="20"/>
          <w:szCs w:val="20"/>
          <w:lang w:eastAsia="en-US"/>
        </w:rPr>
        <w:t>, str. 1, ze zm.).</w:t>
      </w:r>
      <w:r w:rsidR="000C2051">
        <w:rPr>
          <w:rFonts w:ascii="Arial Narrow" w:hAnsi="Arial Narrow"/>
          <w:sz w:val="20"/>
          <w:szCs w:val="20"/>
          <w:lang w:eastAsia="en-US"/>
        </w:rPr>
        <w:br/>
      </w:r>
      <w:r w:rsidRPr="002D4FFA">
        <w:rPr>
          <w:rFonts w:ascii="Arial Narrow" w:hAnsi="Arial Narrow"/>
          <w:sz w:val="20"/>
          <w:szCs w:val="20"/>
          <w:lang w:eastAsia="en-US"/>
        </w:rPr>
        <w:t xml:space="preserve">Ponadto oświadczam, iż nie jestem związany z osobami lub podmiotami, względem których stosowane są środki sankcyjne i które figurują na listach unijnych i krajowych oraz nie znajduję się na takiej liście. Przed złożeniem oświadczenia zapoznałem się z rejestrem osób/podmiotów objętych przedmiotowymi sankcjami zamieszczonym na stronie BIP MSWiA: </w:t>
      </w:r>
      <w:r w:rsidRPr="002D4FFA">
        <w:rPr>
          <w:rStyle w:val="Hipercze"/>
          <w:rFonts w:ascii="Arial Narrow" w:hAnsi="Arial Narrow" w:cs="Arial"/>
          <w:noProof/>
          <w:color w:val="auto"/>
          <w:sz w:val="20"/>
          <w:szCs w:val="20"/>
        </w:rPr>
        <w:t xml:space="preserve">www.gov.pl/web/mswia/lista-osob-i-podmiotow-objetych-sankcjami . </w:t>
      </w:r>
    </w:p>
    <w:p w14:paraId="580672E2" w14:textId="37DBE02F" w:rsidR="003C78D1" w:rsidRPr="00F3234B" w:rsidRDefault="003C78D1" w:rsidP="008A6677">
      <w:pPr>
        <w:numPr>
          <w:ilvl w:val="0"/>
          <w:numId w:val="8"/>
        </w:numPr>
        <w:spacing w:after="200" w:line="276" w:lineRule="auto"/>
        <w:jc w:val="both"/>
        <w:rPr>
          <w:rFonts w:ascii="Arial Narrow" w:hAnsi="Arial Narrow"/>
          <w:sz w:val="20"/>
          <w:szCs w:val="20"/>
          <w:lang w:eastAsia="en-US"/>
        </w:rPr>
      </w:pPr>
      <w:r w:rsidRPr="00F3234B">
        <w:rPr>
          <w:rFonts w:ascii="Arial Narrow" w:hAnsi="Arial Narrow"/>
          <w:sz w:val="20"/>
          <w:szCs w:val="20"/>
          <w:lang w:eastAsia="en-US"/>
        </w:rPr>
        <w:t>z</w:t>
      </w:r>
      <w:r w:rsidRPr="00F3234B">
        <w:rPr>
          <w:rFonts w:ascii="Arial Narrow" w:hAnsi="Arial Narrow"/>
          <w:sz w:val="20"/>
          <w:szCs w:val="20"/>
          <w:lang w:eastAsia="ar-SA"/>
        </w:rPr>
        <w:t>ostałem poinformowany(a), iż zatajenie informacji o posiadanym zadłużeniu skutkuje odmową przyznania jednorazowo środków na podjęcie działalności gospodarczej</w:t>
      </w:r>
      <w:r w:rsidRPr="00F3234B">
        <w:rPr>
          <w:rFonts w:ascii="Arial Narrow" w:hAnsi="Arial Narrow"/>
          <w:b/>
          <w:bCs/>
          <w:i/>
          <w:iCs/>
          <w:sz w:val="20"/>
          <w:szCs w:val="20"/>
          <w:lang w:eastAsia="ar-SA"/>
        </w:rPr>
        <w:t>.</w:t>
      </w:r>
    </w:p>
    <w:p w14:paraId="1E945E79" w14:textId="5865BC06" w:rsidR="003C78D1" w:rsidRPr="00F3234B" w:rsidRDefault="003C78D1" w:rsidP="008A6677">
      <w:pPr>
        <w:numPr>
          <w:ilvl w:val="0"/>
          <w:numId w:val="8"/>
        </w:numPr>
        <w:spacing w:after="200"/>
        <w:jc w:val="both"/>
        <w:rPr>
          <w:rFonts w:ascii="Arial Narrow" w:hAnsi="Arial Narrow"/>
          <w:sz w:val="20"/>
          <w:szCs w:val="20"/>
          <w:lang w:eastAsia="en-US"/>
        </w:rPr>
      </w:pPr>
      <w:r w:rsidRPr="00F3234B">
        <w:rPr>
          <w:rFonts w:ascii="Arial Narrow" w:hAnsi="Arial Narrow"/>
          <w:sz w:val="20"/>
          <w:szCs w:val="20"/>
          <w:lang w:eastAsia="en-US"/>
        </w:rPr>
        <w:t>dane zawarte we wniosku</w:t>
      </w:r>
      <w:r w:rsidRPr="002D4FFA">
        <w:rPr>
          <w:rFonts w:ascii="Arial Narrow" w:hAnsi="Arial Narrow"/>
          <w:sz w:val="20"/>
          <w:szCs w:val="20"/>
          <w:lang w:eastAsia="en-US"/>
        </w:rPr>
        <w:t xml:space="preserve"> </w:t>
      </w:r>
      <w:r w:rsidR="00281351" w:rsidRPr="002D4FFA">
        <w:rPr>
          <w:rFonts w:ascii="Arial Narrow" w:hAnsi="Arial Narrow"/>
          <w:sz w:val="20"/>
          <w:szCs w:val="20"/>
          <w:lang w:eastAsia="en-US"/>
        </w:rPr>
        <w:t xml:space="preserve">i oświadczeniach </w:t>
      </w:r>
      <w:r w:rsidRPr="00F3234B">
        <w:rPr>
          <w:rFonts w:ascii="Arial Narrow" w:hAnsi="Arial Narrow"/>
          <w:sz w:val="20"/>
          <w:szCs w:val="20"/>
          <w:lang w:eastAsia="en-US"/>
        </w:rPr>
        <w:t>są zgodne ze stanem prawnym i faktycznym;</w:t>
      </w:r>
    </w:p>
    <w:p w14:paraId="755D49A4" w14:textId="33F931AA" w:rsidR="002A2B74" w:rsidRPr="00F3234B" w:rsidRDefault="003C78D1" w:rsidP="008A6677">
      <w:pPr>
        <w:numPr>
          <w:ilvl w:val="0"/>
          <w:numId w:val="8"/>
        </w:numPr>
        <w:spacing w:after="200" w:line="276" w:lineRule="auto"/>
        <w:jc w:val="both"/>
        <w:rPr>
          <w:rFonts w:ascii="Arial Narrow" w:hAnsi="Arial Narrow"/>
          <w:sz w:val="20"/>
          <w:szCs w:val="20"/>
          <w:lang w:eastAsia="en-US"/>
        </w:rPr>
      </w:pPr>
      <w:r w:rsidRPr="00F3234B">
        <w:rPr>
          <w:rFonts w:ascii="Arial Narrow" w:hAnsi="Arial Narrow"/>
          <w:sz w:val="20"/>
          <w:szCs w:val="20"/>
          <w:lang w:eastAsia="en-US"/>
        </w:rPr>
        <w:t>zobowiązuję się do bieżącego przekazywania informacji dotyczącej każdej zmiany wskazanej we wniosku</w:t>
      </w:r>
      <w:r w:rsidR="00281351">
        <w:rPr>
          <w:rFonts w:ascii="Arial Narrow" w:hAnsi="Arial Narrow"/>
          <w:sz w:val="20"/>
          <w:szCs w:val="20"/>
          <w:lang w:eastAsia="en-US"/>
        </w:rPr>
        <w:t xml:space="preserve"> </w:t>
      </w:r>
      <w:r w:rsidR="008C353F">
        <w:rPr>
          <w:rFonts w:ascii="Arial Narrow" w:hAnsi="Arial Narrow"/>
          <w:sz w:val="20"/>
          <w:szCs w:val="20"/>
          <w:lang w:eastAsia="en-US"/>
        </w:rPr>
        <w:br/>
      </w:r>
      <w:r w:rsidR="00281351">
        <w:rPr>
          <w:rFonts w:ascii="Arial Narrow" w:hAnsi="Arial Narrow"/>
          <w:sz w:val="20"/>
          <w:szCs w:val="20"/>
          <w:lang w:eastAsia="en-US"/>
        </w:rPr>
        <w:t xml:space="preserve">i </w:t>
      </w:r>
      <w:r w:rsidR="00281351" w:rsidRPr="002D4FFA">
        <w:rPr>
          <w:rFonts w:ascii="Arial Narrow" w:hAnsi="Arial Narrow"/>
          <w:sz w:val="20"/>
          <w:szCs w:val="20"/>
          <w:lang w:eastAsia="en-US"/>
        </w:rPr>
        <w:t>oświadczeniach</w:t>
      </w:r>
      <w:r w:rsidRPr="002D4FFA">
        <w:rPr>
          <w:rFonts w:ascii="Arial Narrow" w:hAnsi="Arial Narrow"/>
          <w:sz w:val="20"/>
          <w:szCs w:val="20"/>
          <w:lang w:eastAsia="en-US"/>
        </w:rPr>
        <w:t>;</w:t>
      </w:r>
    </w:p>
    <w:p w14:paraId="1CFDE890" w14:textId="77777777" w:rsidR="004C2A59" w:rsidRPr="00F3234B" w:rsidRDefault="004C2A59" w:rsidP="00557ECE">
      <w:pPr>
        <w:suppressAutoHyphens/>
        <w:autoSpaceDN w:val="0"/>
        <w:spacing w:after="120" w:line="276" w:lineRule="auto"/>
        <w:ind w:left="644"/>
        <w:jc w:val="both"/>
        <w:rPr>
          <w:rFonts w:ascii="Arial Narrow" w:hAnsi="Arial Narrow"/>
          <w:sz w:val="20"/>
          <w:szCs w:val="20"/>
          <w:lang w:eastAsia="ar-SA"/>
        </w:rPr>
      </w:pPr>
    </w:p>
    <w:p w14:paraId="53CF92B6" w14:textId="77777777" w:rsidR="004C2A59" w:rsidRPr="00F3234B" w:rsidRDefault="004C2A59" w:rsidP="00557ECE">
      <w:pPr>
        <w:suppressAutoHyphens/>
        <w:autoSpaceDN w:val="0"/>
        <w:spacing w:after="120" w:line="276" w:lineRule="auto"/>
        <w:ind w:left="644"/>
        <w:jc w:val="both"/>
        <w:rPr>
          <w:rFonts w:ascii="Arial Narrow" w:hAnsi="Arial Narrow"/>
          <w:sz w:val="20"/>
          <w:szCs w:val="20"/>
          <w:lang w:eastAsia="ar-SA"/>
        </w:rPr>
      </w:pPr>
    </w:p>
    <w:p w14:paraId="5D3C2502" w14:textId="77777777" w:rsidR="00557ECE" w:rsidRPr="00F3234B" w:rsidRDefault="00D645EA" w:rsidP="009343DF">
      <w:pPr>
        <w:autoSpaceDE w:val="0"/>
        <w:autoSpaceDN w:val="0"/>
        <w:adjustRightInd w:val="0"/>
        <w:ind w:left="2832" w:firstLine="708"/>
        <w:jc w:val="both"/>
        <w:rPr>
          <w:rFonts w:ascii="Arial Narrow" w:hAnsi="Arial Narrow" w:cs="TimesNewRomanPSMT"/>
          <w:sz w:val="22"/>
          <w:szCs w:val="22"/>
        </w:rPr>
      </w:pPr>
      <w:r w:rsidRPr="00F3234B">
        <w:rPr>
          <w:rFonts w:ascii="Arial Narrow" w:hAnsi="Arial Narrow" w:cs="TimesNewRomanPSMT"/>
          <w:sz w:val="22"/>
          <w:szCs w:val="22"/>
        </w:rPr>
        <w:t xml:space="preserve"> </w:t>
      </w:r>
      <w:r w:rsidR="00557ECE" w:rsidRPr="00F3234B">
        <w:rPr>
          <w:rFonts w:ascii="Arial Narrow" w:hAnsi="Arial Narrow" w:cs="TimesNewRomanPSMT"/>
          <w:sz w:val="22"/>
          <w:szCs w:val="22"/>
        </w:rPr>
        <w:t xml:space="preserve">      </w:t>
      </w:r>
      <w:r w:rsidRPr="00F3234B">
        <w:rPr>
          <w:rFonts w:ascii="Arial Narrow" w:hAnsi="Arial Narrow" w:cs="TimesNewRomanPSMT"/>
          <w:sz w:val="22"/>
          <w:szCs w:val="22"/>
        </w:rPr>
        <w:t xml:space="preserve">    </w:t>
      </w:r>
      <w:r w:rsidR="00557ECE" w:rsidRPr="00F3234B">
        <w:rPr>
          <w:rFonts w:ascii="Arial Narrow" w:hAnsi="Arial Narrow" w:cs="TimesNewRomanPSMT"/>
          <w:sz w:val="22"/>
          <w:szCs w:val="22"/>
        </w:rPr>
        <w:t>......................................................................................</w:t>
      </w:r>
    </w:p>
    <w:p w14:paraId="6764B636" w14:textId="3C0E4F2A" w:rsidR="00557ECE" w:rsidRPr="00F3234B" w:rsidRDefault="00557ECE" w:rsidP="00E67FFA">
      <w:pPr>
        <w:autoSpaceDE w:val="0"/>
        <w:autoSpaceDN w:val="0"/>
        <w:adjustRightInd w:val="0"/>
        <w:jc w:val="both"/>
        <w:rPr>
          <w:rFonts w:ascii="Arial Narrow" w:hAnsi="Arial Narrow" w:cs="TimesNewRomanPSMT"/>
          <w:sz w:val="16"/>
          <w:szCs w:val="16"/>
        </w:rPr>
      </w:pPr>
      <w:r w:rsidRPr="00F3234B">
        <w:rPr>
          <w:rFonts w:ascii="Arial Narrow" w:hAnsi="Arial Narrow" w:cs="TimesNewRomanPSMT"/>
          <w:sz w:val="20"/>
          <w:szCs w:val="20"/>
        </w:rPr>
        <w:t xml:space="preserve">                                                                 </w:t>
      </w:r>
      <w:r w:rsidR="00D645EA" w:rsidRPr="00F3234B">
        <w:rPr>
          <w:rFonts w:ascii="Arial Narrow" w:hAnsi="Arial Narrow" w:cs="TimesNewRomanPSMT"/>
          <w:sz w:val="20"/>
          <w:szCs w:val="20"/>
        </w:rPr>
        <w:t xml:space="preserve">                        </w:t>
      </w:r>
      <w:r w:rsidR="00C504E6" w:rsidRPr="00F3234B">
        <w:rPr>
          <w:rFonts w:ascii="Arial Narrow" w:hAnsi="Arial Narrow" w:cs="TimesNewRomanPSMT"/>
          <w:sz w:val="20"/>
          <w:szCs w:val="20"/>
        </w:rPr>
        <w:tab/>
      </w:r>
      <w:r w:rsidR="00D645EA" w:rsidRPr="00F3234B">
        <w:rPr>
          <w:rFonts w:ascii="Arial Narrow" w:hAnsi="Arial Narrow" w:cs="TimesNewRomanPSMT"/>
          <w:sz w:val="20"/>
          <w:szCs w:val="20"/>
        </w:rPr>
        <w:t xml:space="preserve"> </w:t>
      </w:r>
      <w:r w:rsidRPr="00F3234B">
        <w:rPr>
          <w:rFonts w:ascii="Arial Narrow" w:hAnsi="Arial Narrow" w:cs="TimesNewRomanPSMT"/>
          <w:sz w:val="20"/>
          <w:szCs w:val="20"/>
        </w:rPr>
        <w:t xml:space="preserve"> </w:t>
      </w:r>
      <w:r w:rsidR="00281351">
        <w:rPr>
          <w:rFonts w:ascii="Arial Narrow" w:hAnsi="Arial Narrow" w:cs="TimesNewRomanPSMT"/>
          <w:sz w:val="20"/>
          <w:szCs w:val="20"/>
        </w:rPr>
        <w:t xml:space="preserve">          </w:t>
      </w:r>
      <w:r w:rsidRPr="00F3234B">
        <w:rPr>
          <w:rFonts w:ascii="Arial Narrow" w:hAnsi="Arial Narrow" w:cs="TimesNewRomanPSMT"/>
          <w:sz w:val="16"/>
          <w:szCs w:val="16"/>
        </w:rPr>
        <w:t>data i czytelny podpis wnioskodawcy</w:t>
      </w:r>
    </w:p>
    <w:p w14:paraId="1DAF1275" w14:textId="77777777" w:rsidR="00432002" w:rsidRPr="00F3234B" w:rsidRDefault="00432002" w:rsidP="00E67FFA">
      <w:pPr>
        <w:autoSpaceDE w:val="0"/>
        <w:autoSpaceDN w:val="0"/>
        <w:adjustRightInd w:val="0"/>
        <w:jc w:val="both"/>
        <w:rPr>
          <w:rFonts w:ascii="Arial Narrow" w:hAnsi="Arial Narrow" w:cs="TimesNewRomanPSMT"/>
          <w:sz w:val="20"/>
          <w:szCs w:val="20"/>
        </w:rPr>
      </w:pPr>
    </w:p>
    <w:p w14:paraId="6063C800" w14:textId="77777777" w:rsidR="004C2A59" w:rsidRPr="00F3234B" w:rsidRDefault="004C2A59" w:rsidP="00E67FFA">
      <w:pPr>
        <w:autoSpaceDE w:val="0"/>
        <w:autoSpaceDN w:val="0"/>
        <w:adjustRightInd w:val="0"/>
        <w:jc w:val="both"/>
        <w:rPr>
          <w:rFonts w:ascii="Arial Narrow" w:hAnsi="Arial Narrow" w:cs="TimesNewRomanPSMT"/>
          <w:sz w:val="20"/>
          <w:szCs w:val="20"/>
        </w:rPr>
      </w:pPr>
    </w:p>
    <w:p w14:paraId="6EFC9C5C" w14:textId="77777777" w:rsidR="004C2A59" w:rsidRPr="00F3234B" w:rsidRDefault="004C2A59" w:rsidP="00E67FFA">
      <w:pPr>
        <w:autoSpaceDE w:val="0"/>
        <w:autoSpaceDN w:val="0"/>
        <w:adjustRightInd w:val="0"/>
        <w:jc w:val="both"/>
        <w:rPr>
          <w:rFonts w:ascii="Arial Narrow" w:hAnsi="Arial Narrow" w:cs="TimesNewRomanPSMT"/>
          <w:sz w:val="20"/>
          <w:szCs w:val="20"/>
        </w:rPr>
      </w:pPr>
    </w:p>
    <w:p w14:paraId="6C0778FE" w14:textId="77777777" w:rsidR="004C2A59" w:rsidRPr="00F3234B" w:rsidRDefault="004C2A59" w:rsidP="00E67FFA">
      <w:pPr>
        <w:autoSpaceDE w:val="0"/>
        <w:autoSpaceDN w:val="0"/>
        <w:adjustRightInd w:val="0"/>
        <w:jc w:val="both"/>
        <w:rPr>
          <w:rFonts w:ascii="Arial Narrow" w:hAnsi="Arial Narrow" w:cs="TimesNewRomanPSMT"/>
          <w:sz w:val="20"/>
          <w:szCs w:val="20"/>
        </w:rPr>
      </w:pPr>
    </w:p>
    <w:p w14:paraId="75B9A6F9" w14:textId="77777777" w:rsidR="004C2A59" w:rsidRPr="00F3234B" w:rsidRDefault="004C2A59" w:rsidP="00E67FFA">
      <w:pPr>
        <w:autoSpaceDE w:val="0"/>
        <w:autoSpaceDN w:val="0"/>
        <w:adjustRightInd w:val="0"/>
        <w:jc w:val="both"/>
        <w:rPr>
          <w:rFonts w:ascii="Arial Narrow" w:hAnsi="Arial Narrow" w:cs="TimesNewRomanPSMT"/>
          <w:sz w:val="20"/>
          <w:szCs w:val="20"/>
        </w:rPr>
      </w:pPr>
    </w:p>
    <w:p w14:paraId="6E47A4A7" w14:textId="77777777" w:rsidR="006F7DA7" w:rsidRPr="00F3234B" w:rsidRDefault="006F7DA7" w:rsidP="00E67FFA">
      <w:pPr>
        <w:autoSpaceDE w:val="0"/>
        <w:autoSpaceDN w:val="0"/>
        <w:adjustRightInd w:val="0"/>
        <w:jc w:val="both"/>
        <w:rPr>
          <w:rFonts w:ascii="Arial Narrow" w:hAnsi="Arial Narrow" w:cs="TimesNewRomanPSMT"/>
          <w:sz w:val="20"/>
          <w:szCs w:val="20"/>
        </w:rPr>
      </w:pPr>
    </w:p>
    <w:p w14:paraId="5AC070BD" w14:textId="77777777" w:rsidR="003E1BF7" w:rsidRPr="00F3234B" w:rsidRDefault="003E1BF7" w:rsidP="00E67FFA">
      <w:pPr>
        <w:autoSpaceDE w:val="0"/>
        <w:autoSpaceDN w:val="0"/>
        <w:adjustRightInd w:val="0"/>
        <w:jc w:val="both"/>
        <w:rPr>
          <w:rFonts w:ascii="Arial Narrow" w:hAnsi="Arial Narrow" w:cs="TimesNewRomanPSMT"/>
          <w:sz w:val="20"/>
          <w:szCs w:val="20"/>
        </w:rPr>
      </w:pPr>
    </w:p>
    <w:p w14:paraId="7D22211A" w14:textId="77777777" w:rsidR="003E1BF7" w:rsidRPr="00F3234B" w:rsidRDefault="003E1BF7" w:rsidP="00E67FFA">
      <w:pPr>
        <w:autoSpaceDE w:val="0"/>
        <w:autoSpaceDN w:val="0"/>
        <w:adjustRightInd w:val="0"/>
        <w:jc w:val="both"/>
        <w:rPr>
          <w:rFonts w:ascii="Arial Narrow" w:hAnsi="Arial Narrow" w:cs="TimesNewRomanPSMT"/>
          <w:sz w:val="20"/>
          <w:szCs w:val="20"/>
        </w:rPr>
      </w:pPr>
    </w:p>
    <w:p w14:paraId="04AEDDC6" w14:textId="77777777" w:rsidR="003E1BF7" w:rsidRPr="00F3234B" w:rsidRDefault="003E1BF7" w:rsidP="00E67FFA">
      <w:pPr>
        <w:autoSpaceDE w:val="0"/>
        <w:autoSpaceDN w:val="0"/>
        <w:adjustRightInd w:val="0"/>
        <w:jc w:val="both"/>
        <w:rPr>
          <w:rFonts w:ascii="Arial Narrow" w:hAnsi="Arial Narrow" w:cs="TimesNewRomanPSMT"/>
          <w:sz w:val="20"/>
          <w:szCs w:val="20"/>
        </w:rPr>
      </w:pPr>
    </w:p>
    <w:p w14:paraId="6F84F321" w14:textId="77777777" w:rsidR="003E1BF7" w:rsidRPr="00F3234B" w:rsidRDefault="003E1BF7" w:rsidP="00E67FFA">
      <w:pPr>
        <w:autoSpaceDE w:val="0"/>
        <w:autoSpaceDN w:val="0"/>
        <w:adjustRightInd w:val="0"/>
        <w:jc w:val="both"/>
        <w:rPr>
          <w:rFonts w:ascii="Arial Narrow" w:hAnsi="Arial Narrow" w:cs="TimesNewRomanPSMT"/>
          <w:sz w:val="20"/>
          <w:szCs w:val="20"/>
        </w:rPr>
      </w:pPr>
    </w:p>
    <w:p w14:paraId="1B38620A" w14:textId="77777777" w:rsidR="003E1BF7" w:rsidRPr="00F3234B" w:rsidRDefault="003E1BF7" w:rsidP="00E67FFA">
      <w:pPr>
        <w:autoSpaceDE w:val="0"/>
        <w:autoSpaceDN w:val="0"/>
        <w:adjustRightInd w:val="0"/>
        <w:jc w:val="both"/>
        <w:rPr>
          <w:rFonts w:ascii="Arial Narrow" w:hAnsi="Arial Narrow" w:cs="TimesNewRomanPSMT"/>
          <w:sz w:val="20"/>
          <w:szCs w:val="20"/>
        </w:rPr>
      </w:pPr>
    </w:p>
    <w:p w14:paraId="2B7579CC" w14:textId="77777777" w:rsidR="003E1BF7" w:rsidRPr="00F3234B" w:rsidRDefault="003E1BF7" w:rsidP="00E67FFA">
      <w:pPr>
        <w:autoSpaceDE w:val="0"/>
        <w:autoSpaceDN w:val="0"/>
        <w:adjustRightInd w:val="0"/>
        <w:jc w:val="both"/>
        <w:rPr>
          <w:rFonts w:ascii="Arial Narrow" w:hAnsi="Arial Narrow" w:cs="TimesNewRomanPSMT"/>
          <w:sz w:val="20"/>
          <w:szCs w:val="20"/>
        </w:rPr>
      </w:pPr>
    </w:p>
    <w:p w14:paraId="0BB5041A" w14:textId="77777777" w:rsidR="003E1BF7" w:rsidRPr="00F3234B" w:rsidRDefault="003E1BF7" w:rsidP="00E67FFA">
      <w:pPr>
        <w:autoSpaceDE w:val="0"/>
        <w:autoSpaceDN w:val="0"/>
        <w:adjustRightInd w:val="0"/>
        <w:jc w:val="both"/>
        <w:rPr>
          <w:rFonts w:ascii="Arial Narrow" w:hAnsi="Arial Narrow" w:cs="TimesNewRomanPSMT"/>
          <w:sz w:val="20"/>
          <w:szCs w:val="20"/>
        </w:rPr>
      </w:pPr>
    </w:p>
    <w:p w14:paraId="36743B93" w14:textId="77777777" w:rsidR="003E1BF7" w:rsidRPr="00F3234B" w:rsidRDefault="003E1BF7" w:rsidP="00E67FFA">
      <w:pPr>
        <w:autoSpaceDE w:val="0"/>
        <w:autoSpaceDN w:val="0"/>
        <w:adjustRightInd w:val="0"/>
        <w:jc w:val="both"/>
        <w:rPr>
          <w:rFonts w:ascii="Arial Narrow" w:hAnsi="Arial Narrow" w:cs="TimesNewRomanPSMT"/>
          <w:sz w:val="20"/>
          <w:szCs w:val="20"/>
        </w:rPr>
      </w:pPr>
    </w:p>
    <w:p w14:paraId="369DB2DD" w14:textId="77777777" w:rsidR="003E1BF7" w:rsidRPr="00F3234B" w:rsidRDefault="003E1BF7" w:rsidP="00E67FFA">
      <w:pPr>
        <w:autoSpaceDE w:val="0"/>
        <w:autoSpaceDN w:val="0"/>
        <w:adjustRightInd w:val="0"/>
        <w:jc w:val="both"/>
        <w:rPr>
          <w:rFonts w:ascii="Arial Narrow" w:hAnsi="Arial Narrow" w:cs="TimesNewRomanPSMT"/>
          <w:sz w:val="20"/>
          <w:szCs w:val="20"/>
        </w:rPr>
      </w:pPr>
    </w:p>
    <w:p w14:paraId="6A6D902F" w14:textId="77777777" w:rsidR="003E1BF7" w:rsidRPr="00F3234B" w:rsidRDefault="003E1BF7" w:rsidP="00E67FFA">
      <w:pPr>
        <w:autoSpaceDE w:val="0"/>
        <w:autoSpaceDN w:val="0"/>
        <w:adjustRightInd w:val="0"/>
        <w:jc w:val="both"/>
        <w:rPr>
          <w:rFonts w:ascii="Arial Narrow" w:hAnsi="Arial Narrow" w:cs="TimesNewRomanPSMT"/>
          <w:sz w:val="20"/>
          <w:szCs w:val="20"/>
        </w:rPr>
      </w:pPr>
    </w:p>
    <w:p w14:paraId="490DA161" w14:textId="77777777" w:rsidR="003E1BF7" w:rsidRPr="00F3234B" w:rsidRDefault="003E1BF7" w:rsidP="00E67FFA">
      <w:pPr>
        <w:autoSpaceDE w:val="0"/>
        <w:autoSpaceDN w:val="0"/>
        <w:adjustRightInd w:val="0"/>
        <w:jc w:val="both"/>
        <w:rPr>
          <w:rFonts w:ascii="Arial Narrow" w:hAnsi="Arial Narrow" w:cs="TimesNewRomanPSMT"/>
          <w:sz w:val="20"/>
          <w:szCs w:val="20"/>
        </w:rPr>
      </w:pPr>
    </w:p>
    <w:p w14:paraId="0CE0EC7D" w14:textId="77777777" w:rsidR="003E1BF7" w:rsidRPr="00F3234B" w:rsidRDefault="003E1BF7" w:rsidP="00E67FFA">
      <w:pPr>
        <w:autoSpaceDE w:val="0"/>
        <w:autoSpaceDN w:val="0"/>
        <w:adjustRightInd w:val="0"/>
        <w:jc w:val="both"/>
        <w:rPr>
          <w:rFonts w:ascii="Arial Narrow" w:hAnsi="Arial Narrow" w:cs="TimesNewRomanPSMT"/>
          <w:sz w:val="20"/>
          <w:szCs w:val="20"/>
        </w:rPr>
      </w:pPr>
    </w:p>
    <w:p w14:paraId="5E0280CD" w14:textId="77777777" w:rsidR="003E1BF7" w:rsidRPr="00F3234B" w:rsidRDefault="003E1BF7" w:rsidP="00E67FFA">
      <w:pPr>
        <w:autoSpaceDE w:val="0"/>
        <w:autoSpaceDN w:val="0"/>
        <w:adjustRightInd w:val="0"/>
        <w:jc w:val="both"/>
        <w:rPr>
          <w:rFonts w:ascii="Arial Narrow" w:hAnsi="Arial Narrow" w:cs="TimesNewRomanPSMT"/>
          <w:sz w:val="20"/>
          <w:szCs w:val="20"/>
        </w:rPr>
      </w:pPr>
    </w:p>
    <w:p w14:paraId="1B206C73" w14:textId="77777777" w:rsidR="003E1BF7" w:rsidRPr="00F3234B" w:rsidRDefault="003E1BF7" w:rsidP="00E67FFA">
      <w:pPr>
        <w:autoSpaceDE w:val="0"/>
        <w:autoSpaceDN w:val="0"/>
        <w:adjustRightInd w:val="0"/>
        <w:jc w:val="both"/>
        <w:rPr>
          <w:rFonts w:ascii="Arial Narrow" w:hAnsi="Arial Narrow" w:cs="TimesNewRomanPSMT"/>
          <w:sz w:val="20"/>
          <w:szCs w:val="20"/>
        </w:rPr>
      </w:pPr>
    </w:p>
    <w:p w14:paraId="3B21DA6D" w14:textId="77777777" w:rsidR="003E1BF7" w:rsidRPr="00F3234B" w:rsidRDefault="003E1BF7" w:rsidP="00E67FFA">
      <w:pPr>
        <w:autoSpaceDE w:val="0"/>
        <w:autoSpaceDN w:val="0"/>
        <w:adjustRightInd w:val="0"/>
        <w:jc w:val="both"/>
        <w:rPr>
          <w:rFonts w:ascii="Arial Narrow" w:hAnsi="Arial Narrow" w:cs="TimesNewRomanPSMT"/>
          <w:sz w:val="20"/>
          <w:szCs w:val="20"/>
        </w:rPr>
      </w:pPr>
    </w:p>
    <w:p w14:paraId="5AB67D2D" w14:textId="77777777" w:rsidR="003E1BF7" w:rsidRPr="00F3234B" w:rsidRDefault="003E1BF7" w:rsidP="00E67FFA">
      <w:pPr>
        <w:autoSpaceDE w:val="0"/>
        <w:autoSpaceDN w:val="0"/>
        <w:adjustRightInd w:val="0"/>
        <w:jc w:val="both"/>
        <w:rPr>
          <w:rFonts w:ascii="Arial Narrow" w:hAnsi="Arial Narrow" w:cs="TimesNewRomanPSMT"/>
          <w:sz w:val="20"/>
          <w:szCs w:val="20"/>
        </w:rPr>
      </w:pPr>
    </w:p>
    <w:p w14:paraId="150D89AB" w14:textId="77777777" w:rsidR="003E1BF7" w:rsidRPr="00F3234B" w:rsidRDefault="003E1BF7" w:rsidP="00E67FFA">
      <w:pPr>
        <w:autoSpaceDE w:val="0"/>
        <w:autoSpaceDN w:val="0"/>
        <w:adjustRightInd w:val="0"/>
        <w:jc w:val="both"/>
        <w:rPr>
          <w:rFonts w:ascii="Arial Narrow" w:hAnsi="Arial Narrow" w:cs="TimesNewRomanPSMT"/>
          <w:sz w:val="20"/>
          <w:szCs w:val="20"/>
        </w:rPr>
      </w:pPr>
    </w:p>
    <w:p w14:paraId="63CBA6E7" w14:textId="77777777" w:rsidR="003E1BF7" w:rsidRPr="00F3234B" w:rsidRDefault="003E1BF7" w:rsidP="00E67FFA">
      <w:pPr>
        <w:autoSpaceDE w:val="0"/>
        <w:autoSpaceDN w:val="0"/>
        <w:adjustRightInd w:val="0"/>
        <w:jc w:val="both"/>
        <w:rPr>
          <w:rFonts w:ascii="Arial Narrow" w:hAnsi="Arial Narrow" w:cs="TimesNewRomanPSMT"/>
          <w:sz w:val="20"/>
          <w:szCs w:val="20"/>
        </w:rPr>
      </w:pPr>
    </w:p>
    <w:p w14:paraId="6D7F89DB" w14:textId="77777777" w:rsidR="003E1BF7" w:rsidRPr="00F3234B" w:rsidRDefault="003E1BF7" w:rsidP="00E67FFA">
      <w:pPr>
        <w:autoSpaceDE w:val="0"/>
        <w:autoSpaceDN w:val="0"/>
        <w:adjustRightInd w:val="0"/>
        <w:jc w:val="both"/>
        <w:rPr>
          <w:rFonts w:ascii="Arial Narrow" w:hAnsi="Arial Narrow" w:cs="TimesNewRomanPSMT"/>
          <w:sz w:val="20"/>
          <w:szCs w:val="20"/>
        </w:rPr>
      </w:pPr>
    </w:p>
    <w:p w14:paraId="3F0AAB43" w14:textId="09932870" w:rsidR="00536203" w:rsidRDefault="00536203">
      <w:pPr>
        <w:spacing w:after="200" w:line="276" w:lineRule="auto"/>
        <w:rPr>
          <w:rFonts w:ascii="Arial Narrow" w:hAnsi="Arial Narrow"/>
          <w:b/>
          <w:i/>
          <w:sz w:val="20"/>
          <w:szCs w:val="20"/>
        </w:rPr>
      </w:pPr>
    </w:p>
    <w:p w14:paraId="33BAA966" w14:textId="30F5459F" w:rsidR="00CA22B4" w:rsidRDefault="00934E1C" w:rsidP="00482AAE">
      <w:pPr>
        <w:spacing w:after="200" w:line="276" w:lineRule="auto"/>
        <w:ind w:left="7080" w:firstLine="708"/>
        <w:rPr>
          <w:rFonts w:ascii="Arial Narrow" w:hAnsi="Arial Narrow"/>
          <w:b/>
          <w:bCs/>
          <w:i/>
          <w:iCs/>
          <w:sz w:val="20"/>
          <w:szCs w:val="20"/>
        </w:rPr>
      </w:pPr>
      <w:bookmarkStart w:id="6" w:name="_Hlk202176299"/>
      <w:r>
        <w:rPr>
          <w:rFonts w:ascii="Arial Narrow" w:hAnsi="Arial Narrow"/>
          <w:b/>
          <w:bCs/>
          <w:i/>
          <w:iCs/>
          <w:color w:val="EE0000"/>
          <w:sz w:val="20"/>
          <w:szCs w:val="20"/>
        </w:rPr>
        <w:br w:type="page"/>
      </w:r>
      <w:r w:rsidR="00CA22B4" w:rsidRPr="00ED42EA">
        <w:rPr>
          <w:rFonts w:ascii="Arial Narrow" w:hAnsi="Arial Narrow"/>
          <w:b/>
          <w:bCs/>
          <w:i/>
          <w:iCs/>
          <w:sz w:val="20"/>
          <w:szCs w:val="20"/>
        </w:rPr>
        <w:lastRenderedPageBreak/>
        <w:t xml:space="preserve">Załącznik nr </w:t>
      </w:r>
      <w:r w:rsidR="00482AAE">
        <w:rPr>
          <w:rFonts w:ascii="Arial Narrow" w:hAnsi="Arial Narrow"/>
          <w:b/>
          <w:bCs/>
          <w:i/>
          <w:iCs/>
          <w:sz w:val="20"/>
          <w:szCs w:val="20"/>
        </w:rPr>
        <w:t>3</w:t>
      </w:r>
    </w:p>
    <w:p w14:paraId="2E31E3A4" w14:textId="77777777" w:rsidR="003A20D3" w:rsidRDefault="003A20D3" w:rsidP="003A20D3">
      <w:pPr>
        <w:jc w:val="center"/>
        <w:rPr>
          <w:rFonts w:ascii="Arial Narrow" w:hAnsi="Arial Narrow"/>
          <w:b/>
          <w:bCs/>
          <w:sz w:val="20"/>
          <w:szCs w:val="20"/>
          <w:u w:val="single"/>
        </w:rPr>
      </w:pPr>
    </w:p>
    <w:p w14:paraId="4AF6D189" w14:textId="77777777" w:rsidR="003A20D3" w:rsidRDefault="003A20D3" w:rsidP="003A20D3">
      <w:pPr>
        <w:jc w:val="center"/>
        <w:rPr>
          <w:rFonts w:ascii="Arial Narrow" w:hAnsi="Arial Narrow"/>
          <w:b/>
          <w:bCs/>
          <w:sz w:val="20"/>
          <w:szCs w:val="20"/>
          <w:u w:val="single"/>
        </w:rPr>
      </w:pPr>
      <w:r w:rsidRPr="00662D65">
        <w:rPr>
          <w:rFonts w:ascii="Arial Narrow" w:hAnsi="Arial Narrow"/>
          <w:b/>
          <w:bCs/>
          <w:sz w:val="20"/>
          <w:szCs w:val="20"/>
          <w:u w:val="single"/>
        </w:rPr>
        <w:t xml:space="preserve">Informacja dotycząca przetwarzania danych osobowych </w:t>
      </w:r>
    </w:p>
    <w:p w14:paraId="79D14F21" w14:textId="38694BF2" w:rsidR="003A20D3" w:rsidRPr="00662D65" w:rsidRDefault="003A20D3" w:rsidP="003A20D3">
      <w:pPr>
        <w:jc w:val="center"/>
        <w:rPr>
          <w:rFonts w:ascii="Arial Narrow" w:hAnsi="Arial Narrow"/>
          <w:b/>
          <w:bCs/>
          <w:sz w:val="20"/>
          <w:szCs w:val="20"/>
          <w:u w:val="single"/>
        </w:rPr>
      </w:pPr>
      <w:r w:rsidRPr="00662D65">
        <w:rPr>
          <w:rFonts w:ascii="Arial Narrow" w:hAnsi="Arial Narrow"/>
          <w:b/>
          <w:bCs/>
          <w:sz w:val="20"/>
          <w:szCs w:val="20"/>
          <w:u w:val="single"/>
        </w:rPr>
        <w:t>w Powiatowy</w:t>
      </w:r>
      <w:r w:rsidR="00DE61B2">
        <w:rPr>
          <w:rFonts w:ascii="Arial Narrow" w:hAnsi="Arial Narrow"/>
          <w:b/>
          <w:bCs/>
          <w:sz w:val="20"/>
          <w:szCs w:val="20"/>
          <w:u w:val="single"/>
        </w:rPr>
        <w:t>m</w:t>
      </w:r>
      <w:r w:rsidRPr="00662D65">
        <w:rPr>
          <w:rFonts w:ascii="Arial Narrow" w:hAnsi="Arial Narrow"/>
          <w:b/>
          <w:bCs/>
          <w:sz w:val="20"/>
          <w:szCs w:val="20"/>
          <w:u w:val="single"/>
        </w:rPr>
        <w:t xml:space="preserve"> Urz</w:t>
      </w:r>
      <w:r w:rsidR="00DE61B2">
        <w:rPr>
          <w:rFonts w:ascii="Arial Narrow" w:hAnsi="Arial Narrow"/>
          <w:b/>
          <w:bCs/>
          <w:sz w:val="20"/>
          <w:szCs w:val="20"/>
          <w:u w:val="single"/>
        </w:rPr>
        <w:t>ędzie</w:t>
      </w:r>
      <w:r w:rsidRPr="00662D65">
        <w:rPr>
          <w:rFonts w:ascii="Arial Narrow" w:hAnsi="Arial Narrow"/>
          <w:b/>
          <w:bCs/>
          <w:sz w:val="20"/>
          <w:szCs w:val="20"/>
          <w:u w:val="single"/>
        </w:rPr>
        <w:t xml:space="preserve"> Pracy w Sulęcinie</w:t>
      </w:r>
    </w:p>
    <w:p w14:paraId="6DD5A770" w14:textId="77777777" w:rsidR="003A20D3" w:rsidRPr="00662D65" w:rsidRDefault="003A20D3" w:rsidP="003A20D3">
      <w:pPr>
        <w:jc w:val="both"/>
        <w:rPr>
          <w:rFonts w:ascii="Arial Narrow" w:hAnsi="Arial Narrow"/>
          <w:sz w:val="20"/>
          <w:szCs w:val="20"/>
        </w:rPr>
      </w:pPr>
    </w:p>
    <w:p w14:paraId="388556AB" w14:textId="77777777" w:rsidR="003A20D3" w:rsidRPr="00662D65" w:rsidRDefault="003A20D3" w:rsidP="003A20D3">
      <w:pPr>
        <w:jc w:val="both"/>
        <w:rPr>
          <w:rFonts w:ascii="Arial Narrow" w:hAnsi="Arial Narrow"/>
          <w:sz w:val="20"/>
          <w:szCs w:val="20"/>
        </w:rPr>
      </w:pPr>
      <w:r w:rsidRPr="00662D65">
        <w:rPr>
          <w:rFonts w:ascii="Arial Narrow" w:hAnsi="Arial Narrow"/>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dalej RODO informuję, iż:</w:t>
      </w:r>
    </w:p>
    <w:p w14:paraId="6E5AB602" w14:textId="13D63096" w:rsidR="003A20D3" w:rsidRPr="00662D65" w:rsidRDefault="003A20D3" w:rsidP="003A20D3">
      <w:pPr>
        <w:numPr>
          <w:ilvl w:val="0"/>
          <w:numId w:val="58"/>
        </w:numPr>
        <w:spacing w:line="276" w:lineRule="auto"/>
        <w:ind w:left="255" w:right="15"/>
        <w:jc w:val="both"/>
        <w:rPr>
          <w:rFonts w:ascii="Arial Narrow" w:hAnsi="Arial Narrow"/>
          <w:sz w:val="20"/>
          <w:szCs w:val="20"/>
        </w:rPr>
      </w:pPr>
      <w:r w:rsidRPr="00662D65">
        <w:rPr>
          <w:rFonts w:ascii="Arial Narrow" w:hAnsi="Arial Narrow"/>
          <w:sz w:val="20"/>
          <w:szCs w:val="20"/>
        </w:rPr>
        <w:t xml:space="preserve">Administratorem Pani/Pana danych osobowych jest Powiatowy Urząd Pracy w Sulęcinie z siedzibą w Sulęcinie, ul. Lipowa 18b, 69-200 Sulęcin, tel. 95-777-00-11, e-mail:sekretariat@pupsulecin.pl </w:t>
      </w:r>
    </w:p>
    <w:p w14:paraId="29056D67" w14:textId="77777777" w:rsidR="003A20D3" w:rsidRPr="00662D65" w:rsidRDefault="003A20D3" w:rsidP="003A20D3">
      <w:pPr>
        <w:numPr>
          <w:ilvl w:val="0"/>
          <w:numId w:val="59"/>
        </w:numPr>
        <w:spacing w:line="276" w:lineRule="auto"/>
        <w:ind w:left="255" w:right="15"/>
        <w:jc w:val="both"/>
        <w:rPr>
          <w:rFonts w:ascii="Arial Narrow" w:hAnsi="Arial Narrow"/>
          <w:sz w:val="20"/>
          <w:szCs w:val="20"/>
        </w:rPr>
      </w:pPr>
      <w:r w:rsidRPr="00662D65">
        <w:rPr>
          <w:rFonts w:ascii="Arial Narrow" w:hAnsi="Arial Narrow"/>
          <w:sz w:val="20"/>
          <w:szCs w:val="20"/>
        </w:rPr>
        <w:t xml:space="preserve">Kontakt z Inspektorem Ochrony Danych: iod@pupsulecin.pl </w:t>
      </w:r>
    </w:p>
    <w:p w14:paraId="5042D9DD" w14:textId="77777777" w:rsidR="003A20D3" w:rsidRPr="00662D65" w:rsidRDefault="003A20D3" w:rsidP="003A20D3">
      <w:pPr>
        <w:numPr>
          <w:ilvl w:val="0"/>
          <w:numId w:val="60"/>
        </w:numPr>
        <w:spacing w:line="276" w:lineRule="auto"/>
        <w:ind w:left="255" w:right="15"/>
        <w:jc w:val="both"/>
        <w:rPr>
          <w:rFonts w:ascii="Arial Narrow" w:hAnsi="Arial Narrow"/>
          <w:sz w:val="20"/>
          <w:szCs w:val="20"/>
        </w:rPr>
      </w:pPr>
      <w:r w:rsidRPr="00662D65">
        <w:rPr>
          <w:rFonts w:ascii="Arial Narrow" w:hAnsi="Arial Narrow"/>
          <w:sz w:val="20"/>
          <w:szCs w:val="20"/>
        </w:rPr>
        <w:t xml:space="preserve">Pani/Pana dane osobowe przetwarzane są w celu realizacji ustawowych zadań urzędu – na podstawie </w:t>
      </w:r>
    </w:p>
    <w:p w14:paraId="2FACDE22" w14:textId="77777777" w:rsidR="003A20D3" w:rsidRPr="00662D65" w:rsidRDefault="003A20D3" w:rsidP="003A20D3">
      <w:pPr>
        <w:numPr>
          <w:ilvl w:val="0"/>
          <w:numId w:val="61"/>
        </w:numPr>
        <w:spacing w:line="276" w:lineRule="auto"/>
        <w:ind w:left="612" w:right="17"/>
        <w:jc w:val="both"/>
        <w:rPr>
          <w:rFonts w:ascii="Arial Narrow" w:hAnsi="Arial Narrow"/>
          <w:sz w:val="20"/>
          <w:szCs w:val="20"/>
        </w:rPr>
      </w:pPr>
      <w:r w:rsidRPr="00662D65">
        <w:rPr>
          <w:rFonts w:ascii="Arial Narrow" w:hAnsi="Arial Narrow"/>
          <w:sz w:val="20"/>
          <w:szCs w:val="20"/>
        </w:rPr>
        <w:t>RODO art. 6 ust. 1:</w:t>
      </w:r>
    </w:p>
    <w:p w14:paraId="15D298F1" w14:textId="77777777" w:rsidR="003A20D3" w:rsidRPr="00662D65" w:rsidRDefault="003A20D3" w:rsidP="003A20D3">
      <w:pPr>
        <w:ind w:left="612" w:right="17"/>
        <w:jc w:val="both"/>
        <w:rPr>
          <w:rFonts w:ascii="Arial Narrow" w:hAnsi="Arial Narrow"/>
          <w:sz w:val="20"/>
          <w:szCs w:val="20"/>
        </w:rPr>
      </w:pPr>
      <w:r w:rsidRPr="00662D65">
        <w:rPr>
          <w:rFonts w:ascii="Arial Narrow" w:hAnsi="Arial Narrow"/>
          <w:sz w:val="20"/>
          <w:szCs w:val="20"/>
        </w:rPr>
        <w:t>- lit. b: przetwarzanie jest niezbędne do wykonania umowy, której stroną jest osoba, której dane dotyczą, lub do podjęcia działań na żądanie osoby, której dane dotyczą przed zawarciem umowy;</w:t>
      </w:r>
    </w:p>
    <w:p w14:paraId="4B42202E" w14:textId="77777777" w:rsidR="003A20D3" w:rsidRPr="00662D65" w:rsidRDefault="003A20D3" w:rsidP="003A20D3">
      <w:pPr>
        <w:tabs>
          <w:tab w:val="left" w:pos="709"/>
        </w:tabs>
        <w:ind w:left="612" w:right="17"/>
        <w:jc w:val="both"/>
        <w:rPr>
          <w:rFonts w:ascii="Arial Narrow" w:hAnsi="Arial Narrow"/>
          <w:sz w:val="20"/>
          <w:szCs w:val="20"/>
        </w:rPr>
      </w:pPr>
      <w:r w:rsidRPr="00662D65">
        <w:rPr>
          <w:rFonts w:ascii="Arial Narrow" w:hAnsi="Arial Narrow"/>
          <w:sz w:val="20"/>
          <w:szCs w:val="20"/>
        </w:rPr>
        <w:t>- lit. c: przetwarzanie jest niezbędne do wypełnienia obowiązku prawnego ciążącego na administratorze;</w:t>
      </w:r>
    </w:p>
    <w:p w14:paraId="42D95B41" w14:textId="77777777" w:rsidR="003A20D3" w:rsidRPr="00662D65" w:rsidRDefault="003A20D3" w:rsidP="003A20D3">
      <w:pPr>
        <w:ind w:left="612" w:right="17"/>
        <w:jc w:val="both"/>
        <w:rPr>
          <w:rFonts w:ascii="Arial Narrow" w:hAnsi="Arial Narrow"/>
          <w:sz w:val="20"/>
          <w:szCs w:val="20"/>
        </w:rPr>
      </w:pPr>
      <w:r w:rsidRPr="00662D65">
        <w:rPr>
          <w:rFonts w:ascii="Arial Narrow" w:hAnsi="Arial Narrow"/>
          <w:sz w:val="20"/>
          <w:szCs w:val="20"/>
        </w:rPr>
        <w:t>- lit. e: przetwarzanie jest niezbędne do wykonania zadania realizowanego w interesie publicznym lub w ramach sprawowania władzy publicznej powierzonej administratorowi.</w:t>
      </w:r>
    </w:p>
    <w:p w14:paraId="278E9E96" w14:textId="77777777" w:rsidR="003A20D3" w:rsidRPr="00662D65" w:rsidRDefault="003A20D3" w:rsidP="003A20D3">
      <w:pPr>
        <w:numPr>
          <w:ilvl w:val="0"/>
          <w:numId w:val="61"/>
        </w:numPr>
        <w:spacing w:line="276" w:lineRule="auto"/>
        <w:ind w:left="615" w:right="15"/>
        <w:jc w:val="both"/>
        <w:rPr>
          <w:rFonts w:ascii="Arial Narrow" w:hAnsi="Arial Narrow"/>
          <w:sz w:val="20"/>
          <w:szCs w:val="20"/>
        </w:rPr>
      </w:pPr>
      <w:r w:rsidRPr="00662D65">
        <w:rPr>
          <w:rFonts w:ascii="Arial Narrow" w:hAnsi="Arial Narrow"/>
          <w:sz w:val="20"/>
          <w:szCs w:val="20"/>
        </w:rPr>
        <w:t>ustawy z dnia 20 marca 2025 r. o rynku pracy i służbach zatrudnienia (Dz. U. z 2025r., poz. 620)</w:t>
      </w:r>
    </w:p>
    <w:p w14:paraId="2566AF65" w14:textId="77777777" w:rsidR="003A20D3" w:rsidRPr="00662D65" w:rsidRDefault="003A20D3" w:rsidP="003A20D3">
      <w:pPr>
        <w:numPr>
          <w:ilvl w:val="0"/>
          <w:numId w:val="62"/>
        </w:numPr>
        <w:spacing w:line="276" w:lineRule="auto"/>
        <w:ind w:left="255" w:right="15"/>
        <w:jc w:val="both"/>
        <w:rPr>
          <w:rFonts w:ascii="Arial Narrow" w:hAnsi="Arial Narrow"/>
          <w:sz w:val="20"/>
          <w:szCs w:val="20"/>
        </w:rPr>
      </w:pPr>
      <w:r w:rsidRPr="00662D65">
        <w:rPr>
          <w:rFonts w:ascii="Arial Narrow" w:hAnsi="Arial Narrow"/>
          <w:sz w:val="20"/>
          <w:szCs w:val="20"/>
        </w:rPr>
        <w:t xml:space="preserve">Odbiorcami Pani/Pana danych osobowych mogą być tylko podmioty uprawnione do odbioru danych </w:t>
      </w:r>
      <w:r w:rsidRPr="00662D65">
        <w:rPr>
          <w:rFonts w:ascii="Arial Narrow" w:hAnsi="Arial Narrow"/>
          <w:sz w:val="20"/>
          <w:szCs w:val="20"/>
        </w:rPr>
        <w:br/>
        <w:t xml:space="preserve">w uzasadnionych przypadkach albo na podstawie odpowiednich przepisów prawa oraz podmioty, które przetwarzają dane osobowe w imieniu Administratora, na podstawie zawartej umowy powierzenia przetwarzania danych osobowych (tzw. podmioty przetwarzające). </w:t>
      </w:r>
    </w:p>
    <w:p w14:paraId="6F63736E" w14:textId="77777777" w:rsidR="003A20D3" w:rsidRPr="00662D65" w:rsidRDefault="003A20D3" w:rsidP="003A20D3">
      <w:pPr>
        <w:numPr>
          <w:ilvl w:val="0"/>
          <w:numId w:val="63"/>
        </w:numPr>
        <w:spacing w:line="276" w:lineRule="auto"/>
        <w:ind w:left="255" w:right="15"/>
        <w:jc w:val="both"/>
        <w:rPr>
          <w:rFonts w:ascii="Arial Narrow" w:hAnsi="Arial Narrow"/>
          <w:sz w:val="20"/>
          <w:szCs w:val="20"/>
        </w:rPr>
      </w:pPr>
      <w:r w:rsidRPr="00662D65">
        <w:rPr>
          <w:rFonts w:ascii="Arial Narrow" w:hAnsi="Arial Narrow"/>
          <w:sz w:val="20"/>
          <w:szCs w:val="20"/>
        </w:rPr>
        <w:t xml:space="preserve">Pani/Pana dane osobowe przechowywane będą w czasie określonym przepisami prawa, zgodnie </w:t>
      </w:r>
      <w:r w:rsidRPr="00662D65">
        <w:rPr>
          <w:rFonts w:ascii="Arial Narrow" w:hAnsi="Arial Narrow"/>
          <w:sz w:val="20"/>
          <w:szCs w:val="20"/>
        </w:rPr>
        <w:br/>
        <w:t xml:space="preserve">z instrukcją kancelaryjną i jednolitym rzeczowym wykazem akt. </w:t>
      </w:r>
      <w:r w:rsidRPr="00662D65">
        <w:rPr>
          <w:rFonts w:ascii="Arial Narrow" w:hAnsi="Arial Narrow"/>
          <w:i/>
          <w:iCs/>
          <w:sz w:val="20"/>
          <w:szCs w:val="20"/>
        </w:rPr>
        <w:t xml:space="preserve"> </w:t>
      </w:r>
    </w:p>
    <w:p w14:paraId="55503693" w14:textId="77777777" w:rsidR="003A20D3" w:rsidRPr="00662D65" w:rsidRDefault="003A20D3" w:rsidP="003A20D3">
      <w:pPr>
        <w:numPr>
          <w:ilvl w:val="0"/>
          <w:numId w:val="64"/>
        </w:numPr>
        <w:spacing w:line="276" w:lineRule="auto"/>
        <w:ind w:left="255" w:right="15"/>
        <w:jc w:val="both"/>
        <w:rPr>
          <w:rFonts w:ascii="Arial Narrow" w:hAnsi="Arial Narrow"/>
          <w:sz w:val="20"/>
          <w:szCs w:val="20"/>
        </w:rPr>
      </w:pPr>
      <w:r w:rsidRPr="00662D65">
        <w:rPr>
          <w:rFonts w:ascii="Arial Narrow" w:hAnsi="Arial Narrow"/>
          <w:sz w:val="20"/>
          <w:szCs w:val="20"/>
        </w:rPr>
        <w:t xml:space="preserve">W związku z przetwarzaniem przez PUP Pani/Pana danych osobowych, przysługują Pani/Panu następujące uprawnienia: </w:t>
      </w:r>
    </w:p>
    <w:p w14:paraId="014A89BC" w14:textId="77777777" w:rsidR="003A20D3" w:rsidRPr="00662D65" w:rsidRDefault="003A20D3" w:rsidP="003A20D3">
      <w:pPr>
        <w:pStyle w:val="Akapitzlist"/>
        <w:numPr>
          <w:ilvl w:val="0"/>
          <w:numId w:val="67"/>
        </w:numPr>
        <w:spacing w:after="0"/>
        <w:ind w:left="567" w:right="15" w:hanging="283"/>
        <w:contextualSpacing/>
        <w:jc w:val="both"/>
        <w:rPr>
          <w:rFonts w:ascii="Arial Narrow" w:hAnsi="Arial Narrow" w:cs="Times New Roman"/>
          <w:sz w:val="20"/>
          <w:szCs w:val="20"/>
          <w:lang w:eastAsia="pl-PL"/>
        </w:rPr>
      </w:pPr>
      <w:r w:rsidRPr="00662D65">
        <w:rPr>
          <w:rFonts w:ascii="Arial Narrow" w:hAnsi="Arial Narrow" w:cs="Times New Roman"/>
          <w:sz w:val="20"/>
          <w:szCs w:val="20"/>
          <w:lang w:eastAsia="pl-PL"/>
        </w:rPr>
        <w:t>prawo dostępu do swoich danych osobowych,</w:t>
      </w:r>
    </w:p>
    <w:p w14:paraId="2392AD17" w14:textId="77777777" w:rsidR="003A20D3" w:rsidRPr="00662D65" w:rsidRDefault="003A20D3" w:rsidP="003A20D3">
      <w:pPr>
        <w:pStyle w:val="Akapitzlist"/>
        <w:numPr>
          <w:ilvl w:val="0"/>
          <w:numId w:val="67"/>
        </w:numPr>
        <w:spacing w:after="0"/>
        <w:ind w:left="567" w:right="15" w:hanging="283"/>
        <w:contextualSpacing/>
        <w:jc w:val="both"/>
        <w:rPr>
          <w:rFonts w:ascii="Arial Narrow" w:hAnsi="Arial Narrow" w:cs="Times New Roman"/>
          <w:sz w:val="20"/>
          <w:szCs w:val="20"/>
          <w:lang w:eastAsia="pl-PL"/>
        </w:rPr>
      </w:pPr>
      <w:r w:rsidRPr="00662D65">
        <w:rPr>
          <w:rFonts w:ascii="Arial Narrow" w:hAnsi="Arial Narrow" w:cs="Times New Roman"/>
          <w:sz w:val="20"/>
          <w:szCs w:val="20"/>
          <w:lang w:eastAsia="pl-PL"/>
        </w:rPr>
        <w:t>prawo do ich sprostowania (poprawiania),</w:t>
      </w:r>
    </w:p>
    <w:p w14:paraId="4D07233F" w14:textId="77777777" w:rsidR="003A20D3" w:rsidRPr="00662D65" w:rsidRDefault="003A20D3" w:rsidP="003A20D3">
      <w:pPr>
        <w:pStyle w:val="Akapitzlist"/>
        <w:numPr>
          <w:ilvl w:val="0"/>
          <w:numId w:val="67"/>
        </w:numPr>
        <w:spacing w:after="0"/>
        <w:ind w:left="567" w:right="15" w:hanging="283"/>
        <w:contextualSpacing/>
        <w:jc w:val="both"/>
        <w:rPr>
          <w:rFonts w:ascii="Arial Narrow" w:hAnsi="Arial Narrow" w:cs="Times New Roman"/>
          <w:sz w:val="20"/>
          <w:szCs w:val="20"/>
          <w:lang w:eastAsia="pl-PL"/>
        </w:rPr>
      </w:pPr>
      <w:r w:rsidRPr="00662D65">
        <w:rPr>
          <w:rFonts w:ascii="Arial Narrow" w:hAnsi="Arial Narrow" w:cs="Times New Roman"/>
          <w:sz w:val="20"/>
          <w:szCs w:val="20"/>
          <w:lang w:eastAsia="pl-PL"/>
        </w:rPr>
        <w:t xml:space="preserve">prawo do usunięcia na podstawie art. 17 rozporządzenia z ograniczeniami tego prawa wynikającymi </w:t>
      </w:r>
      <w:r w:rsidRPr="00662D65">
        <w:rPr>
          <w:rFonts w:ascii="Arial Narrow" w:hAnsi="Arial Narrow" w:cs="Times New Roman"/>
          <w:sz w:val="20"/>
          <w:szCs w:val="20"/>
          <w:lang w:eastAsia="pl-PL"/>
        </w:rPr>
        <w:br/>
        <w:t xml:space="preserve">z art. 17 ust. 3 lit. b, d lub e, w których to przypadkach prawo to nie przysługuje, </w:t>
      </w:r>
    </w:p>
    <w:p w14:paraId="25E00FB4" w14:textId="77777777" w:rsidR="003A20D3" w:rsidRPr="00662D65" w:rsidRDefault="003A20D3" w:rsidP="003A20D3">
      <w:pPr>
        <w:pStyle w:val="Akapitzlist"/>
        <w:numPr>
          <w:ilvl w:val="0"/>
          <w:numId w:val="67"/>
        </w:numPr>
        <w:spacing w:after="0"/>
        <w:ind w:left="567" w:right="15" w:hanging="283"/>
        <w:contextualSpacing/>
        <w:jc w:val="both"/>
        <w:rPr>
          <w:rFonts w:ascii="Arial Narrow" w:hAnsi="Arial Narrow" w:cs="Times New Roman"/>
          <w:sz w:val="20"/>
          <w:szCs w:val="20"/>
          <w:lang w:eastAsia="pl-PL"/>
        </w:rPr>
      </w:pPr>
      <w:r w:rsidRPr="00662D65">
        <w:rPr>
          <w:rFonts w:ascii="Arial Narrow" w:hAnsi="Arial Narrow" w:cs="Times New Roman"/>
          <w:sz w:val="20"/>
          <w:szCs w:val="20"/>
          <w:lang w:eastAsia="pl-PL"/>
        </w:rPr>
        <w:t xml:space="preserve">prawo do ograniczenia przetwarzania z zastrzeżeniem przypadków, o których mowa w art. 18 ust. 1 </w:t>
      </w:r>
      <w:r w:rsidRPr="00662D65">
        <w:rPr>
          <w:rFonts w:ascii="Arial Narrow" w:hAnsi="Arial Narrow" w:cs="Times New Roman"/>
          <w:sz w:val="20"/>
          <w:szCs w:val="20"/>
          <w:lang w:eastAsia="pl-PL"/>
        </w:rPr>
        <w:br/>
        <w:t>i 2 rozporządzenia,</w:t>
      </w:r>
    </w:p>
    <w:p w14:paraId="1FC72616" w14:textId="77777777" w:rsidR="003A20D3" w:rsidRPr="00662D65" w:rsidRDefault="003A20D3" w:rsidP="003A20D3">
      <w:pPr>
        <w:pStyle w:val="Akapitzlist"/>
        <w:numPr>
          <w:ilvl w:val="0"/>
          <w:numId w:val="67"/>
        </w:numPr>
        <w:spacing w:after="0"/>
        <w:ind w:left="567" w:right="15" w:hanging="283"/>
        <w:contextualSpacing/>
        <w:jc w:val="both"/>
        <w:rPr>
          <w:rFonts w:ascii="Arial Narrow" w:hAnsi="Arial Narrow" w:cs="Times New Roman"/>
          <w:sz w:val="20"/>
          <w:szCs w:val="20"/>
          <w:lang w:eastAsia="pl-PL"/>
        </w:rPr>
      </w:pPr>
      <w:r w:rsidRPr="00662D65">
        <w:rPr>
          <w:rFonts w:ascii="Arial Narrow" w:hAnsi="Arial Narrow" w:cs="Times New Roman"/>
          <w:sz w:val="20"/>
          <w:szCs w:val="20"/>
          <w:lang w:eastAsia="pl-PL"/>
        </w:rPr>
        <w:t>prawo sprzeciwu wobec przetwarzania danych – na podstawie art. 21 rozporządzenia.</w:t>
      </w:r>
    </w:p>
    <w:p w14:paraId="360CEE96" w14:textId="77777777" w:rsidR="003A20D3" w:rsidRPr="00662D65" w:rsidRDefault="003A20D3" w:rsidP="003A20D3">
      <w:pPr>
        <w:numPr>
          <w:ilvl w:val="0"/>
          <w:numId w:val="65"/>
        </w:numPr>
        <w:spacing w:line="276" w:lineRule="auto"/>
        <w:ind w:left="255" w:right="15"/>
        <w:jc w:val="both"/>
        <w:rPr>
          <w:rFonts w:ascii="Arial Narrow" w:hAnsi="Arial Narrow"/>
          <w:sz w:val="20"/>
          <w:szCs w:val="20"/>
        </w:rPr>
      </w:pPr>
      <w:r w:rsidRPr="00662D65">
        <w:rPr>
          <w:rFonts w:ascii="Arial Narrow" w:hAnsi="Arial Narrow"/>
          <w:sz w:val="20"/>
          <w:szCs w:val="20"/>
        </w:rPr>
        <w:t xml:space="preserve">W przypadku uznania, że przetwarzanie przez PUP Pani/Pana danych osobowych narusza przepisy RODO, przysługuje Pani/Panu prawo do wniesienia skargi do Prezesa Urzędu Ochrony Danych Osobowych. </w:t>
      </w:r>
    </w:p>
    <w:p w14:paraId="2929CD1B" w14:textId="77777777" w:rsidR="003A20D3" w:rsidRPr="00662D65" w:rsidRDefault="003A20D3" w:rsidP="003A20D3">
      <w:pPr>
        <w:pStyle w:val="Akapitzlist"/>
        <w:numPr>
          <w:ilvl w:val="0"/>
          <w:numId w:val="66"/>
        </w:numPr>
        <w:tabs>
          <w:tab w:val="clear" w:pos="720"/>
          <w:tab w:val="num" w:pos="284"/>
        </w:tabs>
        <w:ind w:left="284" w:hanging="426"/>
        <w:contextualSpacing/>
        <w:rPr>
          <w:rFonts w:ascii="Arial Narrow" w:hAnsi="Arial Narrow" w:cs="Times New Roman"/>
          <w:sz w:val="20"/>
          <w:szCs w:val="20"/>
          <w:lang w:eastAsia="pl-PL"/>
        </w:rPr>
      </w:pPr>
      <w:r w:rsidRPr="00662D65">
        <w:rPr>
          <w:rFonts w:ascii="Arial Narrow" w:hAnsi="Arial Narrow" w:cs="Times New Roman"/>
          <w:sz w:val="20"/>
          <w:szCs w:val="20"/>
          <w:lang w:eastAsia="pl-PL"/>
        </w:rPr>
        <w:t>Podanie danych osobowych w zakresie wymaganym ustawodawstwem (ustawa z dnia 20 marca 2025 r.  o rynku pracy i służbach zatrudnienia (Dz. U. z 2025r., poz. 620) jest obligatoryjne. Niepodanie danych osobowych będzie skutkowało brakiem możliwości realizacji określonych zadań przewidzianych przepisami prawa oraz możliwości udzielenia pomocy przewidzianej w w/w ustawie.</w:t>
      </w:r>
    </w:p>
    <w:p w14:paraId="43AE4BC4" w14:textId="77777777" w:rsidR="003A20D3" w:rsidRPr="00662D65" w:rsidRDefault="003A20D3" w:rsidP="003A20D3">
      <w:pPr>
        <w:pStyle w:val="Akapitzlist"/>
        <w:numPr>
          <w:ilvl w:val="0"/>
          <w:numId w:val="66"/>
        </w:numPr>
        <w:tabs>
          <w:tab w:val="clear" w:pos="720"/>
          <w:tab w:val="num" w:pos="284"/>
        </w:tabs>
        <w:ind w:left="284" w:hanging="426"/>
        <w:contextualSpacing/>
        <w:rPr>
          <w:rFonts w:ascii="Arial Narrow" w:hAnsi="Arial Narrow" w:cs="Times New Roman"/>
          <w:sz w:val="20"/>
          <w:szCs w:val="20"/>
          <w:lang w:eastAsia="pl-PL"/>
        </w:rPr>
      </w:pPr>
      <w:r w:rsidRPr="00662D65">
        <w:rPr>
          <w:rFonts w:ascii="Arial Narrow" w:hAnsi="Arial Narrow" w:cs="Times New Roman"/>
          <w:sz w:val="20"/>
          <w:szCs w:val="20"/>
          <w:lang w:eastAsia="pl-PL"/>
        </w:rPr>
        <w:t xml:space="preserve">Pani/Pana dane osobowe nie będą podlegały zautomatyzowanym procesom podejmowania decyzji przez Administratora, w tym profilowaniu. </w:t>
      </w:r>
    </w:p>
    <w:p w14:paraId="109D7892" w14:textId="77777777" w:rsidR="003A20D3" w:rsidRPr="00662D65" w:rsidRDefault="003A20D3" w:rsidP="003A20D3">
      <w:pPr>
        <w:pStyle w:val="Akapitzlist"/>
        <w:numPr>
          <w:ilvl w:val="0"/>
          <w:numId w:val="66"/>
        </w:numPr>
        <w:tabs>
          <w:tab w:val="clear" w:pos="720"/>
          <w:tab w:val="num" w:pos="284"/>
        </w:tabs>
        <w:ind w:left="284" w:hanging="426"/>
        <w:contextualSpacing/>
        <w:rPr>
          <w:rFonts w:ascii="Arial Narrow" w:hAnsi="Arial Narrow" w:cs="Times New Roman"/>
          <w:sz w:val="20"/>
          <w:szCs w:val="20"/>
          <w:lang w:eastAsia="pl-PL"/>
        </w:rPr>
      </w:pPr>
      <w:r w:rsidRPr="00662D65">
        <w:rPr>
          <w:rFonts w:ascii="Arial Narrow" w:hAnsi="Arial Narrow" w:cs="Times New Roman"/>
          <w:sz w:val="20"/>
          <w:szCs w:val="20"/>
          <w:lang w:eastAsia="pl-PL"/>
        </w:rPr>
        <w:t xml:space="preserve">Pani/Pana dane osobowe nie będą przekazane odbiorcy w państwie trzecim (poza obszar Europejskiego Obszaru Gospodarczego) lub organizacji międzynarodowej. </w:t>
      </w:r>
    </w:p>
    <w:p w14:paraId="04272EC4" w14:textId="77777777" w:rsidR="003A20D3" w:rsidRPr="00662D65" w:rsidRDefault="003A20D3" w:rsidP="003A20D3">
      <w:pPr>
        <w:autoSpaceDE w:val="0"/>
        <w:autoSpaceDN w:val="0"/>
        <w:adjustRightInd w:val="0"/>
        <w:ind w:left="5529"/>
        <w:jc w:val="both"/>
        <w:rPr>
          <w:rFonts w:ascii="Arial Narrow" w:hAnsi="Arial Narrow" w:cs="TimesNewRomanPSMT"/>
          <w:sz w:val="18"/>
          <w:szCs w:val="18"/>
        </w:rPr>
      </w:pPr>
    </w:p>
    <w:p w14:paraId="6AE0644D" w14:textId="77777777" w:rsidR="003A20D3" w:rsidRDefault="003A20D3" w:rsidP="003A20D3">
      <w:pPr>
        <w:spacing w:after="200" w:line="276" w:lineRule="auto"/>
        <w:jc w:val="right"/>
        <w:rPr>
          <w:rFonts w:ascii="Arial Narrow" w:hAnsi="Arial Narrow"/>
          <w:b/>
          <w:bCs/>
          <w:i/>
          <w:iCs/>
          <w:sz w:val="18"/>
          <w:szCs w:val="18"/>
        </w:rPr>
      </w:pPr>
    </w:p>
    <w:p w14:paraId="4545EFA6" w14:textId="77777777" w:rsidR="003A20D3" w:rsidRDefault="003A20D3" w:rsidP="003A20D3">
      <w:pPr>
        <w:spacing w:after="200" w:line="276" w:lineRule="auto"/>
        <w:jc w:val="right"/>
        <w:rPr>
          <w:rFonts w:ascii="Arial Narrow" w:hAnsi="Arial Narrow"/>
          <w:b/>
          <w:bCs/>
          <w:i/>
          <w:iCs/>
          <w:sz w:val="18"/>
          <w:szCs w:val="18"/>
        </w:rPr>
      </w:pPr>
    </w:p>
    <w:p w14:paraId="64F2D650" w14:textId="77777777" w:rsidR="003A20D3" w:rsidRDefault="003A20D3" w:rsidP="003A20D3">
      <w:pPr>
        <w:spacing w:after="200" w:line="276" w:lineRule="auto"/>
        <w:jc w:val="right"/>
        <w:rPr>
          <w:rFonts w:ascii="Arial Narrow" w:hAnsi="Arial Narrow"/>
          <w:b/>
          <w:bCs/>
          <w:i/>
          <w:iCs/>
          <w:sz w:val="18"/>
          <w:szCs w:val="18"/>
        </w:rPr>
      </w:pPr>
    </w:p>
    <w:p w14:paraId="5BDCE2D5" w14:textId="77777777" w:rsidR="003A20D3" w:rsidRDefault="003A20D3" w:rsidP="003A20D3">
      <w:pPr>
        <w:spacing w:after="200" w:line="276" w:lineRule="auto"/>
        <w:jc w:val="right"/>
        <w:rPr>
          <w:rFonts w:ascii="Arial Narrow" w:hAnsi="Arial Narrow"/>
          <w:b/>
          <w:bCs/>
          <w:i/>
          <w:iCs/>
          <w:sz w:val="18"/>
          <w:szCs w:val="18"/>
        </w:rPr>
      </w:pPr>
    </w:p>
    <w:p w14:paraId="73AFB88D" w14:textId="77777777" w:rsidR="003A20D3" w:rsidRDefault="003A20D3" w:rsidP="003A20D3">
      <w:pPr>
        <w:spacing w:after="200" w:line="276" w:lineRule="auto"/>
        <w:jc w:val="right"/>
        <w:rPr>
          <w:rFonts w:ascii="Arial Narrow" w:hAnsi="Arial Narrow"/>
          <w:b/>
          <w:bCs/>
          <w:i/>
          <w:iCs/>
          <w:sz w:val="18"/>
          <w:szCs w:val="18"/>
        </w:rPr>
      </w:pPr>
    </w:p>
    <w:p w14:paraId="5F5DFA96" w14:textId="77777777" w:rsidR="003A20D3" w:rsidRDefault="003A20D3" w:rsidP="003A20D3">
      <w:pPr>
        <w:spacing w:after="200" w:line="276" w:lineRule="auto"/>
        <w:jc w:val="right"/>
        <w:rPr>
          <w:rFonts w:ascii="Arial Narrow" w:hAnsi="Arial Narrow"/>
          <w:b/>
          <w:bCs/>
          <w:i/>
          <w:iCs/>
          <w:sz w:val="18"/>
          <w:szCs w:val="18"/>
        </w:rPr>
      </w:pPr>
    </w:p>
    <w:p w14:paraId="5CD51E86" w14:textId="77777777" w:rsidR="003A20D3" w:rsidRDefault="003A20D3" w:rsidP="003A20D3">
      <w:pPr>
        <w:spacing w:after="200" w:line="276" w:lineRule="auto"/>
        <w:jc w:val="right"/>
        <w:rPr>
          <w:rFonts w:ascii="Arial Narrow" w:hAnsi="Arial Narrow"/>
          <w:b/>
          <w:bCs/>
          <w:i/>
          <w:iCs/>
          <w:sz w:val="18"/>
          <w:szCs w:val="18"/>
        </w:rPr>
      </w:pPr>
    </w:p>
    <w:p w14:paraId="6ACAE36E" w14:textId="653C330F" w:rsidR="003A20D3" w:rsidRPr="002D4FFA" w:rsidRDefault="003A20D3" w:rsidP="003A20D3">
      <w:pPr>
        <w:spacing w:after="200" w:line="276" w:lineRule="auto"/>
        <w:jc w:val="right"/>
        <w:rPr>
          <w:rFonts w:ascii="Arial Narrow" w:hAnsi="Arial Narrow" w:cs="TimesNewRomanPSMT"/>
          <w:sz w:val="18"/>
          <w:szCs w:val="18"/>
        </w:rPr>
      </w:pPr>
      <w:r w:rsidRPr="002D4FFA">
        <w:rPr>
          <w:rFonts w:ascii="Arial Narrow" w:hAnsi="Arial Narrow"/>
          <w:b/>
          <w:bCs/>
          <w:i/>
          <w:iCs/>
          <w:sz w:val="18"/>
          <w:szCs w:val="18"/>
        </w:rPr>
        <w:lastRenderedPageBreak/>
        <w:t xml:space="preserve">Załącznik nr </w:t>
      </w:r>
      <w:r w:rsidR="00482AAE">
        <w:rPr>
          <w:rFonts w:ascii="Arial Narrow" w:hAnsi="Arial Narrow"/>
          <w:b/>
          <w:bCs/>
          <w:i/>
          <w:iCs/>
          <w:sz w:val="18"/>
          <w:szCs w:val="18"/>
        </w:rPr>
        <w:t>4</w:t>
      </w:r>
    </w:p>
    <w:p w14:paraId="3BA7C4B3" w14:textId="77777777" w:rsidR="003A20D3" w:rsidRPr="00ED42EA" w:rsidRDefault="003A20D3" w:rsidP="00536203">
      <w:pPr>
        <w:spacing w:after="200" w:line="276" w:lineRule="auto"/>
        <w:jc w:val="right"/>
        <w:rPr>
          <w:rFonts w:ascii="Arial Narrow" w:hAnsi="Arial Narrow"/>
          <w:b/>
          <w:bCs/>
          <w:i/>
          <w:iCs/>
          <w:sz w:val="20"/>
          <w:szCs w:val="20"/>
        </w:rPr>
      </w:pPr>
    </w:p>
    <w:p w14:paraId="18A2AC5A" w14:textId="77777777" w:rsidR="00CA22B4" w:rsidRDefault="00CA22B4" w:rsidP="006220DB">
      <w:pPr>
        <w:suppressAutoHyphens/>
        <w:jc w:val="center"/>
        <w:rPr>
          <w:rFonts w:ascii="Arial Narrow" w:hAnsi="Arial Narrow"/>
          <w:b/>
          <w:sz w:val="18"/>
          <w:szCs w:val="18"/>
          <w:lang w:eastAsia="ar-SA"/>
        </w:rPr>
      </w:pPr>
    </w:p>
    <w:p w14:paraId="6FC91C9F" w14:textId="152A73A1" w:rsidR="006220DB" w:rsidRPr="00ED42EA" w:rsidRDefault="00CE476D" w:rsidP="006220DB">
      <w:pPr>
        <w:suppressAutoHyphens/>
        <w:jc w:val="center"/>
        <w:rPr>
          <w:rFonts w:ascii="Arial Narrow" w:hAnsi="Arial Narrow"/>
          <w:b/>
          <w:sz w:val="18"/>
          <w:szCs w:val="18"/>
          <w:lang w:eastAsia="ar-SA"/>
        </w:rPr>
      </w:pPr>
      <w:r w:rsidRPr="00D26B40">
        <w:rPr>
          <w:rFonts w:ascii="Arial Narrow" w:hAnsi="Arial Narrow"/>
          <w:b/>
          <w:sz w:val="18"/>
          <w:szCs w:val="18"/>
          <w:lang w:eastAsia="ar-SA"/>
        </w:rPr>
        <w:t xml:space="preserve">WARUNKI </w:t>
      </w:r>
      <w:r w:rsidRPr="00ED42EA">
        <w:rPr>
          <w:rFonts w:ascii="Arial Narrow" w:hAnsi="Arial Narrow"/>
          <w:b/>
          <w:sz w:val="18"/>
          <w:szCs w:val="18"/>
          <w:lang w:eastAsia="ar-SA"/>
        </w:rPr>
        <w:t xml:space="preserve">PRZYZNAWANIA JEDNORAZOWO ŚRODKÓW NA PODJĘCIE DZIAŁALNOŚCI GOSPODARCZEJ </w:t>
      </w:r>
    </w:p>
    <w:p w14:paraId="1FAD947D" w14:textId="196C4CF1" w:rsidR="00047E50" w:rsidRPr="00ED42EA" w:rsidRDefault="00CE476D" w:rsidP="00047E50">
      <w:pPr>
        <w:suppressAutoHyphens/>
        <w:spacing w:after="240"/>
        <w:jc w:val="center"/>
        <w:rPr>
          <w:rFonts w:ascii="Arial Narrow" w:hAnsi="Arial Narrow"/>
          <w:b/>
          <w:sz w:val="18"/>
          <w:szCs w:val="18"/>
          <w:lang w:eastAsia="ar-SA"/>
        </w:rPr>
      </w:pPr>
      <w:r w:rsidRPr="00ED42EA">
        <w:rPr>
          <w:rFonts w:ascii="Arial Narrow" w:hAnsi="Arial Narrow"/>
          <w:b/>
          <w:sz w:val="18"/>
          <w:szCs w:val="18"/>
          <w:lang w:eastAsia="ar-SA"/>
        </w:rPr>
        <w:t>ZWANY</w:t>
      </w:r>
      <w:r w:rsidR="00ED42EA" w:rsidRPr="00ED42EA">
        <w:rPr>
          <w:rFonts w:ascii="Arial Narrow" w:hAnsi="Arial Narrow"/>
          <w:b/>
          <w:sz w:val="18"/>
          <w:szCs w:val="18"/>
          <w:lang w:eastAsia="ar-SA"/>
        </w:rPr>
        <w:t>CH DALEJ</w:t>
      </w:r>
      <w:r w:rsidRPr="00ED42EA">
        <w:rPr>
          <w:rFonts w:ascii="Arial Narrow" w:hAnsi="Arial Narrow"/>
          <w:b/>
          <w:sz w:val="18"/>
          <w:szCs w:val="18"/>
          <w:lang w:eastAsia="ar-SA"/>
        </w:rPr>
        <w:t xml:space="preserve"> „DOFINANSOWANIEM PODJĘCIA DZIAŁALNOŚCI GOSPODARCZEJ”</w:t>
      </w:r>
    </w:p>
    <w:bookmarkEnd w:id="6"/>
    <w:p w14:paraId="61263D4D" w14:textId="02BD90AA" w:rsidR="00047E50" w:rsidRPr="00D26B40" w:rsidRDefault="00047E50" w:rsidP="008A6677">
      <w:pPr>
        <w:pStyle w:val="Akapitzlist"/>
        <w:numPr>
          <w:ilvl w:val="0"/>
          <w:numId w:val="33"/>
        </w:numPr>
        <w:suppressAutoHyphens/>
        <w:ind w:left="284" w:hanging="284"/>
        <w:jc w:val="both"/>
        <w:rPr>
          <w:rFonts w:ascii="Arial Narrow" w:hAnsi="Arial Narrow" w:cs="Times New Roman"/>
          <w:bCs/>
          <w:sz w:val="20"/>
          <w:szCs w:val="20"/>
          <w:u w:val="single"/>
          <w:lang w:eastAsia="ar-SA"/>
        </w:rPr>
      </w:pPr>
      <w:r w:rsidRPr="00D26B40">
        <w:rPr>
          <w:rFonts w:ascii="Arial Narrow" w:hAnsi="Arial Narrow" w:cs="Times New Roman"/>
          <w:bCs/>
          <w:sz w:val="20"/>
          <w:szCs w:val="20"/>
          <w:u w:val="single"/>
          <w:lang w:eastAsia="ar-SA"/>
        </w:rPr>
        <w:t>PODSTAWY PRAWNE</w:t>
      </w:r>
    </w:p>
    <w:p w14:paraId="130A8E2A" w14:textId="1FFF6227" w:rsidR="00047E50" w:rsidRPr="00F96183" w:rsidRDefault="00047E50" w:rsidP="00846CBA">
      <w:pPr>
        <w:numPr>
          <w:ilvl w:val="0"/>
          <w:numId w:val="47"/>
        </w:numPr>
        <w:tabs>
          <w:tab w:val="left" w:pos="426"/>
        </w:tabs>
        <w:suppressAutoHyphens/>
        <w:jc w:val="both"/>
        <w:rPr>
          <w:rFonts w:ascii="Arial Narrow" w:hAnsi="Arial Narrow"/>
          <w:bCs/>
          <w:sz w:val="18"/>
          <w:szCs w:val="18"/>
          <w:lang w:eastAsia="ar-SA"/>
        </w:rPr>
      </w:pPr>
      <w:r w:rsidRPr="00D26B40">
        <w:rPr>
          <w:rFonts w:ascii="Arial Narrow" w:hAnsi="Arial Narrow"/>
          <w:bCs/>
          <w:sz w:val="18"/>
          <w:szCs w:val="18"/>
          <w:lang w:eastAsia="ar-SA"/>
        </w:rPr>
        <w:t xml:space="preserve">ustawa z dnia 20 marca 2025 r. o rynku pracy i </w:t>
      </w:r>
      <w:r w:rsidRPr="00F96183">
        <w:rPr>
          <w:rFonts w:ascii="Arial Narrow" w:hAnsi="Arial Narrow"/>
          <w:bCs/>
          <w:sz w:val="18"/>
          <w:szCs w:val="18"/>
          <w:lang w:eastAsia="ar-SA"/>
        </w:rPr>
        <w:t>służbach zatrudnienia</w:t>
      </w:r>
      <w:r w:rsidR="00866168" w:rsidRPr="00F96183">
        <w:rPr>
          <w:rFonts w:ascii="Arial Narrow" w:hAnsi="Arial Narrow"/>
          <w:bCs/>
          <w:sz w:val="18"/>
          <w:szCs w:val="18"/>
          <w:lang w:eastAsia="ar-SA"/>
        </w:rPr>
        <w:t xml:space="preserve"> </w:t>
      </w:r>
      <w:r w:rsidRPr="00F96183">
        <w:rPr>
          <w:rFonts w:ascii="Arial Narrow" w:hAnsi="Arial Narrow"/>
          <w:bCs/>
          <w:sz w:val="18"/>
          <w:szCs w:val="18"/>
          <w:lang w:eastAsia="ar-SA"/>
        </w:rPr>
        <w:t>(Dz.U.</w:t>
      </w:r>
      <w:r w:rsidR="00866168" w:rsidRPr="00F96183">
        <w:rPr>
          <w:rFonts w:ascii="Arial Narrow" w:hAnsi="Arial Narrow"/>
          <w:bCs/>
          <w:sz w:val="18"/>
          <w:szCs w:val="18"/>
          <w:lang w:eastAsia="ar-SA"/>
        </w:rPr>
        <w:t xml:space="preserve"> 2</w:t>
      </w:r>
      <w:r w:rsidRPr="00F96183">
        <w:rPr>
          <w:rFonts w:ascii="Arial Narrow" w:hAnsi="Arial Narrow"/>
          <w:bCs/>
          <w:sz w:val="18"/>
          <w:szCs w:val="18"/>
          <w:lang w:eastAsia="ar-SA"/>
        </w:rPr>
        <w:t xml:space="preserve">025r poz. </w:t>
      </w:r>
      <w:r w:rsidRPr="00F96183">
        <w:rPr>
          <w:rFonts w:ascii="Arial Narrow" w:hAnsi="Arial Narrow"/>
          <w:bCs/>
          <w:sz w:val="18"/>
          <w:szCs w:val="18"/>
          <w:shd w:val="clear" w:color="auto" w:fill="FFFFFF" w:themeFill="background1"/>
          <w:lang w:eastAsia="ar-SA"/>
        </w:rPr>
        <w:t>620</w:t>
      </w:r>
      <w:r w:rsidR="00164C92" w:rsidRPr="00F96183">
        <w:rPr>
          <w:rFonts w:ascii="Arial Narrow" w:hAnsi="Arial Narrow"/>
          <w:bCs/>
          <w:sz w:val="18"/>
          <w:szCs w:val="18"/>
          <w:shd w:val="clear" w:color="auto" w:fill="FFFFFF" w:themeFill="background1"/>
          <w:lang w:eastAsia="ar-SA"/>
        </w:rPr>
        <w:t>,</w:t>
      </w:r>
      <w:r w:rsidR="00ED5051" w:rsidRPr="00F96183">
        <w:rPr>
          <w:rFonts w:ascii="Arial Narrow" w:hAnsi="Arial Narrow"/>
          <w:bCs/>
          <w:sz w:val="18"/>
          <w:szCs w:val="18"/>
          <w:shd w:val="clear" w:color="auto" w:fill="FFFFFF" w:themeFill="background1"/>
          <w:lang w:eastAsia="ar-SA"/>
        </w:rPr>
        <w:t xml:space="preserve"> </w:t>
      </w:r>
      <w:r w:rsidR="00164C92" w:rsidRPr="00F96183">
        <w:rPr>
          <w:rFonts w:ascii="Arial Narrow" w:hAnsi="Arial Narrow"/>
          <w:bCs/>
          <w:sz w:val="18"/>
          <w:szCs w:val="18"/>
          <w:shd w:val="clear" w:color="auto" w:fill="FFFFFF" w:themeFill="background1"/>
          <w:lang w:eastAsia="ar-SA"/>
        </w:rPr>
        <w:t>ze</w:t>
      </w:r>
      <w:r w:rsidR="00ED5051" w:rsidRPr="00F96183">
        <w:rPr>
          <w:rFonts w:ascii="Arial Narrow" w:hAnsi="Arial Narrow"/>
          <w:bCs/>
          <w:sz w:val="18"/>
          <w:szCs w:val="18"/>
          <w:shd w:val="clear" w:color="auto" w:fill="FFFFFF" w:themeFill="background1"/>
          <w:lang w:eastAsia="ar-SA"/>
        </w:rPr>
        <w:t xml:space="preserve"> </w:t>
      </w:r>
      <w:r w:rsidR="00164C92" w:rsidRPr="00F96183">
        <w:rPr>
          <w:rFonts w:ascii="Arial Narrow" w:hAnsi="Arial Narrow"/>
          <w:bCs/>
          <w:sz w:val="18"/>
          <w:szCs w:val="18"/>
          <w:shd w:val="clear" w:color="auto" w:fill="FFFFFF" w:themeFill="background1"/>
          <w:lang w:eastAsia="ar-SA"/>
        </w:rPr>
        <w:t>z</w:t>
      </w:r>
      <w:r w:rsidR="00ED5051" w:rsidRPr="00F96183">
        <w:rPr>
          <w:rFonts w:ascii="Arial Narrow" w:hAnsi="Arial Narrow"/>
          <w:bCs/>
          <w:sz w:val="18"/>
          <w:szCs w:val="18"/>
          <w:shd w:val="clear" w:color="auto" w:fill="FFFFFF" w:themeFill="background1"/>
          <w:lang w:eastAsia="ar-SA"/>
        </w:rPr>
        <w:t>m.</w:t>
      </w:r>
      <w:r w:rsidRPr="00F96183">
        <w:rPr>
          <w:rFonts w:ascii="Arial Narrow" w:hAnsi="Arial Narrow"/>
          <w:bCs/>
          <w:sz w:val="18"/>
          <w:szCs w:val="18"/>
          <w:lang w:eastAsia="ar-SA"/>
        </w:rPr>
        <w:t xml:space="preserve">), w szczególności </w:t>
      </w:r>
      <w:r w:rsidRPr="00F96183">
        <w:rPr>
          <w:rFonts w:ascii="Arial Narrow" w:hAnsi="Arial Narrow"/>
          <w:bCs/>
          <w:sz w:val="18"/>
          <w:szCs w:val="18"/>
          <w:lang w:eastAsia="ar-SA"/>
        </w:rPr>
        <w:br/>
        <w:t>art. 147-153, zwan</w:t>
      </w:r>
      <w:r w:rsidR="00F71989" w:rsidRPr="00F96183">
        <w:rPr>
          <w:rFonts w:ascii="Arial Narrow" w:hAnsi="Arial Narrow"/>
          <w:bCs/>
          <w:sz w:val="18"/>
          <w:szCs w:val="18"/>
          <w:lang w:eastAsia="ar-SA"/>
        </w:rPr>
        <w:t>a</w:t>
      </w:r>
      <w:r w:rsidRPr="00F96183">
        <w:rPr>
          <w:rFonts w:ascii="Arial Narrow" w:hAnsi="Arial Narrow"/>
          <w:bCs/>
          <w:sz w:val="18"/>
          <w:szCs w:val="18"/>
          <w:lang w:eastAsia="ar-SA"/>
        </w:rPr>
        <w:t xml:space="preserve"> dalej „Ustawą”;</w:t>
      </w:r>
    </w:p>
    <w:p w14:paraId="16FC96E9" w14:textId="5EA1EB33" w:rsidR="00047E50" w:rsidRPr="00F96183" w:rsidRDefault="000F466C" w:rsidP="00846CBA">
      <w:pPr>
        <w:numPr>
          <w:ilvl w:val="0"/>
          <w:numId w:val="47"/>
        </w:numPr>
        <w:tabs>
          <w:tab w:val="left" w:pos="426"/>
        </w:tabs>
        <w:suppressAutoHyphens/>
        <w:jc w:val="both"/>
        <w:rPr>
          <w:rFonts w:ascii="Arial Narrow" w:hAnsi="Arial Narrow"/>
          <w:sz w:val="18"/>
          <w:szCs w:val="18"/>
          <w:lang w:eastAsia="ar-SA"/>
        </w:rPr>
      </w:pPr>
      <w:r w:rsidRPr="00F96183">
        <w:rPr>
          <w:rFonts w:ascii="Arial Narrow" w:hAnsi="Arial Narrow"/>
          <w:sz w:val="18"/>
          <w:szCs w:val="18"/>
          <w:lang w:eastAsia="ar-SA"/>
        </w:rPr>
        <w:t xml:space="preserve">rozporządzenie Ministra Rodziny, Pracy i Polityki Społecznej z dnia 21 listopada 2025r. w sprawie wniosków i realizacji umów </w:t>
      </w:r>
      <w:r w:rsidRPr="00F96183">
        <w:rPr>
          <w:rFonts w:ascii="Arial Narrow" w:hAnsi="Arial Narrow"/>
          <w:sz w:val="18"/>
          <w:szCs w:val="18"/>
          <w:lang w:eastAsia="ar-SA"/>
        </w:rPr>
        <w:br/>
        <w:t xml:space="preserve">o dofinansowanie podjęcia działalności gospodarczej oraz refundację kosztów wyposażenia lub doposażenia stanowiska pracy </w:t>
      </w:r>
      <w:r w:rsidR="00A72B30" w:rsidRPr="00F96183">
        <w:rPr>
          <w:rFonts w:ascii="Arial Narrow" w:hAnsi="Arial Narrow"/>
          <w:sz w:val="18"/>
          <w:szCs w:val="18"/>
          <w:lang w:eastAsia="ar-SA"/>
        </w:rPr>
        <w:br/>
      </w:r>
      <w:r w:rsidR="00ED5051" w:rsidRPr="00F96183">
        <w:rPr>
          <w:rFonts w:ascii="Arial Narrow" w:hAnsi="Arial Narrow"/>
          <w:sz w:val="18"/>
          <w:szCs w:val="18"/>
          <w:lang w:eastAsia="ar-SA"/>
        </w:rPr>
        <w:t>(</w:t>
      </w:r>
      <w:r w:rsidRPr="00F96183">
        <w:rPr>
          <w:rFonts w:ascii="Arial Narrow" w:hAnsi="Arial Narrow"/>
          <w:sz w:val="18"/>
          <w:szCs w:val="18"/>
          <w:lang w:eastAsia="ar-SA"/>
        </w:rPr>
        <w:t>Dz. U. z 2025r. poz. 1645)</w:t>
      </w:r>
      <w:r w:rsidR="00ED42EA" w:rsidRPr="00F96183">
        <w:rPr>
          <w:rFonts w:ascii="Arial Narrow" w:hAnsi="Arial Narrow"/>
          <w:sz w:val="18"/>
          <w:szCs w:val="18"/>
          <w:lang w:eastAsia="ar-SA"/>
        </w:rPr>
        <w:t xml:space="preserve"> </w:t>
      </w:r>
      <w:r w:rsidR="00047E50" w:rsidRPr="00F96183">
        <w:rPr>
          <w:rFonts w:ascii="Arial Narrow" w:hAnsi="Arial Narrow"/>
          <w:bCs/>
          <w:sz w:val="18"/>
          <w:szCs w:val="18"/>
          <w:lang w:eastAsia="ar-SA"/>
        </w:rPr>
        <w:t>zwane</w:t>
      </w:r>
      <w:r w:rsidR="00F71989" w:rsidRPr="00F96183">
        <w:rPr>
          <w:rFonts w:ascii="Arial Narrow" w:hAnsi="Arial Narrow"/>
          <w:bCs/>
          <w:sz w:val="18"/>
          <w:szCs w:val="18"/>
          <w:lang w:eastAsia="ar-SA"/>
        </w:rPr>
        <w:t xml:space="preserve"> </w:t>
      </w:r>
      <w:r w:rsidR="00047E50" w:rsidRPr="00F96183">
        <w:rPr>
          <w:rFonts w:ascii="Arial Narrow" w:hAnsi="Arial Narrow"/>
          <w:bCs/>
          <w:sz w:val="18"/>
          <w:szCs w:val="18"/>
          <w:lang w:eastAsia="ar-SA"/>
        </w:rPr>
        <w:t xml:space="preserve">dalej „Rozporządzeniem”;        </w:t>
      </w:r>
    </w:p>
    <w:p w14:paraId="73361E37" w14:textId="77777777" w:rsidR="00047E50" w:rsidRPr="00F96183" w:rsidRDefault="00047E50" w:rsidP="00846CBA">
      <w:pPr>
        <w:numPr>
          <w:ilvl w:val="0"/>
          <w:numId w:val="47"/>
        </w:numPr>
        <w:suppressAutoHyphens/>
        <w:jc w:val="both"/>
        <w:rPr>
          <w:rFonts w:ascii="Arial Narrow" w:hAnsi="Arial Narrow"/>
          <w:bCs/>
          <w:sz w:val="18"/>
          <w:szCs w:val="18"/>
          <w:lang w:eastAsia="ar-SA"/>
        </w:rPr>
      </w:pPr>
      <w:bookmarkStart w:id="7" w:name="_Hlk172894037"/>
      <w:r w:rsidRPr="00F96183">
        <w:rPr>
          <w:rFonts w:ascii="Arial Narrow" w:hAnsi="Arial Narrow"/>
          <w:bCs/>
          <w:sz w:val="18"/>
          <w:szCs w:val="18"/>
          <w:lang w:eastAsia="ar-SA"/>
        </w:rPr>
        <w:t xml:space="preserve">rozporządzenie Komisji (UE) 2023/2831 z dnia 13 grudnia 2023 r. w sprawie stosowania art. 107 i 108 Traktatu </w:t>
      </w:r>
      <w:r w:rsidRPr="00F96183">
        <w:rPr>
          <w:rFonts w:ascii="Arial Narrow" w:hAnsi="Arial Narrow"/>
          <w:bCs/>
          <w:sz w:val="18"/>
          <w:szCs w:val="18"/>
          <w:lang w:eastAsia="ar-SA"/>
        </w:rPr>
        <w:br/>
        <w:t xml:space="preserve">o funkcjonowaniu Unii Europejskiej do pomocy </w:t>
      </w:r>
      <w:r w:rsidRPr="00F96183">
        <w:rPr>
          <w:rFonts w:ascii="Arial Narrow" w:hAnsi="Arial Narrow"/>
          <w:bCs/>
          <w:i/>
          <w:iCs/>
          <w:sz w:val="18"/>
          <w:szCs w:val="18"/>
          <w:lang w:eastAsia="ar-SA"/>
        </w:rPr>
        <w:t>de minimis</w:t>
      </w:r>
      <w:r w:rsidRPr="00F96183">
        <w:rPr>
          <w:rFonts w:ascii="Arial Narrow" w:hAnsi="Arial Narrow"/>
          <w:bCs/>
          <w:sz w:val="18"/>
          <w:szCs w:val="18"/>
          <w:lang w:eastAsia="ar-SA"/>
        </w:rPr>
        <w:t xml:space="preserve"> (Dz. U. UE L z 2023 r. poz. 2831 z 15.12.2023r.);</w:t>
      </w:r>
    </w:p>
    <w:bookmarkEnd w:id="7"/>
    <w:p w14:paraId="7E321F4F" w14:textId="4DD72EEF" w:rsidR="00047E50" w:rsidRPr="00F96183" w:rsidRDefault="00047E50" w:rsidP="00846CBA">
      <w:pPr>
        <w:numPr>
          <w:ilvl w:val="0"/>
          <w:numId w:val="47"/>
        </w:numPr>
        <w:tabs>
          <w:tab w:val="left" w:pos="426"/>
        </w:tabs>
        <w:suppressAutoHyphens/>
        <w:jc w:val="both"/>
        <w:rPr>
          <w:rFonts w:ascii="Arial Narrow" w:hAnsi="Arial Narrow"/>
          <w:bCs/>
          <w:sz w:val="18"/>
          <w:szCs w:val="18"/>
          <w:lang w:eastAsia="ar-SA"/>
        </w:rPr>
      </w:pPr>
      <w:r w:rsidRPr="00F96183">
        <w:rPr>
          <w:rFonts w:ascii="Arial Narrow" w:hAnsi="Arial Narrow"/>
          <w:bCs/>
          <w:sz w:val="18"/>
          <w:szCs w:val="18"/>
          <w:lang w:eastAsia="ar-SA"/>
        </w:rPr>
        <w:t xml:space="preserve">ustawa z dnia 30 kwietnia 2004r. o postępowaniu w sprawach dotyczących pomocy publicznej (t. j. </w:t>
      </w:r>
      <w:bookmarkStart w:id="8" w:name="_Hlk92883157"/>
      <w:r w:rsidRPr="00F96183">
        <w:rPr>
          <w:rFonts w:ascii="Arial Narrow" w:hAnsi="Arial Narrow"/>
          <w:bCs/>
          <w:sz w:val="18"/>
          <w:szCs w:val="18"/>
          <w:lang w:eastAsia="ar-SA"/>
        </w:rPr>
        <w:t>Dz.U. 202</w:t>
      </w:r>
      <w:r w:rsidR="00530D53" w:rsidRPr="00F96183">
        <w:rPr>
          <w:rFonts w:ascii="Arial Narrow" w:hAnsi="Arial Narrow"/>
          <w:bCs/>
          <w:sz w:val="18"/>
          <w:szCs w:val="18"/>
          <w:lang w:eastAsia="ar-SA"/>
        </w:rPr>
        <w:t>5</w:t>
      </w:r>
      <w:r w:rsidRPr="00F96183">
        <w:rPr>
          <w:rFonts w:ascii="Arial Narrow" w:hAnsi="Arial Narrow"/>
          <w:bCs/>
          <w:sz w:val="18"/>
          <w:szCs w:val="18"/>
          <w:lang w:eastAsia="ar-SA"/>
        </w:rPr>
        <w:t xml:space="preserve">r. poz. </w:t>
      </w:r>
      <w:r w:rsidR="00530D53" w:rsidRPr="00F96183">
        <w:rPr>
          <w:rFonts w:ascii="Arial Narrow" w:hAnsi="Arial Narrow"/>
          <w:bCs/>
          <w:sz w:val="18"/>
          <w:szCs w:val="18"/>
          <w:lang w:eastAsia="ar-SA"/>
        </w:rPr>
        <w:t>468</w:t>
      </w:r>
      <w:r w:rsidRPr="00F96183">
        <w:rPr>
          <w:rFonts w:ascii="Arial Narrow" w:hAnsi="Arial Narrow"/>
          <w:bCs/>
          <w:sz w:val="18"/>
          <w:szCs w:val="18"/>
          <w:lang w:eastAsia="ar-SA"/>
        </w:rPr>
        <w:t>, ze zm.)</w:t>
      </w:r>
      <w:bookmarkEnd w:id="8"/>
      <w:r w:rsidRPr="00F96183">
        <w:rPr>
          <w:rFonts w:ascii="Arial Narrow" w:hAnsi="Arial Narrow"/>
          <w:bCs/>
          <w:sz w:val="18"/>
          <w:szCs w:val="18"/>
          <w:lang w:eastAsia="ar-SA"/>
        </w:rPr>
        <w:t>;</w:t>
      </w:r>
    </w:p>
    <w:p w14:paraId="63E8194D" w14:textId="7F604A89" w:rsidR="00047E50" w:rsidRPr="00F96183" w:rsidRDefault="00047E50" w:rsidP="00846CBA">
      <w:pPr>
        <w:numPr>
          <w:ilvl w:val="0"/>
          <w:numId w:val="47"/>
        </w:numPr>
        <w:tabs>
          <w:tab w:val="left" w:pos="426"/>
        </w:tabs>
        <w:suppressAutoHyphens/>
        <w:jc w:val="both"/>
        <w:rPr>
          <w:rFonts w:ascii="Arial Narrow" w:hAnsi="Arial Narrow"/>
          <w:bCs/>
          <w:sz w:val="18"/>
          <w:szCs w:val="18"/>
          <w:lang w:eastAsia="ar-SA"/>
        </w:rPr>
      </w:pPr>
      <w:r w:rsidRPr="00F96183">
        <w:rPr>
          <w:rFonts w:ascii="Arial Narrow" w:hAnsi="Arial Narrow"/>
          <w:bCs/>
          <w:sz w:val="18"/>
          <w:szCs w:val="18"/>
          <w:lang w:eastAsia="ar-SA"/>
        </w:rPr>
        <w:t xml:space="preserve">rozporządzenie Rady Ministrów z dnia 29 marca 2010r. w sprawie zakresu informacji przedstawianych przez podmiot ubiegający się </w:t>
      </w:r>
      <w:r w:rsidR="00197767" w:rsidRPr="00F96183">
        <w:rPr>
          <w:rFonts w:ascii="Arial Narrow" w:hAnsi="Arial Narrow"/>
          <w:bCs/>
          <w:sz w:val="18"/>
          <w:szCs w:val="18"/>
          <w:lang w:eastAsia="ar-SA"/>
        </w:rPr>
        <w:br/>
      </w:r>
      <w:r w:rsidRPr="00F96183">
        <w:rPr>
          <w:rFonts w:ascii="Arial Narrow" w:hAnsi="Arial Narrow"/>
          <w:bCs/>
          <w:sz w:val="18"/>
          <w:szCs w:val="18"/>
          <w:lang w:eastAsia="ar-SA"/>
        </w:rPr>
        <w:t xml:space="preserve">o pomoc </w:t>
      </w:r>
      <w:r w:rsidRPr="00F96183">
        <w:rPr>
          <w:rFonts w:ascii="Arial Narrow" w:hAnsi="Arial Narrow"/>
          <w:bCs/>
          <w:i/>
          <w:iCs/>
          <w:sz w:val="18"/>
          <w:szCs w:val="18"/>
          <w:lang w:eastAsia="ar-SA"/>
        </w:rPr>
        <w:t>de minimis</w:t>
      </w:r>
      <w:r w:rsidRPr="00F96183">
        <w:rPr>
          <w:rFonts w:ascii="Arial Narrow" w:hAnsi="Arial Narrow"/>
          <w:bCs/>
          <w:sz w:val="18"/>
          <w:szCs w:val="18"/>
          <w:lang w:eastAsia="ar-SA"/>
        </w:rPr>
        <w:t xml:space="preserve"> (tekst jednolity Dz. U. z 2024r. poz. 40 ze zm.);</w:t>
      </w:r>
    </w:p>
    <w:p w14:paraId="5A1F85B3" w14:textId="26FEE24B" w:rsidR="00047E50" w:rsidRPr="00F96183" w:rsidRDefault="00047E50" w:rsidP="00846CBA">
      <w:pPr>
        <w:widowControl w:val="0"/>
        <w:numPr>
          <w:ilvl w:val="0"/>
          <w:numId w:val="47"/>
        </w:numPr>
        <w:suppressAutoHyphens/>
        <w:autoSpaceDE w:val="0"/>
        <w:autoSpaceDN w:val="0"/>
        <w:adjustRightInd w:val="0"/>
        <w:jc w:val="both"/>
        <w:rPr>
          <w:rFonts w:ascii="Arial Narrow" w:hAnsi="Arial Narrow"/>
          <w:bCs/>
          <w:sz w:val="18"/>
          <w:szCs w:val="18"/>
          <w:lang w:eastAsia="ar-SA"/>
        </w:rPr>
      </w:pPr>
      <w:r w:rsidRPr="00F96183">
        <w:rPr>
          <w:rFonts w:ascii="Arial Narrow" w:hAnsi="Arial Narrow"/>
          <w:bCs/>
          <w:sz w:val="18"/>
          <w:szCs w:val="18"/>
          <w:lang w:eastAsia="ar-SA"/>
        </w:rPr>
        <w:t>ustawa z dnia 6 marca 2018r. Prawo przedsiębiorców (t. j. Dz. U. z 202</w:t>
      </w:r>
      <w:r w:rsidR="00D37BC7" w:rsidRPr="00F96183">
        <w:rPr>
          <w:rFonts w:ascii="Arial Narrow" w:hAnsi="Arial Narrow"/>
          <w:bCs/>
          <w:sz w:val="18"/>
          <w:szCs w:val="18"/>
          <w:lang w:eastAsia="ar-SA"/>
        </w:rPr>
        <w:t>5</w:t>
      </w:r>
      <w:r w:rsidRPr="00F96183">
        <w:rPr>
          <w:rFonts w:ascii="Arial Narrow" w:hAnsi="Arial Narrow"/>
          <w:bCs/>
          <w:sz w:val="18"/>
          <w:szCs w:val="18"/>
          <w:lang w:eastAsia="ar-SA"/>
        </w:rPr>
        <w:t xml:space="preserve">r. poz. </w:t>
      </w:r>
      <w:r w:rsidR="00D37BC7" w:rsidRPr="00F96183">
        <w:rPr>
          <w:rFonts w:ascii="Arial Narrow" w:hAnsi="Arial Narrow"/>
          <w:bCs/>
          <w:sz w:val="18"/>
          <w:szCs w:val="18"/>
          <w:lang w:eastAsia="ar-SA"/>
        </w:rPr>
        <w:t>1480</w:t>
      </w:r>
      <w:r w:rsidRPr="00F96183">
        <w:rPr>
          <w:rFonts w:ascii="Arial Narrow" w:hAnsi="Arial Narrow"/>
          <w:bCs/>
          <w:sz w:val="18"/>
          <w:szCs w:val="18"/>
          <w:lang w:eastAsia="ar-SA"/>
        </w:rPr>
        <w:t>, ze zm.);</w:t>
      </w:r>
    </w:p>
    <w:p w14:paraId="0658FEFE" w14:textId="545AF7B4" w:rsidR="00047E50" w:rsidRPr="00F96183" w:rsidRDefault="00047E50" w:rsidP="00846CBA">
      <w:pPr>
        <w:numPr>
          <w:ilvl w:val="0"/>
          <w:numId w:val="47"/>
        </w:numPr>
        <w:tabs>
          <w:tab w:val="left" w:pos="426"/>
        </w:tabs>
        <w:suppressAutoHyphens/>
        <w:spacing w:line="276" w:lineRule="auto"/>
        <w:jc w:val="both"/>
        <w:rPr>
          <w:rFonts w:ascii="Arial Narrow" w:hAnsi="Arial Narrow"/>
          <w:bCs/>
          <w:sz w:val="18"/>
          <w:szCs w:val="18"/>
          <w:lang w:eastAsia="ar-SA"/>
        </w:rPr>
      </w:pPr>
      <w:r w:rsidRPr="00F96183">
        <w:rPr>
          <w:rFonts w:ascii="Arial Narrow" w:hAnsi="Arial Narrow"/>
          <w:bCs/>
          <w:sz w:val="18"/>
          <w:szCs w:val="18"/>
          <w:lang w:eastAsia="ar-SA"/>
        </w:rPr>
        <w:t>ustawy z dnia 13 czerwca 2003r. o zatrudnieniu socjalnym</w:t>
      </w:r>
      <w:r w:rsidR="003212E7" w:rsidRPr="00F96183">
        <w:rPr>
          <w:rFonts w:ascii="Arial Narrow" w:hAnsi="Arial Narrow"/>
          <w:bCs/>
          <w:sz w:val="18"/>
          <w:szCs w:val="18"/>
          <w:lang w:eastAsia="ar-SA"/>
        </w:rPr>
        <w:t xml:space="preserve"> (t</w:t>
      </w:r>
      <w:r w:rsidR="00A72B30" w:rsidRPr="00F96183">
        <w:rPr>
          <w:rFonts w:ascii="Arial Narrow" w:hAnsi="Arial Narrow"/>
          <w:bCs/>
          <w:sz w:val="18"/>
          <w:szCs w:val="18"/>
          <w:lang w:eastAsia="ar-SA"/>
        </w:rPr>
        <w:t xml:space="preserve">. </w:t>
      </w:r>
      <w:r w:rsidR="003212E7" w:rsidRPr="00F96183">
        <w:rPr>
          <w:rFonts w:ascii="Arial Narrow" w:hAnsi="Arial Narrow"/>
          <w:bCs/>
          <w:sz w:val="18"/>
          <w:szCs w:val="18"/>
          <w:lang w:eastAsia="ar-SA"/>
        </w:rPr>
        <w:t>j. Dz.U. z 2025r. poz. 83, ze zm.)</w:t>
      </w:r>
      <w:r w:rsidRPr="00F96183">
        <w:rPr>
          <w:rFonts w:ascii="Arial Narrow" w:hAnsi="Arial Narrow"/>
          <w:bCs/>
          <w:sz w:val="18"/>
          <w:szCs w:val="18"/>
          <w:lang w:eastAsia="ar-SA"/>
        </w:rPr>
        <w:t>;</w:t>
      </w:r>
    </w:p>
    <w:p w14:paraId="53A3C4C8" w14:textId="0313C6DC" w:rsidR="00913877" w:rsidRPr="00F96183" w:rsidRDefault="00047E50" w:rsidP="00913877">
      <w:pPr>
        <w:numPr>
          <w:ilvl w:val="0"/>
          <w:numId w:val="47"/>
        </w:numPr>
        <w:tabs>
          <w:tab w:val="left" w:pos="426"/>
        </w:tabs>
        <w:suppressAutoHyphens/>
        <w:spacing w:line="276" w:lineRule="auto"/>
        <w:jc w:val="both"/>
        <w:rPr>
          <w:rFonts w:ascii="Arial Narrow" w:hAnsi="Arial Narrow"/>
          <w:bCs/>
          <w:sz w:val="18"/>
          <w:szCs w:val="18"/>
          <w:lang w:eastAsia="ar-SA"/>
        </w:rPr>
      </w:pPr>
      <w:r w:rsidRPr="00F96183">
        <w:rPr>
          <w:rFonts w:ascii="Arial Narrow" w:hAnsi="Arial Narrow"/>
          <w:bCs/>
          <w:sz w:val="18"/>
          <w:szCs w:val="18"/>
          <w:lang w:eastAsia="ar-SA"/>
        </w:rPr>
        <w:t>Kodeks postepowania cywilnego</w:t>
      </w:r>
      <w:r w:rsidR="006C6AE4" w:rsidRPr="00F96183">
        <w:rPr>
          <w:rFonts w:ascii="Arial Narrow" w:hAnsi="Arial Narrow"/>
          <w:bCs/>
          <w:sz w:val="18"/>
          <w:szCs w:val="18"/>
          <w:lang w:eastAsia="ar-SA"/>
        </w:rPr>
        <w:t xml:space="preserve"> (</w:t>
      </w:r>
      <w:r w:rsidR="00197767" w:rsidRPr="00F96183">
        <w:rPr>
          <w:rFonts w:ascii="Arial Narrow" w:hAnsi="Arial Narrow"/>
          <w:bCs/>
          <w:sz w:val="18"/>
          <w:szCs w:val="18"/>
          <w:lang w:eastAsia="ar-SA"/>
        </w:rPr>
        <w:t xml:space="preserve">t. j. </w:t>
      </w:r>
      <w:r w:rsidR="006C6AE4" w:rsidRPr="00F96183">
        <w:rPr>
          <w:rFonts w:ascii="Arial Narrow" w:hAnsi="Arial Narrow"/>
          <w:bCs/>
          <w:sz w:val="18"/>
          <w:szCs w:val="18"/>
          <w:lang w:eastAsia="ar-SA"/>
        </w:rPr>
        <w:t xml:space="preserve">Dz.U </w:t>
      </w:r>
      <w:r w:rsidR="00913877" w:rsidRPr="00F96183">
        <w:rPr>
          <w:rFonts w:ascii="Arial Narrow" w:hAnsi="Arial Narrow"/>
          <w:bCs/>
          <w:sz w:val="18"/>
          <w:szCs w:val="18"/>
          <w:lang w:eastAsia="ar-SA"/>
        </w:rPr>
        <w:t>Dz.U.2024</w:t>
      </w:r>
      <w:r w:rsidR="00197767" w:rsidRPr="00F96183">
        <w:rPr>
          <w:rFonts w:ascii="Arial Narrow" w:hAnsi="Arial Narrow"/>
          <w:bCs/>
          <w:sz w:val="18"/>
          <w:szCs w:val="18"/>
          <w:lang w:eastAsia="ar-SA"/>
        </w:rPr>
        <w:t xml:space="preserve">r., poz. </w:t>
      </w:r>
      <w:r w:rsidR="00913877" w:rsidRPr="00F96183">
        <w:rPr>
          <w:rFonts w:ascii="Arial Narrow" w:hAnsi="Arial Narrow"/>
          <w:bCs/>
          <w:sz w:val="18"/>
          <w:szCs w:val="18"/>
          <w:lang w:eastAsia="ar-SA"/>
        </w:rPr>
        <w:t>1568</w:t>
      </w:r>
      <w:r w:rsidR="00197767" w:rsidRPr="00F96183">
        <w:rPr>
          <w:rFonts w:ascii="Arial Narrow" w:hAnsi="Arial Narrow"/>
          <w:bCs/>
          <w:sz w:val="18"/>
          <w:szCs w:val="18"/>
          <w:lang w:eastAsia="ar-SA"/>
        </w:rPr>
        <w:t>, ze zm.)</w:t>
      </w:r>
    </w:p>
    <w:p w14:paraId="6830FF6C" w14:textId="154543AC" w:rsidR="00197767" w:rsidRPr="00F96183" w:rsidRDefault="00047E50" w:rsidP="00197767">
      <w:pPr>
        <w:numPr>
          <w:ilvl w:val="0"/>
          <w:numId w:val="47"/>
        </w:numPr>
        <w:tabs>
          <w:tab w:val="left" w:pos="426"/>
        </w:tabs>
        <w:suppressAutoHyphens/>
        <w:spacing w:line="276" w:lineRule="auto"/>
        <w:jc w:val="both"/>
        <w:rPr>
          <w:rFonts w:ascii="Arial Narrow" w:hAnsi="Arial Narrow"/>
          <w:bCs/>
          <w:sz w:val="18"/>
          <w:szCs w:val="18"/>
          <w:lang w:eastAsia="ar-SA"/>
        </w:rPr>
      </w:pPr>
      <w:r w:rsidRPr="00F96183">
        <w:rPr>
          <w:rFonts w:ascii="Arial Narrow" w:hAnsi="Arial Narrow"/>
          <w:bCs/>
          <w:sz w:val="18"/>
          <w:szCs w:val="18"/>
          <w:lang w:eastAsia="ar-SA"/>
        </w:rPr>
        <w:t>Kodeks cywilny</w:t>
      </w:r>
      <w:r w:rsidR="006C6AE4" w:rsidRPr="00F96183">
        <w:rPr>
          <w:rFonts w:ascii="Arial Narrow" w:hAnsi="Arial Narrow"/>
          <w:bCs/>
          <w:sz w:val="18"/>
          <w:szCs w:val="18"/>
          <w:lang w:eastAsia="ar-SA"/>
        </w:rPr>
        <w:t xml:space="preserve"> (</w:t>
      </w:r>
      <w:r w:rsidR="00197767" w:rsidRPr="00F96183">
        <w:rPr>
          <w:rFonts w:ascii="Arial Narrow" w:hAnsi="Arial Narrow"/>
          <w:bCs/>
          <w:sz w:val="18"/>
          <w:szCs w:val="18"/>
          <w:lang w:eastAsia="ar-SA"/>
        </w:rPr>
        <w:t xml:space="preserve">t. j. </w:t>
      </w:r>
      <w:r w:rsidR="006C6AE4" w:rsidRPr="00F96183">
        <w:rPr>
          <w:rFonts w:ascii="Arial Narrow" w:hAnsi="Arial Narrow"/>
          <w:bCs/>
          <w:sz w:val="18"/>
          <w:szCs w:val="18"/>
          <w:lang w:eastAsia="ar-SA"/>
        </w:rPr>
        <w:t>Dz.U</w:t>
      </w:r>
      <w:r w:rsidRPr="00F96183">
        <w:rPr>
          <w:rFonts w:ascii="Arial Narrow" w:hAnsi="Arial Narrow"/>
          <w:bCs/>
          <w:sz w:val="18"/>
          <w:szCs w:val="18"/>
          <w:lang w:eastAsia="ar-SA"/>
        </w:rPr>
        <w:t xml:space="preserve">. </w:t>
      </w:r>
      <w:r w:rsidR="00197767" w:rsidRPr="00F96183">
        <w:rPr>
          <w:rFonts w:ascii="Arial Narrow" w:hAnsi="Arial Narrow"/>
          <w:bCs/>
          <w:sz w:val="18"/>
          <w:szCs w:val="18"/>
          <w:lang w:eastAsia="ar-SA"/>
        </w:rPr>
        <w:t>Dz.U.2025r., poz. 1071, ze zm.)</w:t>
      </w:r>
    </w:p>
    <w:p w14:paraId="53B253FA" w14:textId="77777777" w:rsidR="00047E50" w:rsidRPr="00D26B40" w:rsidRDefault="00047E50" w:rsidP="00047E50">
      <w:pPr>
        <w:tabs>
          <w:tab w:val="left" w:pos="426"/>
        </w:tabs>
        <w:suppressAutoHyphens/>
        <w:spacing w:line="276" w:lineRule="auto"/>
        <w:ind w:left="360"/>
        <w:jc w:val="both"/>
        <w:rPr>
          <w:rFonts w:ascii="Arial Narrow" w:hAnsi="Arial Narrow"/>
          <w:bCs/>
          <w:sz w:val="20"/>
          <w:szCs w:val="20"/>
          <w:lang w:eastAsia="ar-SA"/>
        </w:rPr>
      </w:pPr>
    </w:p>
    <w:p w14:paraId="7B4C8179" w14:textId="05749A6B" w:rsidR="00047E50" w:rsidRPr="00D26B40" w:rsidRDefault="00047E50" w:rsidP="008A6677">
      <w:pPr>
        <w:pStyle w:val="Akapitzlist"/>
        <w:numPr>
          <w:ilvl w:val="0"/>
          <w:numId w:val="33"/>
        </w:numPr>
        <w:tabs>
          <w:tab w:val="left" w:pos="720"/>
        </w:tabs>
        <w:suppressAutoHyphens/>
        <w:ind w:left="284" w:hanging="284"/>
        <w:jc w:val="both"/>
        <w:rPr>
          <w:rFonts w:ascii="Arial Narrow" w:hAnsi="Arial Narrow" w:cs="Times New Roman"/>
          <w:bCs/>
          <w:sz w:val="20"/>
          <w:szCs w:val="20"/>
          <w:u w:val="single"/>
          <w:lang w:eastAsia="ar-SA"/>
        </w:rPr>
      </w:pPr>
      <w:r w:rsidRPr="00D26B40">
        <w:rPr>
          <w:rFonts w:ascii="Arial Narrow" w:hAnsi="Arial Narrow" w:cs="Times New Roman"/>
          <w:bCs/>
          <w:sz w:val="20"/>
          <w:szCs w:val="20"/>
          <w:u w:val="single"/>
          <w:lang w:eastAsia="ar-SA"/>
        </w:rPr>
        <w:t xml:space="preserve">WARUNKI OTRZYMANIA </w:t>
      </w:r>
      <w:bookmarkStart w:id="9" w:name="_Hlk202176759"/>
      <w:r w:rsidRPr="00D26B40">
        <w:rPr>
          <w:rFonts w:ascii="Arial Narrow" w:hAnsi="Arial Narrow" w:cs="Times New Roman"/>
          <w:bCs/>
          <w:sz w:val="20"/>
          <w:szCs w:val="20"/>
          <w:u w:val="single"/>
          <w:lang w:eastAsia="ar-SA"/>
        </w:rPr>
        <w:t>DOFINANSOWANIA PODJĘCIA DZIAŁALNOŚCI GOSPODARCZEJ</w:t>
      </w:r>
      <w:bookmarkEnd w:id="9"/>
    </w:p>
    <w:p w14:paraId="410FEF20" w14:textId="13CDD0DA" w:rsidR="00047E50" w:rsidRPr="00D26B40" w:rsidRDefault="00047E50" w:rsidP="008A6677">
      <w:pPr>
        <w:numPr>
          <w:ilvl w:val="0"/>
          <w:numId w:val="28"/>
        </w:numPr>
        <w:suppressAutoHyphens/>
        <w:ind w:left="284" w:hanging="284"/>
        <w:jc w:val="both"/>
        <w:rPr>
          <w:rFonts w:ascii="Arial Narrow" w:hAnsi="Arial Narrow"/>
          <w:bCs/>
          <w:sz w:val="18"/>
          <w:szCs w:val="18"/>
          <w:lang w:eastAsia="ar-SA"/>
        </w:rPr>
      </w:pPr>
      <w:r w:rsidRPr="00D26B40">
        <w:rPr>
          <w:rFonts w:ascii="Arial Narrow" w:hAnsi="Arial Narrow"/>
          <w:bCs/>
          <w:sz w:val="18"/>
          <w:szCs w:val="18"/>
          <w:lang w:eastAsia="ar-SA"/>
        </w:rPr>
        <w:t>Dofinansowanie może być przyznawane na wniosek bezrobotnego, absolwenta centrum integracji społecznej</w:t>
      </w:r>
      <w:r w:rsidR="006C6AE4">
        <w:rPr>
          <w:rFonts w:ascii="Arial Narrow" w:hAnsi="Arial Narrow"/>
          <w:bCs/>
          <w:sz w:val="18"/>
          <w:szCs w:val="18"/>
          <w:lang w:eastAsia="ar-SA"/>
        </w:rPr>
        <w:t xml:space="preserve"> </w:t>
      </w:r>
      <w:r w:rsidRPr="00D26B40">
        <w:rPr>
          <w:rFonts w:ascii="Arial Narrow" w:hAnsi="Arial Narrow"/>
          <w:bCs/>
          <w:sz w:val="18"/>
          <w:szCs w:val="18"/>
          <w:lang w:eastAsia="ar-SA"/>
        </w:rPr>
        <w:t>-</w:t>
      </w:r>
      <w:r w:rsidR="006C6AE4">
        <w:rPr>
          <w:rFonts w:ascii="Arial Narrow" w:hAnsi="Arial Narrow"/>
          <w:bCs/>
          <w:sz w:val="18"/>
          <w:szCs w:val="18"/>
          <w:lang w:eastAsia="ar-SA"/>
        </w:rPr>
        <w:t xml:space="preserve"> </w:t>
      </w:r>
      <w:r w:rsidRPr="00D26B40">
        <w:rPr>
          <w:rFonts w:ascii="Arial Narrow" w:hAnsi="Arial Narrow"/>
          <w:bCs/>
          <w:sz w:val="18"/>
          <w:szCs w:val="18"/>
          <w:lang w:eastAsia="ar-SA"/>
        </w:rPr>
        <w:t>zwanego dalej „absolwentem CIS” lub absolwenta klubu integracji społecznej- zwanego dalej „absolwentem KIS”, który na dzień złożenia wniosku spełnia następujące warunki:</w:t>
      </w:r>
    </w:p>
    <w:p w14:paraId="1B557552" w14:textId="4DCB3091" w:rsidR="00047E50" w:rsidRPr="00D26B40" w:rsidRDefault="00047E50" w:rsidP="008A6677">
      <w:pPr>
        <w:pStyle w:val="Akapitzlist"/>
        <w:numPr>
          <w:ilvl w:val="0"/>
          <w:numId w:val="32"/>
        </w:numPr>
        <w:suppressAutoHyphens/>
        <w:spacing w:after="0" w:line="240" w:lineRule="auto"/>
        <w:ind w:left="568" w:hanging="284"/>
        <w:jc w:val="both"/>
        <w:rPr>
          <w:rFonts w:ascii="Arial Narrow" w:hAnsi="Arial Narrow" w:cs="Times New Roman"/>
          <w:bCs/>
          <w:sz w:val="18"/>
          <w:szCs w:val="18"/>
          <w:u w:val="single"/>
        </w:rPr>
      </w:pPr>
      <w:r w:rsidRPr="00D26B40">
        <w:rPr>
          <w:rFonts w:ascii="Arial Narrow" w:hAnsi="Arial Narrow" w:cs="Times New Roman"/>
          <w:bCs/>
          <w:sz w:val="18"/>
          <w:szCs w:val="18"/>
        </w:rPr>
        <w:t>w okresie ostatnich 2 lat nie był(-a) skazany(-a)</w:t>
      </w:r>
      <w:r w:rsidRPr="00D26B40">
        <w:rPr>
          <w:rFonts w:ascii="Arial Narrow" w:hAnsi="Arial Narrow" w:cs="Times New Roman"/>
          <w:bCs/>
          <w:sz w:val="18"/>
          <w:szCs w:val="18"/>
          <w:vertAlign w:val="superscript"/>
        </w:rPr>
        <w:t xml:space="preserve"> </w:t>
      </w:r>
      <w:r w:rsidRPr="00D26B40">
        <w:rPr>
          <w:rFonts w:ascii="Arial Narrow" w:hAnsi="Arial Narrow" w:cs="Times New Roman"/>
          <w:bCs/>
          <w:sz w:val="18"/>
          <w:szCs w:val="18"/>
        </w:rPr>
        <w:t xml:space="preserve">prawomocnym wyrokiem za przestępstwo składania fałszywych zeznań lub oświadczeń, przestępstwo przeciwko wiarygodności dokumentów lub przeciwko obrotowi gospodarczemu </w:t>
      </w:r>
      <w:r w:rsidR="005F222B" w:rsidRPr="00D26B40">
        <w:rPr>
          <w:rFonts w:ascii="Arial Narrow" w:hAnsi="Arial Narrow" w:cs="Times New Roman"/>
          <w:bCs/>
          <w:sz w:val="18"/>
          <w:szCs w:val="18"/>
        </w:rPr>
        <w:br/>
      </w:r>
      <w:r w:rsidRPr="00D26B40">
        <w:rPr>
          <w:rFonts w:ascii="Arial Narrow" w:hAnsi="Arial Narrow" w:cs="Times New Roman"/>
          <w:bCs/>
          <w:sz w:val="18"/>
          <w:szCs w:val="18"/>
        </w:rPr>
        <w:t>i interesom majątkowym w obrocie cywilnoprawnym na podstawie ustawy z dnia 6 czerwca 1997r. - Kodeks karny, za przestępstwo skarbowe na podstawie ustawy z dnia 10 września 1999r.- Kodeks karny skarbowy lub za odpowiedni czyn zabroniony określony w przepisach prawa obcego;</w:t>
      </w:r>
    </w:p>
    <w:p w14:paraId="38828456" w14:textId="77777777" w:rsidR="00047E50" w:rsidRPr="00D26B40" w:rsidRDefault="00047E50" w:rsidP="008A6677">
      <w:pPr>
        <w:pStyle w:val="Akapitzlist"/>
        <w:numPr>
          <w:ilvl w:val="0"/>
          <w:numId w:val="32"/>
        </w:numPr>
        <w:suppressAutoHyphens/>
        <w:spacing w:after="0" w:line="240" w:lineRule="auto"/>
        <w:ind w:left="568" w:hanging="284"/>
        <w:jc w:val="both"/>
        <w:rPr>
          <w:rFonts w:ascii="Arial Narrow" w:hAnsi="Arial Narrow" w:cs="Times New Roman"/>
          <w:bCs/>
          <w:sz w:val="18"/>
          <w:szCs w:val="18"/>
          <w:u w:val="single"/>
        </w:rPr>
      </w:pPr>
      <w:r w:rsidRPr="00D26B40">
        <w:rPr>
          <w:rFonts w:ascii="Arial Narrow" w:hAnsi="Arial Narrow" w:cs="Times New Roman"/>
          <w:bCs/>
          <w:sz w:val="18"/>
          <w:szCs w:val="18"/>
        </w:rPr>
        <w:t xml:space="preserve">w okresie ostatnich 12 miesięcy </w:t>
      </w:r>
      <w:bookmarkStart w:id="10" w:name="_Hlk201060620"/>
      <w:r w:rsidRPr="00D26B40">
        <w:rPr>
          <w:rFonts w:ascii="Arial Narrow" w:hAnsi="Arial Narrow" w:cs="Times New Roman"/>
          <w:bCs/>
          <w:sz w:val="18"/>
          <w:szCs w:val="18"/>
        </w:rPr>
        <w:t>nie wykonywał(-a) działalności gospodarczą na terytorium Rzeczypospolitej Polskiej i nie pozostawał (-a) w okresie zawieszenia wykonywania działalności gospodarczej;</w:t>
      </w:r>
    </w:p>
    <w:bookmarkEnd w:id="10"/>
    <w:p w14:paraId="021B9DE7" w14:textId="6F2DAEC4" w:rsidR="00047E50" w:rsidRPr="00D26B40" w:rsidRDefault="00047E50" w:rsidP="008A6677">
      <w:pPr>
        <w:pStyle w:val="Akapitzlist"/>
        <w:numPr>
          <w:ilvl w:val="0"/>
          <w:numId w:val="32"/>
        </w:numPr>
        <w:suppressAutoHyphens/>
        <w:spacing w:after="0" w:line="240" w:lineRule="auto"/>
        <w:ind w:left="568" w:hanging="284"/>
        <w:jc w:val="both"/>
        <w:rPr>
          <w:rFonts w:ascii="Arial Narrow" w:hAnsi="Arial Narrow" w:cs="Times New Roman"/>
          <w:bCs/>
          <w:sz w:val="18"/>
          <w:szCs w:val="18"/>
          <w:u w:val="single"/>
        </w:rPr>
      </w:pPr>
      <w:r w:rsidRPr="00D26B40">
        <w:rPr>
          <w:rFonts w:ascii="Arial Narrow" w:hAnsi="Arial Narrow" w:cs="Times New Roman"/>
          <w:bCs/>
          <w:sz w:val="18"/>
          <w:szCs w:val="18"/>
        </w:rPr>
        <w:t>nie wykonuje za granicą działalność gospodarczą i nie pozostaje w okresie zawieszenia wykonywania tej działalności gospodarczej.</w:t>
      </w:r>
    </w:p>
    <w:p w14:paraId="78856568" w14:textId="27868875" w:rsidR="00047E50" w:rsidRPr="00D26B40" w:rsidRDefault="00047E50" w:rsidP="008A6677">
      <w:pPr>
        <w:pStyle w:val="Akapitzlist"/>
        <w:numPr>
          <w:ilvl w:val="0"/>
          <w:numId w:val="32"/>
        </w:numPr>
        <w:suppressAutoHyphens/>
        <w:spacing w:after="0" w:line="240" w:lineRule="auto"/>
        <w:ind w:left="568" w:hanging="284"/>
        <w:jc w:val="both"/>
        <w:rPr>
          <w:rFonts w:ascii="Arial Narrow" w:hAnsi="Arial Narrow" w:cs="Times New Roman"/>
          <w:bCs/>
          <w:sz w:val="18"/>
          <w:szCs w:val="18"/>
          <w:u w:val="single"/>
        </w:rPr>
      </w:pPr>
      <w:r w:rsidRPr="00D26B40">
        <w:rPr>
          <w:rFonts w:ascii="Arial Narrow" w:hAnsi="Arial Narrow" w:cs="Times New Roman"/>
          <w:bCs/>
          <w:sz w:val="18"/>
          <w:szCs w:val="18"/>
        </w:rPr>
        <w:t>nie skorzystał(-a) z bezzwrotnych środków publicznych na podjęcie działalności gospodarczej, założenie lub przystąpienie do spółdzielni socjalnej;</w:t>
      </w:r>
    </w:p>
    <w:p w14:paraId="3090335B" w14:textId="60B6DDB9" w:rsidR="00047E50" w:rsidRPr="00D26B40" w:rsidRDefault="00047E50" w:rsidP="008A6677">
      <w:pPr>
        <w:pStyle w:val="Akapitzlist"/>
        <w:numPr>
          <w:ilvl w:val="0"/>
          <w:numId w:val="32"/>
        </w:numPr>
        <w:suppressAutoHyphens/>
        <w:spacing w:after="0" w:line="240" w:lineRule="auto"/>
        <w:ind w:left="568" w:hanging="284"/>
        <w:jc w:val="both"/>
        <w:rPr>
          <w:rFonts w:ascii="Arial Narrow" w:hAnsi="Arial Narrow" w:cs="Times New Roman"/>
          <w:bCs/>
          <w:sz w:val="18"/>
          <w:szCs w:val="18"/>
          <w:u w:val="single"/>
        </w:rPr>
      </w:pPr>
      <w:r w:rsidRPr="00D26B40">
        <w:rPr>
          <w:rFonts w:ascii="Arial Narrow" w:hAnsi="Arial Narrow" w:cs="Times New Roman"/>
          <w:bCs/>
          <w:sz w:val="18"/>
          <w:szCs w:val="18"/>
        </w:rPr>
        <w:t xml:space="preserve">nie skorzystał(-a) z umorzenia pożyczki na podjęcie działalności gospodarczej udzielonej osobie uprawnionej do otrzymania dofinansowania podjęcia działalności gospodarczej, o którym mowa w art.187 ustawy z dnia 20 marca 2025r. o rynku pracy </w:t>
      </w:r>
      <w:r w:rsidR="00F96183">
        <w:rPr>
          <w:rFonts w:ascii="Arial Narrow" w:hAnsi="Arial Narrow" w:cs="Times New Roman"/>
          <w:bCs/>
          <w:sz w:val="18"/>
          <w:szCs w:val="18"/>
        </w:rPr>
        <w:br/>
      </w:r>
      <w:r w:rsidRPr="00D26B40">
        <w:rPr>
          <w:rFonts w:ascii="Arial Narrow" w:hAnsi="Arial Narrow" w:cs="Times New Roman"/>
          <w:bCs/>
          <w:sz w:val="18"/>
          <w:szCs w:val="18"/>
        </w:rPr>
        <w:t>i służbach zatrudnienia;</w:t>
      </w:r>
    </w:p>
    <w:p w14:paraId="270EFC1B" w14:textId="4CF8DE76" w:rsidR="00047E50" w:rsidRPr="007A516F" w:rsidRDefault="00047E50" w:rsidP="008A6677">
      <w:pPr>
        <w:pStyle w:val="Akapitzlist"/>
        <w:numPr>
          <w:ilvl w:val="0"/>
          <w:numId w:val="32"/>
        </w:numPr>
        <w:suppressAutoHyphens/>
        <w:spacing w:after="0" w:line="240" w:lineRule="auto"/>
        <w:ind w:left="568" w:hanging="284"/>
        <w:jc w:val="both"/>
        <w:rPr>
          <w:rFonts w:ascii="Arial Narrow" w:hAnsi="Arial Narrow" w:cs="Times New Roman"/>
          <w:bCs/>
          <w:i/>
          <w:iCs/>
          <w:sz w:val="18"/>
          <w:szCs w:val="18"/>
          <w:u w:val="single"/>
        </w:rPr>
      </w:pPr>
      <w:r w:rsidRPr="00D26B40">
        <w:rPr>
          <w:rFonts w:ascii="Arial Narrow" w:hAnsi="Arial Narrow" w:cs="Times New Roman"/>
          <w:bCs/>
          <w:sz w:val="18"/>
          <w:szCs w:val="18"/>
          <w:lang w:eastAsia="ar-SA"/>
        </w:rPr>
        <w:t>w okresie ostatnich 12 miesięcy nie przerwał (-a) z własnej winy realizacji formy pomocy określonej w ustawie</w:t>
      </w:r>
      <w:r w:rsidR="007A516F">
        <w:rPr>
          <w:rFonts w:ascii="Arial Narrow" w:hAnsi="Arial Narrow" w:cs="Times New Roman"/>
          <w:bCs/>
          <w:sz w:val="18"/>
          <w:szCs w:val="18"/>
          <w:lang w:eastAsia="ar-SA"/>
        </w:rPr>
        <w:t xml:space="preserve"> </w:t>
      </w:r>
      <w:r w:rsidRPr="007A516F">
        <w:rPr>
          <w:rFonts w:ascii="Arial Narrow" w:hAnsi="Arial Narrow" w:cs="Times New Roman"/>
          <w:bCs/>
          <w:i/>
          <w:iCs/>
          <w:sz w:val="18"/>
          <w:szCs w:val="18"/>
          <w:lang w:eastAsia="ar-SA"/>
        </w:rPr>
        <w:t>- nie dotyczy absolwenta CIS, absolwenta KIS;</w:t>
      </w:r>
    </w:p>
    <w:p w14:paraId="04EA6DAE" w14:textId="0C361EF0" w:rsidR="00047E50" w:rsidRPr="002D4FFA" w:rsidRDefault="00047E50" w:rsidP="008A6677">
      <w:pPr>
        <w:pStyle w:val="Akapitzlist"/>
        <w:numPr>
          <w:ilvl w:val="0"/>
          <w:numId w:val="32"/>
        </w:numPr>
        <w:suppressAutoHyphens/>
        <w:spacing w:after="0" w:line="240" w:lineRule="auto"/>
        <w:ind w:left="568" w:hanging="284"/>
        <w:jc w:val="both"/>
        <w:rPr>
          <w:rFonts w:ascii="Arial Narrow" w:hAnsi="Arial Narrow" w:cs="Times New Roman"/>
          <w:bCs/>
          <w:sz w:val="18"/>
          <w:szCs w:val="18"/>
          <w:u w:val="single"/>
        </w:rPr>
      </w:pPr>
      <w:r w:rsidRPr="00D26B40">
        <w:rPr>
          <w:rFonts w:ascii="Arial Narrow" w:hAnsi="Arial Narrow" w:cs="Times New Roman"/>
          <w:bCs/>
          <w:sz w:val="18"/>
          <w:szCs w:val="18"/>
        </w:rPr>
        <w:t>nie złożył (-a</w:t>
      </w:r>
      <w:r w:rsidRPr="002D4FFA">
        <w:rPr>
          <w:rFonts w:ascii="Arial Narrow" w:hAnsi="Arial Narrow" w:cs="Times New Roman"/>
          <w:bCs/>
          <w:sz w:val="18"/>
          <w:szCs w:val="18"/>
        </w:rPr>
        <w:t xml:space="preserve">) do innego starosty wniosku o dofinansowanie podjęcia działalności gospodarczej lub wniosku  </w:t>
      </w:r>
      <w:r w:rsidRPr="002D4FFA">
        <w:rPr>
          <w:rFonts w:ascii="Arial Narrow" w:hAnsi="Arial Narrow" w:cs="Times New Roman"/>
          <w:bCs/>
          <w:sz w:val="18"/>
          <w:szCs w:val="18"/>
        </w:rPr>
        <w:br/>
        <w:t>o środki na założenie lub przystąpienie do spółdzielni socjalnej</w:t>
      </w:r>
      <w:r w:rsidR="006C6AE4" w:rsidRPr="002D4FFA">
        <w:rPr>
          <w:rFonts w:ascii="Arial Narrow" w:hAnsi="Arial Narrow" w:cs="Times New Roman"/>
          <w:bCs/>
          <w:sz w:val="18"/>
          <w:szCs w:val="18"/>
        </w:rPr>
        <w:t>.</w:t>
      </w:r>
      <w:r w:rsidR="00D5202E" w:rsidRPr="002D4FFA">
        <w:rPr>
          <w:rFonts w:ascii="Arial Narrow" w:hAnsi="Arial Narrow" w:cs="Times New Roman"/>
          <w:bCs/>
          <w:sz w:val="18"/>
          <w:szCs w:val="18"/>
        </w:rPr>
        <w:t xml:space="preserve"> Za niezłożenie wniosku uznaje się również przypadek, gdy wniosek </w:t>
      </w:r>
      <w:r w:rsidR="006C6AE4" w:rsidRPr="002D4FFA">
        <w:rPr>
          <w:rFonts w:ascii="Arial Narrow" w:hAnsi="Arial Narrow" w:cs="Times New Roman"/>
          <w:bCs/>
          <w:sz w:val="18"/>
          <w:szCs w:val="18"/>
        </w:rPr>
        <w:t xml:space="preserve">w </w:t>
      </w:r>
      <w:r w:rsidR="00D5202E" w:rsidRPr="002D4FFA">
        <w:rPr>
          <w:rFonts w:ascii="Arial Narrow" w:hAnsi="Arial Narrow" w:cs="Times New Roman"/>
          <w:bCs/>
          <w:sz w:val="18"/>
          <w:szCs w:val="18"/>
        </w:rPr>
        <w:t>powyższym zakresie został złożony, rozpoznany, a umowa nie została i nie zostanie zawarta.</w:t>
      </w:r>
    </w:p>
    <w:p w14:paraId="307E65D5" w14:textId="77777777" w:rsidR="00047E50" w:rsidRPr="002D4FFA" w:rsidRDefault="00047E50" w:rsidP="008A6677">
      <w:pPr>
        <w:pStyle w:val="Akapitzlist"/>
        <w:numPr>
          <w:ilvl w:val="0"/>
          <w:numId w:val="32"/>
        </w:numPr>
        <w:suppressAutoHyphens/>
        <w:spacing w:after="0" w:line="240" w:lineRule="auto"/>
        <w:ind w:left="568" w:hanging="284"/>
        <w:jc w:val="both"/>
        <w:rPr>
          <w:rFonts w:ascii="Arial Narrow" w:hAnsi="Arial Narrow" w:cs="Times New Roman"/>
          <w:bCs/>
          <w:sz w:val="18"/>
          <w:szCs w:val="18"/>
          <w:u w:val="single"/>
        </w:rPr>
      </w:pPr>
      <w:r w:rsidRPr="002D4FFA">
        <w:rPr>
          <w:rFonts w:ascii="Arial Narrow" w:hAnsi="Arial Narrow" w:cs="Times New Roman"/>
          <w:bCs/>
          <w:sz w:val="18"/>
          <w:szCs w:val="18"/>
        </w:rPr>
        <w:t xml:space="preserve">spełnia warunki otrzymania pomocy </w:t>
      </w:r>
      <w:r w:rsidRPr="002D4FFA">
        <w:rPr>
          <w:rFonts w:ascii="Arial Narrow" w:hAnsi="Arial Narrow" w:cs="Times New Roman"/>
          <w:bCs/>
          <w:i/>
          <w:iCs/>
          <w:sz w:val="18"/>
          <w:szCs w:val="18"/>
        </w:rPr>
        <w:t>de minimis</w:t>
      </w:r>
      <w:r w:rsidRPr="002D4FFA">
        <w:rPr>
          <w:rFonts w:ascii="Arial Narrow" w:hAnsi="Arial Narrow" w:cs="Times New Roman"/>
          <w:bCs/>
          <w:sz w:val="18"/>
          <w:szCs w:val="18"/>
        </w:rPr>
        <w:t>;</w:t>
      </w:r>
    </w:p>
    <w:p w14:paraId="7C156A00" w14:textId="2B75FDD8" w:rsidR="00047E50" w:rsidRPr="00D26B40" w:rsidRDefault="00047E50" w:rsidP="008A6677">
      <w:pPr>
        <w:pStyle w:val="Akapitzlist"/>
        <w:numPr>
          <w:ilvl w:val="0"/>
          <w:numId w:val="32"/>
        </w:numPr>
        <w:suppressAutoHyphens/>
        <w:spacing w:after="0" w:line="240" w:lineRule="auto"/>
        <w:ind w:left="568" w:hanging="284"/>
        <w:jc w:val="both"/>
        <w:rPr>
          <w:rFonts w:ascii="Arial Narrow" w:hAnsi="Arial Narrow" w:cs="Times New Roman"/>
          <w:bCs/>
          <w:sz w:val="18"/>
          <w:szCs w:val="18"/>
          <w:u w:val="single"/>
        </w:rPr>
      </w:pPr>
      <w:r w:rsidRPr="002D4FFA">
        <w:rPr>
          <w:rFonts w:ascii="Arial Narrow" w:hAnsi="Arial Narrow" w:cs="Times New Roman"/>
          <w:bCs/>
          <w:sz w:val="18"/>
          <w:szCs w:val="18"/>
        </w:rPr>
        <w:t xml:space="preserve">złożył (-a) kompletny i prawidłowo </w:t>
      </w:r>
      <w:r w:rsidR="00D5202E" w:rsidRPr="002D4FFA">
        <w:rPr>
          <w:rFonts w:ascii="Arial Narrow" w:hAnsi="Arial Narrow" w:cs="Times New Roman"/>
          <w:bCs/>
          <w:sz w:val="18"/>
          <w:szCs w:val="18"/>
        </w:rPr>
        <w:t xml:space="preserve">sporządzony </w:t>
      </w:r>
      <w:r w:rsidRPr="00D26B40">
        <w:rPr>
          <w:rFonts w:ascii="Arial Narrow" w:hAnsi="Arial Narrow" w:cs="Times New Roman"/>
          <w:bCs/>
          <w:sz w:val="18"/>
          <w:szCs w:val="18"/>
        </w:rPr>
        <w:t>wniosek;</w:t>
      </w:r>
    </w:p>
    <w:p w14:paraId="6F840E3D" w14:textId="77777777" w:rsidR="007A516F" w:rsidRPr="007A516F" w:rsidRDefault="00047E50" w:rsidP="007A516F">
      <w:pPr>
        <w:pStyle w:val="Akapitzlist"/>
        <w:numPr>
          <w:ilvl w:val="0"/>
          <w:numId w:val="32"/>
        </w:numPr>
        <w:suppressAutoHyphens/>
        <w:spacing w:after="0" w:line="240" w:lineRule="auto"/>
        <w:ind w:left="568" w:hanging="284"/>
        <w:jc w:val="both"/>
        <w:rPr>
          <w:rFonts w:ascii="Arial Narrow" w:hAnsi="Arial Narrow" w:cs="Times New Roman"/>
          <w:bCs/>
          <w:sz w:val="18"/>
          <w:szCs w:val="18"/>
          <w:u w:val="single"/>
        </w:rPr>
      </w:pPr>
      <w:r w:rsidRPr="00D26B40">
        <w:rPr>
          <w:rFonts w:ascii="Arial Narrow" w:hAnsi="Arial Narrow" w:cs="Times New Roman"/>
          <w:bCs/>
          <w:sz w:val="18"/>
          <w:szCs w:val="18"/>
          <w:lang w:eastAsia="ar-SA"/>
        </w:rPr>
        <w:t xml:space="preserve">spełnia warunki określone w Ustawie i rozporządzeniu do otrzymania </w:t>
      </w:r>
      <w:bookmarkStart w:id="11" w:name="_Hlk202176628"/>
      <w:r w:rsidRPr="00D26B40">
        <w:rPr>
          <w:rFonts w:ascii="Arial Narrow" w:hAnsi="Arial Narrow" w:cs="Times New Roman"/>
          <w:bCs/>
          <w:sz w:val="18"/>
          <w:szCs w:val="18"/>
          <w:lang w:eastAsia="ar-SA"/>
        </w:rPr>
        <w:t>dofinansowania podjęcia działalności gospodarczej</w:t>
      </w:r>
      <w:bookmarkEnd w:id="11"/>
      <w:r w:rsidRPr="00D26B40">
        <w:rPr>
          <w:rFonts w:ascii="Arial Narrow" w:hAnsi="Arial Narrow" w:cs="Times New Roman"/>
          <w:bCs/>
          <w:sz w:val="18"/>
          <w:szCs w:val="18"/>
          <w:lang w:eastAsia="ar-SA"/>
        </w:rPr>
        <w:t>.</w:t>
      </w:r>
    </w:p>
    <w:p w14:paraId="7F62E41C" w14:textId="517A7FF7" w:rsidR="00507823" w:rsidRPr="002D4FFA" w:rsidRDefault="00507823" w:rsidP="007A516F">
      <w:pPr>
        <w:pStyle w:val="Akapitzlist"/>
        <w:numPr>
          <w:ilvl w:val="0"/>
          <w:numId w:val="32"/>
        </w:numPr>
        <w:suppressAutoHyphens/>
        <w:spacing w:after="0" w:line="240" w:lineRule="auto"/>
        <w:ind w:left="568" w:hanging="284"/>
        <w:jc w:val="both"/>
        <w:rPr>
          <w:rFonts w:ascii="Arial Narrow" w:hAnsi="Arial Narrow" w:cs="Times New Roman"/>
          <w:bCs/>
          <w:sz w:val="18"/>
          <w:szCs w:val="18"/>
        </w:rPr>
      </w:pPr>
      <w:r w:rsidRPr="002D4FFA">
        <w:rPr>
          <w:rFonts w:ascii="Arial Narrow" w:hAnsi="Arial Narrow"/>
          <w:bCs/>
          <w:sz w:val="18"/>
          <w:szCs w:val="18"/>
        </w:rPr>
        <w:t xml:space="preserve">nie podlega wykluczeniu z ubiegania się o udzielenie wsparcia na podstawie art. 5l ust.1 rozporządzenia Rady (UE) nr 833/2014 </w:t>
      </w:r>
      <w:r w:rsidR="005A4449">
        <w:rPr>
          <w:rFonts w:ascii="Arial Narrow" w:hAnsi="Arial Narrow"/>
          <w:bCs/>
          <w:sz w:val="18"/>
          <w:szCs w:val="18"/>
        </w:rPr>
        <w:br/>
      </w:r>
      <w:r w:rsidRPr="002D4FFA">
        <w:rPr>
          <w:rFonts w:ascii="Arial Narrow" w:hAnsi="Arial Narrow"/>
          <w:bCs/>
          <w:sz w:val="18"/>
          <w:szCs w:val="18"/>
        </w:rPr>
        <w:t>z dnia 31 lipca 2014 r. dotyczącego środków ograniczających w związku z działaniami Rosji destabilizującymi sytuację na Ukrainie (Dz.U.UE.L.2014.229.1, str. 1, ze zm.)</w:t>
      </w:r>
      <w:r w:rsidR="007A516F" w:rsidRPr="002D4FFA">
        <w:rPr>
          <w:rFonts w:ascii="Arial Narrow" w:hAnsi="Arial Narrow"/>
          <w:bCs/>
          <w:sz w:val="18"/>
          <w:szCs w:val="18"/>
        </w:rPr>
        <w:t xml:space="preserve"> oraz </w:t>
      </w:r>
      <w:r w:rsidRPr="002D4FFA">
        <w:rPr>
          <w:rFonts w:ascii="Arial Narrow" w:hAnsi="Arial Narrow"/>
          <w:bCs/>
          <w:sz w:val="18"/>
          <w:szCs w:val="18"/>
        </w:rPr>
        <w:t xml:space="preserve">nie jest związany z osobami lub podmiotami, względem których stosowane są środki sankcyjne i które figurują na listach unijnych i krajowych oraz nie znajduję się na takiej liście. Przed złożeniem oświadczenia zapoznałem się z rejestrem osób/podmiotów objętych przedmiotowymi sankcjami zamieszczonym na stronie BIP MSWiA: www.gov.pl/web/mswia/lista-osob-i-podmiotow-objetych-sankcjami. </w:t>
      </w:r>
    </w:p>
    <w:p w14:paraId="7EC27A12" w14:textId="77777777" w:rsidR="00B65922" w:rsidRPr="007A516F" w:rsidRDefault="00B65922" w:rsidP="007A516F">
      <w:pPr>
        <w:suppressAutoHyphens/>
        <w:jc w:val="both"/>
        <w:rPr>
          <w:rFonts w:ascii="Arial Narrow" w:hAnsi="Arial Narrow"/>
          <w:bCs/>
          <w:sz w:val="18"/>
          <w:szCs w:val="18"/>
          <w:u w:val="single"/>
        </w:rPr>
      </w:pPr>
    </w:p>
    <w:p w14:paraId="15DEEB35" w14:textId="638C0656" w:rsidR="009D3E7C" w:rsidRPr="00D26B40" w:rsidRDefault="009D3E7C" w:rsidP="009D3E7C">
      <w:pPr>
        <w:pStyle w:val="Akapitzlist"/>
        <w:numPr>
          <w:ilvl w:val="0"/>
          <w:numId w:val="28"/>
        </w:numPr>
        <w:suppressAutoHyphens/>
        <w:spacing w:after="0" w:line="240" w:lineRule="auto"/>
        <w:ind w:left="426" w:hanging="426"/>
        <w:jc w:val="both"/>
        <w:rPr>
          <w:rFonts w:ascii="Arial Narrow" w:hAnsi="Arial Narrow" w:cs="Times New Roman"/>
          <w:bCs/>
          <w:sz w:val="18"/>
          <w:szCs w:val="18"/>
          <w:lang w:eastAsia="ar-SA"/>
        </w:rPr>
      </w:pPr>
      <w:r w:rsidRPr="00D26B40">
        <w:rPr>
          <w:rFonts w:ascii="Arial Narrow" w:hAnsi="Arial Narrow" w:cs="Times New Roman"/>
          <w:bCs/>
          <w:sz w:val="18"/>
          <w:szCs w:val="18"/>
          <w:lang w:eastAsia="ar-SA"/>
        </w:rPr>
        <w:t xml:space="preserve">Dofinansowanie podjęcia działalności gospodarczej może być przyznawane na wniosek poszukującego pracy, niezatrudnionego </w:t>
      </w:r>
      <w:r w:rsidR="005A4449">
        <w:rPr>
          <w:rFonts w:ascii="Arial Narrow" w:hAnsi="Arial Narrow" w:cs="Times New Roman"/>
          <w:bCs/>
          <w:sz w:val="18"/>
          <w:szCs w:val="18"/>
          <w:lang w:eastAsia="ar-SA"/>
        </w:rPr>
        <w:br/>
      </w:r>
      <w:r w:rsidRPr="00D26B40">
        <w:rPr>
          <w:rFonts w:ascii="Arial Narrow" w:hAnsi="Arial Narrow" w:cs="Times New Roman"/>
          <w:bCs/>
          <w:sz w:val="18"/>
          <w:szCs w:val="18"/>
          <w:lang w:eastAsia="ar-SA"/>
        </w:rPr>
        <w:t>i niewykonującego innej pracy zarobkowej opiekuna osoby niepełnosprawnej</w:t>
      </w:r>
      <w:r>
        <w:rPr>
          <w:rFonts w:ascii="Arial Narrow" w:hAnsi="Arial Narrow" w:cs="Times New Roman"/>
          <w:bCs/>
          <w:sz w:val="18"/>
          <w:szCs w:val="18"/>
          <w:lang w:eastAsia="ar-SA"/>
        </w:rPr>
        <w:t xml:space="preserve">, </w:t>
      </w:r>
      <w:r w:rsidRPr="002D4FFA">
        <w:rPr>
          <w:rFonts w:ascii="Arial Narrow" w:hAnsi="Arial Narrow" w:cs="Times New Roman"/>
          <w:bCs/>
          <w:sz w:val="18"/>
          <w:szCs w:val="18"/>
          <w:lang w:eastAsia="ar-SA"/>
        </w:rPr>
        <w:t xml:space="preserve">zwany dalej „opiekunem”, </w:t>
      </w:r>
      <w:r w:rsidRPr="00D26B40">
        <w:rPr>
          <w:rFonts w:ascii="Arial Narrow" w:hAnsi="Arial Narrow" w:cs="Times New Roman"/>
          <w:bCs/>
          <w:sz w:val="18"/>
          <w:szCs w:val="18"/>
          <w:lang w:eastAsia="ar-SA"/>
        </w:rPr>
        <w:t xml:space="preserve">który na dzień złożenia wniosku: </w:t>
      </w:r>
    </w:p>
    <w:p w14:paraId="23F21EB5" w14:textId="77777777" w:rsidR="009D3E7C" w:rsidRPr="00D26B40" w:rsidRDefault="009D3E7C" w:rsidP="009D3E7C">
      <w:pPr>
        <w:pStyle w:val="Akapitzlist"/>
        <w:suppressAutoHyphens/>
        <w:spacing w:after="0" w:line="240" w:lineRule="auto"/>
        <w:ind w:left="284" w:firstLine="142"/>
        <w:jc w:val="both"/>
        <w:rPr>
          <w:rFonts w:ascii="Arial Narrow" w:hAnsi="Arial Narrow" w:cs="Times New Roman"/>
          <w:bCs/>
          <w:sz w:val="18"/>
          <w:szCs w:val="18"/>
        </w:rPr>
      </w:pPr>
      <w:r w:rsidRPr="00D26B40">
        <w:rPr>
          <w:rFonts w:ascii="Arial Narrow" w:hAnsi="Arial Narrow" w:cs="Times New Roman"/>
          <w:bCs/>
          <w:sz w:val="18"/>
          <w:szCs w:val="18"/>
          <w:lang w:eastAsia="ar-SA"/>
        </w:rPr>
        <w:t xml:space="preserve">- </w:t>
      </w:r>
      <w:r w:rsidRPr="00D26B40">
        <w:rPr>
          <w:rFonts w:ascii="Arial Narrow" w:hAnsi="Arial Narrow" w:cs="Times New Roman"/>
          <w:bCs/>
          <w:sz w:val="18"/>
          <w:szCs w:val="18"/>
        </w:rPr>
        <w:t xml:space="preserve">spełnia warunki określone w pkt 1 </w:t>
      </w:r>
      <w:r>
        <w:rPr>
          <w:rFonts w:ascii="Arial Narrow" w:hAnsi="Arial Narrow" w:cs="Times New Roman"/>
          <w:bCs/>
          <w:sz w:val="18"/>
          <w:szCs w:val="18"/>
        </w:rPr>
        <w:t xml:space="preserve">lit. </w:t>
      </w:r>
      <w:r w:rsidRPr="00D26B40">
        <w:rPr>
          <w:rFonts w:ascii="Arial Narrow" w:hAnsi="Arial Narrow" w:cs="Times New Roman"/>
          <w:bCs/>
          <w:sz w:val="18"/>
          <w:szCs w:val="18"/>
        </w:rPr>
        <w:t xml:space="preserve">a i </w:t>
      </w:r>
      <w:r>
        <w:rPr>
          <w:rFonts w:ascii="Arial Narrow" w:hAnsi="Arial Narrow" w:cs="Times New Roman"/>
          <w:bCs/>
          <w:sz w:val="18"/>
          <w:szCs w:val="18"/>
        </w:rPr>
        <w:t>lit.</w:t>
      </w:r>
      <w:r w:rsidRPr="00D26B40">
        <w:rPr>
          <w:rFonts w:ascii="Arial Narrow" w:hAnsi="Arial Narrow" w:cs="Times New Roman"/>
          <w:bCs/>
          <w:sz w:val="18"/>
          <w:szCs w:val="18"/>
        </w:rPr>
        <w:t xml:space="preserve"> d-</w:t>
      </w:r>
      <w:r>
        <w:rPr>
          <w:rFonts w:ascii="Arial Narrow" w:hAnsi="Arial Narrow" w:cs="Times New Roman"/>
          <w:bCs/>
          <w:sz w:val="18"/>
          <w:szCs w:val="18"/>
        </w:rPr>
        <w:t>k</w:t>
      </w:r>
      <w:r w:rsidRPr="00D26B40">
        <w:rPr>
          <w:rFonts w:ascii="Arial Narrow" w:hAnsi="Arial Narrow" w:cs="Times New Roman"/>
          <w:bCs/>
          <w:sz w:val="18"/>
          <w:szCs w:val="18"/>
        </w:rPr>
        <w:t>;</w:t>
      </w:r>
    </w:p>
    <w:p w14:paraId="1A90C00D" w14:textId="77777777" w:rsidR="009D3E7C" w:rsidRPr="00507823" w:rsidRDefault="009D3E7C" w:rsidP="009D3E7C">
      <w:pPr>
        <w:pStyle w:val="Akapitzlist"/>
        <w:suppressAutoHyphens/>
        <w:spacing w:after="0" w:line="240" w:lineRule="auto"/>
        <w:ind w:left="567" w:hanging="141"/>
        <w:jc w:val="both"/>
        <w:rPr>
          <w:rFonts w:ascii="Arial Narrow" w:hAnsi="Arial Narrow" w:cs="Times New Roman"/>
          <w:bCs/>
          <w:sz w:val="18"/>
          <w:szCs w:val="18"/>
        </w:rPr>
      </w:pPr>
      <w:r w:rsidRPr="00D26B40">
        <w:rPr>
          <w:rFonts w:ascii="Arial Narrow" w:hAnsi="Arial Narrow" w:cs="Times New Roman"/>
          <w:bCs/>
          <w:sz w:val="18"/>
          <w:szCs w:val="18"/>
        </w:rPr>
        <w:t>- nie wykonuje działalności gospodarczej na terytorium Rzeczypospolitej Polskiej i nie pozostaje w okresie zawieszenia wykonywania działalności gospodarczej.</w:t>
      </w:r>
    </w:p>
    <w:p w14:paraId="782050D0" w14:textId="77777777" w:rsidR="00B65922" w:rsidRPr="00F71989" w:rsidRDefault="00B65922" w:rsidP="007E521C">
      <w:pPr>
        <w:suppressAutoHyphens/>
        <w:spacing w:line="276" w:lineRule="auto"/>
        <w:jc w:val="both"/>
        <w:rPr>
          <w:rFonts w:ascii="Arial Narrow" w:hAnsi="Arial Narrow"/>
          <w:bCs/>
          <w:sz w:val="18"/>
          <w:szCs w:val="18"/>
        </w:rPr>
      </w:pPr>
    </w:p>
    <w:p w14:paraId="6D7E71C6" w14:textId="0DDC08C2" w:rsidR="00047E50" w:rsidRPr="00F3234B" w:rsidRDefault="00047E50" w:rsidP="008A6677">
      <w:pPr>
        <w:numPr>
          <w:ilvl w:val="0"/>
          <w:numId w:val="28"/>
        </w:numPr>
        <w:tabs>
          <w:tab w:val="left" w:pos="426"/>
        </w:tabs>
        <w:suppressAutoHyphens/>
        <w:ind w:left="284" w:hanging="284"/>
        <w:jc w:val="both"/>
        <w:rPr>
          <w:rFonts w:ascii="Arial Narrow" w:hAnsi="Arial Narrow"/>
          <w:bCs/>
          <w:sz w:val="18"/>
          <w:szCs w:val="18"/>
          <w:lang w:eastAsia="ar-SA"/>
        </w:rPr>
      </w:pPr>
      <w:r w:rsidRPr="00F71989">
        <w:rPr>
          <w:rFonts w:ascii="Arial Narrow" w:hAnsi="Arial Narrow"/>
          <w:bCs/>
          <w:sz w:val="18"/>
          <w:szCs w:val="18"/>
          <w:lang w:eastAsia="ar-SA"/>
        </w:rPr>
        <w:t>Starosta</w:t>
      </w:r>
      <w:r w:rsidR="005A51CD" w:rsidRPr="00F71989">
        <w:rPr>
          <w:rFonts w:ascii="Arial Narrow" w:hAnsi="Arial Narrow"/>
          <w:bCs/>
          <w:sz w:val="18"/>
          <w:szCs w:val="18"/>
          <w:shd w:val="clear" w:color="auto" w:fill="FFFFFF" w:themeFill="background1"/>
          <w:lang w:eastAsia="ar-SA"/>
        </w:rPr>
        <w:t xml:space="preserve"> – z upoważnienia, którego działa Dyrektor PUP</w:t>
      </w:r>
      <w:r w:rsidR="005A51CD" w:rsidRPr="00F71989">
        <w:rPr>
          <w:rFonts w:ascii="Arial Narrow" w:hAnsi="Arial Narrow"/>
          <w:bCs/>
          <w:sz w:val="18"/>
          <w:szCs w:val="18"/>
          <w:lang w:eastAsia="ar-SA"/>
        </w:rPr>
        <w:t xml:space="preserve"> </w:t>
      </w:r>
      <w:r w:rsidRPr="00F3234B">
        <w:rPr>
          <w:rFonts w:ascii="Arial Narrow" w:hAnsi="Arial Narrow"/>
          <w:bCs/>
          <w:sz w:val="18"/>
          <w:szCs w:val="18"/>
          <w:lang w:eastAsia="ar-SA"/>
        </w:rPr>
        <w:t xml:space="preserve">może przyznać bezrobotnemu, absolwentowi CIS, absolwentowi KIS lub poszukującemu pracy niezatrudnionemu i niewykonującemu innej pracy zarobkowej opiekunowi osoby niepełnosprawnej, jednorazowo środki na podjęcie działalności gospodarczej, w tym na pokrycie kosztów pomocy prawnej, konsultacji i doradztwa związanych </w:t>
      </w:r>
      <w:r w:rsidR="005A4449">
        <w:rPr>
          <w:rFonts w:ascii="Arial Narrow" w:hAnsi="Arial Narrow"/>
          <w:bCs/>
          <w:sz w:val="18"/>
          <w:szCs w:val="18"/>
          <w:lang w:eastAsia="ar-SA"/>
        </w:rPr>
        <w:br/>
      </w:r>
      <w:r w:rsidRPr="00F3234B">
        <w:rPr>
          <w:rFonts w:ascii="Arial Narrow" w:hAnsi="Arial Narrow"/>
          <w:bCs/>
          <w:sz w:val="18"/>
          <w:szCs w:val="18"/>
          <w:lang w:eastAsia="ar-SA"/>
        </w:rPr>
        <w:lastRenderedPageBreak/>
        <w:t>z podjęciem tej</w:t>
      </w:r>
      <w:r w:rsidR="000100AA" w:rsidRPr="00F3234B">
        <w:rPr>
          <w:rFonts w:ascii="Arial Narrow" w:hAnsi="Arial Narrow"/>
          <w:bCs/>
          <w:sz w:val="18"/>
          <w:szCs w:val="18"/>
          <w:lang w:eastAsia="ar-SA"/>
        </w:rPr>
        <w:t xml:space="preserve"> </w:t>
      </w:r>
      <w:r w:rsidRPr="00F3234B">
        <w:rPr>
          <w:rFonts w:ascii="Arial Narrow" w:hAnsi="Arial Narrow"/>
          <w:bCs/>
          <w:sz w:val="18"/>
          <w:szCs w:val="18"/>
          <w:lang w:eastAsia="ar-SA"/>
        </w:rPr>
        <w:t>działalności, zwane dalej „dofinansowaniem”</w:t>
      </w:r>
      <w:r w:rsidR="000100AA" w:rsidRPr="00F3234B">
        <w:rPr>
          <w:rFonts w:ascii="Arial Narrow" w:hAnsi="Arial Narrow"/>
          <w:bCs/>
          <w:sz w:val="18"/>
          <w:szCs w:val="18"/>
          <w:lang w:eastAsia="ar-SA"/>
        </w:rPr>
        <w:t xml:space="preserve"> </w:t>
      </w:r>
      <w:r w:rsidRPr="00F3234B">
        <w:rPr>
          <w:rFonts w:ascii="Arial Narrow" w:hAnsi="Arial Narrow"/>
          <w:bCs/>
          <w:sz w:val="18"/>
          <w:szCs w:val="18"/>
          <w:lang w:eastAsia="ar-SA"/>
        </w:rPr>
        <w:t>w wysokości określonej w umowie, nie wyższej jednak niż 6-krotnej wysokości przeciętnego wynagrodzenia obowiązującego w dniu podpisania umowy</w:t>
      </w:r>
      <w:r w:rsidR="000100AA" w:rsidRPr="00F3234B">
        <w:rPr>
          <w:rFonts w:ascii="Arial Narrow" w:hAnsi="Arial Narrow"/>
          <w:bCs/>
          <w:sz w:val="18"/>
          <w:szCs w:val="18"/>
          <w:lang w:eastAsia="ar-SA"/>
        </w:rPr>
        <w:t>.</w:t>
      </w:r>
    </w:p>
    <w:p w14:paraId="621E215E" w14:textId="77777777" w:rsidR="00B65922" w:rsidRPr="00F3234B" w:rsidRDefault="00B65922" w:rsidP="00B65922">
      <w:pPr>
        <w:tabs>
          <w:tab w:val="left" w:pos="426"/>
        </w:tabs>
        <w:suppressAutoHyphens/>
        <w:jc w:val="both"/>
        <w:rPr>
          <w:rFonts w:ascii="Arial Narrow" w:hAnsi="Arial Narrow"/>
          <w:bCs/>
          <w:sz w:val="18"/>
          <w:szCs w:val="18"/>
          <w:lang w:eastAsia="ar-SA"/>
        </w:rPr>
      </w:pPr>
    </w:p>
    <w:p w14:paraId="26DFBA55" w14:textId="37A5C4DB" w:rsidR="00047E50" w:rsidRPr="00F3234B" w:rsidRDefault="00047E50" w:rsidP="008A6677">
      <w:pPr>
        <w:numPr>
          <w:ilvl w:val="0"/>
          <w:numId w:val="28"/>
        </w:numPr>
        <w:tabs>
          <w:tab w:val="left" w:pos="426"/>
        </w:tabs>
        <w:suppressAutoHyphens/>
        <w:ind w:left="284" w:hanging="284"/>
        <w:jc w:val="both"/>
        <w:rPr>
          <w:rFonts w:ascii="Arial Narrow" w:hAnsi="Arial Narrow"/>
          <w:bCs/>
          <w:sz w:val="18"/>
          <w:szCs w:val="18"/>
          <w:lang w:eastAsia="ar-SA"/>
        </w:rPr>
      </w:pPr>
      <w:r w:rsidRPr="00F3234B">
        <w:rPr>
          <w:rFonts w:ascii="Arial Narrow" w:hAnsi="Arial Narrow"/>
          <w:bCs/>
          <w:sz w:val="18"/>
          <w:szCs w:val="18"/>
          <w:lang w:eastAsia="ar-SA"/>
        </w:rPr>
        <w:t>Wysokość ostateczn</w:t>
      </w:r>
      <w:r w:rsidR="006C6AE4">
        <w:rPr>
          <w:rFonts w:ascii="Arial Narrow" w:hAnsi="Arial Narrow"/>
          <w:bCs/>
          <w:sz w:val="18"/>
          <w:szCs w:val="18"/>
          <w:lang w:eastAsia="ar-SA"/>
        </w:rPr>
        <w:t>i</w:t>
      </w:r>
      <w:r w:rsidRPr="00F3234B">
        <w:rPr>
          <w:rFonts w:ascii="Arial Narrow" w:hAnsi="Arial Narrow"/>
          <w:bCs/>
          <w:sz w:val="18"/>
          <w:szCs w:val="18"/>
          <w:lang w:eastAsia="ar-SA"/>
        </w:rPr>
        <w:t xml:space="preserve">e przyznanego dofinansowania zależna jest od posiadanych przez </w:t>
      </w:r>
      <w:r w:rsidR="00F84346">
        <w:rPr>
          <w:rFonts w:ascii="Arial Narrow" w:hAnsi="Arial Narrow"/>
          <w:bCs/>
          <w:sz w:val="18"/>
          <w:szCs w:val="18"/>
          <w:lang w:eastAsia="ar-SA"/>
        </w:rPr>
        <w:t>PUP</w:t>
      </w:r>
      <w:r w:rsidRPr="00F3234B">
        <w:rPr>
          <w:rFonts w:ascii="Arial Narrow" w:hAnsi="Arial Narrow"/>
          <w:bCs/>
          <w:sz w:val="18"/>
          <w:szCs w:val="18"/>
          <w:lang w:eastAsia="ar-SA"/>
        </w:rPr>
        <w:t xml:space="preserve"> środków finansowych. Przyznanie środków następuje w ramach rocznego limitu środków z Funduszu Pracy oraz programów realizowanych ze środków Europejskiego Funduszu Społecznego, przeznaczonych na ten cel.</w:t>
      </w:r>
    </w:p>
    <w:p w14:paraId="6B701124" w14:textId="77777777" w:rsidR="00B65922" w:rsidRPr="00F3234B" w:rsidRDefault="00B65922" w:rsidP="00B65922">
      <w:pPr>
        <w:tabs>
          <w:tab w:val="left" w:pos="426"/>
        </w:tabs>
        <w:suppressAutoHyphens/>
        <w:jc w:val="both"/>
        <w:rPr>
          <w:rFonts w:ascii="Arial Narrow" w:hAnsi="Arial Narrow"/>
          <w:bCs/>
          <w:sz w:val="18"/>
          <w:szCs w:val="18"/>
          <w:lang w:eastAsia="ar-SA"/>
        </w:rPr>
      </w:pPr>
    </w:p>
    <w:p w14:paraId="6FFC1D07" w14:textId="77777777" w:rsidR="00047E50" w:rsidRPr="00F3234B" w:rsidRDefault="00047E50" w:rsidP="008A6677">
      <w:pPr>
        <w:numPr>
          <w:ilvl w:val="0"/>
          <w:numId w:val="28"/>
        </w:numPr>
        <w:tabs>
          <w:tab w:val="left" w:pos="426"/>
        </w:tabs>
        <w:suppressAutoHyphens/>
        <w:ind w:left="284" w:hanging="284"/>
        <w:jc w:val="both"/>
        <w:rPr>
          <w:rFonts w:ascii="Arial Narrow" w:hAnsi="Arial Narrow"/>
          <w:bCs/>
          <w:sz w:val="18"/>
          <w:szCs w:val="18"/>
          <w:lang w:eastAsia="ar-SA"/>
        </w:rPr>
      </w:pPr>
      <w:r w:rsidRPr="00F3234B">
        <w:rPr>
          <w:rFonts w:ascii="Arial Narrow" w:hAnsi="Arial Narrow"/>
          <w:bCs/>
          <w:sz w:val="18"/>
          <w:szCs w:val="18"/>
          <w:lang w:eastAsia="ar-SA"/>
        </w:rPr>
        <w:t>Dofinansowanie jest dokonywane na podstawie umowy zawartej na piśmie, pod rygorem nieważności, pomiędzy Starostą a osobą bezrobotną, absolwentem CIS, absolwentem KIS lub opiekunem.</w:t>
      </w:r>
    </w:p>
    <w:p w14:paraId="1F8278CA" w14:textId="77777777" w:rsidR="00B65922" w:rsidRPr="00F3234B" w:rsidRDefault="00B65922" w:rsidP="00B65922">
      <w:pPr>
        <w:tabs>
          <w:tab w:val="left" w:pos="426"/>
        </w:tabs>
        <w:suppressAutoHyphens/>
        <w:jc w:val="both"/>
        <w:rPr>
          <w:rFonts w:ascii="Arial Narrow" w:hAnsi="Arial Narrow"/>
          <w:bCs/>
          <w:sz w:val="18"/>
          <w:szCs w:val="18"/>
          <w:lang w:eastAsia="ar-SA"/>
        </w:rPr>
      </w:pPr>
    </w:p>
    <w:p w14:paraId="333FD68D" w14:textId="1B37FBFF" w:rsidR="00047E50" w:rsidRDefault="00047E50" w:rsidP="008A6677">
      <w:pPr>
        <w:numPr>
          <w:ilvl w:val="0"/>
          <w:numId w:val="28"/>
        </w:numPr>
        <w:tabs>
          <w:tab w:val="left" w:pos="426"/>
        </w:tabs>
        <w:suppressAutoHyphens/>
        <w:ind w:left="284" w:hanging="284"/>
        <w:jc w:val="both"/>
        <w:rPr>
          <w:rFonts w:ascii="Arial Narrow" w:hAnsi="Arial Narrow"/>
          <w:bCs/>
          <w:sz w:val="18"/>
          <w:szCs w:val="18"/>
          <w:lang w:eastAsia="ar-SA"/>
        </w:rPr>
      </w:pPr>
      <w:r w:rsidRPr="00F3234B">
        <w:rPr>
          <w:rFonts w:ascii="Arial Narrow" w:hAnsi="Arial Narrow"/>
          <w:bCs/>
          <w:sz w:val="18"/>
          <w:szCs w:val="18"/>
          <w:lang w:eastAsia="ar-SA"/>
        </w:rPr>
        <w:t xml:space="preserve">Dofinansowanie stanowi </w:t>
      </w:r>
      <w:r w:rsidRPr="00F3234B">
        <w:rPr>
          <w:rFonts w:ascii="Arial Narrow" w:hAnsi="Arial Narrow"/>
          <w:bCs/>
          <w:i/>
          <w:iCs/>
          <w:sz w:val="18"/>
          <w:szCs w:val="18"/>
          <w:lang w:eastAsia="ar-SA"/>
        </w:rPr>
        <w:t>pomoc de minimis</w:t>
      </w:r>
      <w:r w:rsidRPr="00F3234B">
        <w:rPr>
          <w:rFonts w:ascii="Arial Narrow" w:hAnsi="Arial Narrow"/>
          <w:bCs/>
          <w:sz w:val="18"/>
          <w:szCs w:val="18"/>
          <w:lang w:eastAsia="ar-SA"/>
        </w:rPr>
        <w:t xml:space="preserve"> w rozumieniu przepisów rozporządzenia Komisji (UE) 2023/2831 z dnia </w:t>
      </w:r>
      <w:r w:rsidR="005F222B" w:rsidRPr="00F3234B">
        <w:rPr>
          <w:rFonts w:ascii="Arial Narrow" w:hAnsi="Arial Narrow"/>
          <w:bCs/>
          <w:sz w:val="18"/>
          <w:szCs w:val="18"/>
          <w:lang w:eastAsia="ar-SA"/>
        </w:rPr>
        <w:br/>
      </w:r>
      <w:r w:rsidRPr="00F3234B">
        <w:rPr>
          <w:rFonts w:ascii="Arial Narrow" w:hAnsi="Arial Narrow"/>
          <w:bCs/>
          <w:sz w:val="18"/>
          <w:szCs w:val="18"/>
          <w:lang w:eastAsia="ar-SA"/>
        </w:rPr>
        <w:t>13 grudnia 2023 r. w sprawie stosowania art. 107 i 108 Traktatu o funkcjonowaniu Unii Europejskiej do pomocy de minimis (Dz. U. UE L z 2023 r. poz. 2831 z 15.12.2023r.) i jest udzielana zgodnie z przepisami tego rozporządzenia, z wyłączeniem środków przyznawanych w zakresie krajowego transportu osób taksówkami.</w:t>
      </w:r>
    </w:p>
    <w:p w14:paraId="127A2C07" w14:textId="77777777" w:rsidR="007E521C" w:rsidRPr="00F84346" w:rsidRDefault="007E521C" w:rsidP="00F84346">
      <w:pPr>
        <w:rPr>
          <w:rFonts w:ascii="Arial Narrow" w:hAnsi="Arial Narrow"/>
          <w:bCs/>
          <w:sz w:val="18"/>
          <w:szCs w:val="18"/>
          <w:lang w:eastAsia="ar-SA"/>
        </w:rPr>
      </w:pPr>
    </w:p>
    <w:p w14:paraId="04631937" w14:textId="77777777" w:rsidR="007E521C" w:rsidRPr="008C353F" w:rsidRDefault="007E521C" w:rsidP="007E521C">
      <w:pPr>
        <w:pStyle w:val="Akapitzlist"/>
        <w:numPr>
          <w:ilvl w:val="0"/>
          <w:numId w:val="28"/>
        </w:numPr>
        <w:suppressAutoHyphens/>
        <w:spacing w:after="0"/>
        <w:ind w:left="284" w:hanging="284"/>
        <w:rPr>
          <w:rFonts w:ascii="Arial Narrow" w:hAnsi="Arial Narrow"/>
          <w:bCs/>
          <w:sz w:val="18"/>
          <w:szCs w:val="18"/>
          <w:lang w:eastAsia="ar-SA"/>
        </w:rPr>
      </w:pPr>
      <w:r w:rsidRPr="008C353F">
        <w:rPr>
          <w:rFonts w:ascii="Arial Narrow" w:hAnsi="Arial Narrow"/>
          <w:bCs/>
          <w:sz w:val="18"/>
          <w:szCs w:val="18"/>
          <w:lang w:eastAsia="ar-SA"/>
        </w:rPr>
        <w:t>Dofinansowanie nie może być przyznane na:</w:t>
      </w:r>
    </w:p>
    <w:p w14:paraId="68CB142A" w14:textId="77777777" w:rsidR="007E521C" w:rsidRPr="008C353F" w:rsidRDefault="007E521C" w:rsidP="007E521C">
      <w:pPr>
        <w:numPr>
          <w:ilvl w:val="0"/>
          <w:numId w:val="15"/>
        </w:numPr>
        <w:tabs>
          <w:tab w:val="num" w:pos="348"/>
        </w:tabs>
        <w:suppressAutoHyphens/>
        <w:ind w:left="284" w:firstLine="0"/>
        <w:jc w:val="both"/>
        <w:rPr>
          <w:rFonts w:ascii="Arial Narrow" w:hAnsi="Arial Narrow"/>
          <w:bCs/>
          <w:sz w:val="18"/>
          <w:szCs w:val="18"/>
          <w:lang w:eastAsia="ar-SA"/>
        </w:rPr>
      </w:pPr>
      <w:r w:rsidRPr="008C353F">
        <w:rPr>
          <w:rFonts w:ascii="Arial Narrow" w:hAnsi="Arial Narrow"/>
          <w:bCs/>
          <w:sz w:val="18"/>
          <w:szCs w:val="18"/>
          <w:lang w:eastAsia="ar-SA"/>
        </w:rPr>
        <w:t>działalność w sektorach rybołówstwa i akwakultury, objętych rozporządzeniem Rady (WE) nr 104/2000,</w:t>
      </w:r>
    </w:p>
    <w:p w14:paraId="51D19082" w14:textId="77777777" w:rsidR="007E521C" w:rsidRPr="008C353F" w:rsidRDefault="007E521C" w:rsidP="007E521C">
      <w:pPr>
        <w:numPr>
          <w:ilvl w:val="0"/>
          <w:numId w:val="15"/>
        </w:numPr>
        <w:suppressAutoHyphens/>
        <w:ind w:left="709" w:hanging="425"/>
        <w:jc w:val="both"/>
        <w:rPr>
          <w:rFonts w:ascii="Arial Narrow" w:hAnsi="Arial Narrow"/>
          <w:bCs/>
          <w:sz w:val="18"/>
          <w:szCs w:val="18"/>
          <w:lang w:eastAsia="ar-SA"/>
        </w:rPr>
      </w:pPr>
      <w:r w:rsidRPr="008C353F">
        <w:rPr>
          <w:rFonts w:ascii="Arial Narrow" w:hAnsi="Arial Narrow"/>
          <w:bCs/>
          <w:sz w:val="18"/>
          <w:szCs w:val="18"/>
          <w:lang w:eastAsia="ar-SA"/>
        </w:rPr>
        <w:t xml:space="preserve">działalność w dziedzinie produkcji podstawowej produktów rolnych wymienionych w załączniku I do Traktatu ustanawiającego Wspólnotę Europejską, </w:t>
      </w:r>
    </w:p>
    <w:p w14:paraId="6FA1B1BA" w14:textId="77777777" w:rsidR="007E521C" w:rsidRPr="008C353F" w:rsidRDefault="007E521C" w:rsidP="007E521C">
      <w:pPr>
        <w:numPr>
          <w:ilvl w:val="0"/>
          <w:numId w:val="15"/>
        </w:numPr>
        <w:suppressAutoHyphens/>
        <w:ind w:left="709" w:hanging="425"/>
        <w:jc w:val="both"/>
        <w:rPr>
          <w:rFonts w:ascii="Arial Narrow" w:hAnsi="Arial Narrow"/>
          <w:bCs/>
          <w:sz w:val="18"/>
          <w:szCs w:val="18"/>
          <w:lang w:eastAsia="ar-SA"/>
        </w:rPr>
      </w:pPr>
      <w:r w:rsidRPr="008C353F">
        <w:rPr>
          <w:rFonts w:ascii="Arial Narrow" w:hAnsi="Arial Narrow"/>
          <w:bCs/>
          <w:sz w:val="18"/>
          <w:szCs w:val="18"/>
          <w:lang w:eastAsia="ar-SA"/>
        </w:rPr>
        <w:t xml:space="preserve">działalność w dziedzinie przetwarzania i wprowadzania do obrotu produktów rolnych wymienionych w załączniku I do Traktatu, </w:t>
      </w:r>
    </w:p>
    <w:p w14:paraId="292C18FE" w14:textId="476FC718" w:rsidR="007E521C" w:rsidRPr="008C353F" w:rsidRDefault="007E521C" w:rsidP="007E521C">
      <w:pPr>
        <w:numPr>
          <w:ilvl w:val="0"/>
          <w:numId w:val="15"/>
        </w:numPr>
        <w:suppressAutoHyphens/>
        <w:ind w:left="709" w:hanging="425"/>
        <w:jc w:val="both"/>
        <w:rPr>
          <w:rFonts w:ascii="Arial Narrow" w:hAnsi="Arial Narrow"/>
          <w:bCs/>
          <w:sz w:val="18"/>
          <w:szCs w:val="18"/>
          <w:lang w:eastAsia="ar-SA"/>
        </w:rPr>
      </w:pPr>
      <w:r w:rsidRPr="008C353F">
        <w:rPr>
          <w:rFonts w:ascii="Arial Narrow" w:hAnsi="Arial Narrow"/>
          <w:bCs/>
          <w:sz w:val="18"/>
          <w:szCs w:val="18"/>
          <w:lang w:eastAsia="ar-SA"/>
        </w:rPr>
        <w:t xml:space="preserve"> działalność związaną z wywozem do państw trzecich lub państw członkowskich, tzn. pomocy bezpośrednio związanej z ilością wywożonych produktów, tworzeniem i prowadzeniem sieci dystrybucyjnej lub innymi wydatkami bieżącymi związanymi </w:t>
      </w:r>
      <w:r w:rsidR="008C353F">
        <w:rPr>
          <w:rFonts w:ascii="Arial Narrow" w:hAnsi="Arial Narrow"/>
          <w:bCs/>
          <w:sz w:val="18"/>
          <w:szCs w:val="18"/>
          <w:lang w:eastAsia="ar-SA"/>
        </w:rPr>
        <w:br/>
      </w:r>
      <w:r w:rsidRPr="008C353F">
        <w:rPr>
          <w:rFonts w:ascii="Arial Narrow" w:hAnsi="Arial Narrow"/>
          <w:bCs/>
          <w:sz w:val="18"/>
          <w:szCs w:val="18"/>
          <w:lang w:eastAsia="ar-SA"/>
        </w:rPr>
        <w:t>z prowadzeniem działalności wywozowej,</w:t>
      </w:r>
    </w:p>
    <w:p w14:paraId="1BC79BD2" w14:textId="2635BFA8" w:rsidR="007E521C" w:rsidRPr="008C353F" w:rsidRDefault="007E521C" w:rsidP="007E521C">
      <w:pPr>
        <w:numPr>
          <w:ilvl w:val="0"/>
          <w:numId w:val="15"/>
        </w:numPr>
        <w:suppressAutoHyphens/>
        <w:ind w:left="709" w:hanging="425"/>
        <w:jc w:val="both"/>
        <w:rPr>
          <w:rFonts w:ascii="Arial Narrow" w:hAnsi="Arial Narrow"/>
          <w:bCs/>
          <w:sz w:val="18"/>
          <w:szCs w:val="18"/>
          <w:lang w:eastAsia="ar-SA"/>
        </w:rPr>
      </w:pPr>
      <w:r w:rsidRPr="008C353F">
        <w:rPr>
          <w:rFonts w:ascii="Arial Narrow" w:hAnsi="Arial Narrow"/>
          <w:bCs/>
          <w:sz w:val="18"/>
          <w:szCs w:val="18"/>
          <w:lang w:eastAsia="ar-SA"/>
        </w:rPr>
        <w:t xml:space="preserve">działalność uwarunkowaną pierwszeństwem korzystania z towarów krajowych w stosunku do towarów sprowadzanych </w:t>
      </w:r>
      <w:r w:rsidR="008C353F">
        <w:rPr>
          <w:rFonts w:ascii="Arial Narrow" w:hAnsi="Arial Narrow"/>
          <w:bCs/>
          <w:sz w:val="18"/>
          <w:szCs w:val="18"/>
          <w:lang w:eastAsia="ar-SA"/>
        </w:rPr>
        <w:br/>
      </w:r>
      <w:r w:rsidRPr="008C353F">
        <w:rPr>
          <w:rFonts w:ascii="Arial Narrow" w:hAnsi="Arial Narrow"/>
          <w:bCs/>
          <w:sz w:val="18"/>
          <w:szCs w:val="18"/>
          <w:lang w:eastAsia="ar-SA"/>
        </w:rPr>
        <w:t xml:space="preserve">z zagranicy. </w:t>
      </w:r>
    </w:p>
    <w:p w14:paraId="3CD3553F" w14:textId="77777777" w:rsidR="007E521C" w:rsidRPr="00F3234B" w:rsidRDefault="007E521C" w:rsidP="00F84346">
      <w:pPr>
        <w:tabs>
          <w:tab w:val="left" w:pos="426"/>
        </w:tabs>
        <w:suppressAutoHyphens/>
        <w:ind w:left="284"/>
        <w:jc w:val="both"/>
        <w:rPr>
          <w:rFonts w:ascii="Arial Narrow" w:hAnsi="Arial Narrow"/>
          <w:bCs/>
          <w:sz w:val="18"/>
          <w:szCs w:val="18"/>
          <w:lang w:eastAsia="ar-SA"/>
        </w:rPr>
      </w:pPr>
    </w:p>
    <w:p w14:paraId="3038A4F3" w14:textId="77777777" w:rsidR="000100AA" w:rsidRPr="00F3234B" w:rsidRDefault="000100AA" w:rsidP="000100AA">
      <w:pPr>
        <w:tabs>
          <w:tab w:val="left" w:pos="426"/>
        </w:tabs>
        <w:suppressAutoHyphens/>
        <w:ind w:left="284"/>
        <w:jc w:val="both"/>
        <w:rPr>
          <w:rFonts w:ascii="Arial Narrow" w:hAnsi="Arial Narrow"/>
          <w:bCs/>
          <w:sz w:val="18"/>
          <w:szCs w:val="18"/>
          <w:lang w:eastAsia="ar-SA"/>
        </w:rPr>
      </w:pPr>
    </w:p>
    <w:p w14:paraId="4C3734F1" w14:textId="50616263" w:rsidR="00A91303" w:rsidRPr="00507823" w:rsidRDefault="00047E50" w:rsidP="00507823">
      <w:pPr>
        <w:pStyle w:val="Akapitzlist"/>
        <w:numPr>
          <w:ilvl w:val="0"/>
          <w:numId w:val="33"/>
        </w:numPr>
        <w:tabs>
          <w:tab w:val="left" w:pos="426"/>
        </w:tabs>
        <w:suppressAutoHyphens/>
        <w:ind w:hanging="1080"/>
        <w:jc w:val="both"/>
        <w:rPr>
          <w:rFonts w:ascii="Arial Narrow" w:hAnsi="Arial Narrow" w:cs="Times New Roman"/>
          <w:bCs/>
          <w:sz w:val="20"/>
          <w:szCs w:val="20"/>
          <w:u w:val="single"/>
          <w:lang w:eastAsia="ar-SA"/>
        </w:rPr>
      </w:pPr>
      <w:r w:rsidRPr="00F3234B">
        <w:rPr>
          <w:rFonts w:ascii="Arial Narrow" w:hAnsi="Arial Narrow" w:cs="Times New Roman"/>
          <w:bCs/>
          <w:sz w:val="20"/>
          <w:szCs w:val="20"/>
          <w:u w:val="single"/>
          <w:lang w:eastAsia="ar-SA"/>
        </w:rPr>
        <w:t>TRYB SKŁADANIA I ROZPATRYWANIA WNIOSKÓW</w:t>
      </w:r>
    </w:p>
    <w:p w14:paraId="4BAD878C" w14:textId="77777777" w:rsidR="007E521C" w:rsidRPr="008D074D" w:rsidRDefault="009D3E7C" w:rsidP="009D3E7C">
      <w:pPr>
        <w:numPr>
          <w:ilvl w:val="0"/>
          <w:numId w:val="19"/>
        </w:numPr>
        <w:suppressAutoHyphens/>
        <w:spacing w:after="240"/>
        <w:jc w:val="both"/>
        <w:rPr>
          <w:rFonts w:ascii="Arial Narrow" w:hAnsi="Arial Narrow"/>
          <w:bCs/>
          <w:sz w:val="18"/>
          <w:szCs w:val="18"/>
        </w:rPr>
      </w:pPr>
      <w:r w:rsidRPr="008D074D">
        <w:rPr>
          <w:rFonts w:ascii="Arial Narrow" w:hAnsi="Arial Narrow"/>
          <w:bCs/>
          <w:sz w:val="18"/>
          <w:szCs w:val="18"/>
          <w:lang w:eastAsia="ar-SA"/>
        </w:rPr>
        <w:t>Bezrobotny, absolwent CIS, absolwent KIS lub „opiekun” osoby niepełnosprawnej zamierzający podjąć działalność gospodarczą</w:t>
      </w:r>
      <w:r w:rsidRPr="008D074D">
        <w:rPr>
          <w:rFonts w:ascii="Arial Narrow" w:hAnsi="Arial Narrow"/>
          <w:bCs/>
          <w:sz w:val="18"/>
          <w:szCs w:val="18"/>
        </w:rPr>
        <w:t xml:space="preserve">, </w:t>
      </w:r>
      <w:r w:rsidRPr="008D074D">
        <w:rPr>
          <w:rFonts w:ascii="Arial Narrow" w:hAnsi="Arial Narrow"/>
          <w:bCs/>
          <w:sz w:val="18"/>
          <w:szCs w:val="18"/>
          <w:lang w:eastAsia="ar-SA"/>
        </w:rPr>
        <w:t>może złożyć wniosek o dofinansowanie podjęcia działalności gospodarczej d</w:t>
      </w:r>
      <w:r w:rsidR="007E521C" w:rsidRPr="008D074D">
        <w:rPr>
          <w:rFonts w:ascii="Arial Narrow" w:hAnsi="Arial Narrow"/>
          <w:bCs/>
          <w:sz w:val="18"/>
          <w:szCs w:val="18"/>
          <w:lang w:eastAsia="ar-SA"/>
        </w:rPr>
        <w:t>o</w:t>
      </w:r>
      <w:r w:rsidRPr="008D074D">
        <w:rPr>
          <w:rFonts w:ascii="Arial Narrow" w:hAnsi="Arial Narrow"/>
          <w:bCs/>
          <w:sz w:val="18"/>
          <w:szCs w:val="18"/>
          <w:lang w:eastAsia="ar-SA"/>
        </w:rPr>
        <w:t xml:space="preserve"> Starosty</w:t>
      </w:r>
      <w:r w:rsidRPr="008D074D">
        <w:rPr>
          <w:rFonts w:ascii="Arial Narrow" w:hAnsi="Arial Narrow"/>
          <w:bCs/>
          <w:sz w:val="18"/>
          <w:szCs w:val="18"/>
        </w:rPr>
        <w:t xml:space="preserve"> - z upoważnienia</w:t>
      </w:r>
      <w:r w:rsidR="007E521C" w:rsidRPr="008D074D">
        <w:rPr>
          <w:rFonts w:ascii="Arial Narrow" w:hAnsi="Arial Narrow"/>
          <w:bCs/>
          <w:sz w:val="18"/>
          <w:szCs w:val="18"/>
        </w:rPr>
        <w:t>,</w:t>
      </w:r>
      <w:r w:rsidRPr="008D074D">
        <w:rPr>
          <w:rFonts w:ascii="Arial Narrow" w:hAnsi="Arial Narrow"/>
          <w:bCs/>
          <w:sz w:val="18"/>
          <w:szCs w:val="18"/>
        </w:rPr>
        <w:t xml:space="preserve"> którego działa Dyrektor PUP</w:t>
      </w:r>
      <w:r w:rsidRPr="008D074D">
        <w:rPr>
          <w:rFonts w:ascii="Arial Narrow" w:hAnsi="Arial Narrow"/>
          <w:bCs/>
          <w:sz w:val="18"/>
          <w:szCs w:val="18"/>
          <w:lang w:eastAsia="ar-SA"/>
        </w:rPr>
        <w:t xml:space="preserve"> - </w:t>
      </w:r>
      <w:r w:rsidRPr="008D074D">
        <w:rPr>
          <w:rFonts w:ascii="Arial Narrow" w:hAnsi="Arial Narrow"/>
          <w:bCs/>
          <w:sz w:val="18"/>
          <w:szCs w:val="18"/>
        </w:rPr>
        <w:t xml:space="preserve">za pośrednictwem Powiatowego Urzędu Pracy w Sulęcinie zw. dalej PUP, </w:t>
      </w:r>
      <w:r w:rsidRPr="008D074D">
        <w:rPr>
          <w:rFonts w:ascii="Arial Narrow" w:hAnsi="Arial Narrow"/>
          <w:bCs/>
          <w:sz w:val="18"/>
          <w:szCs w:val="18"/>
          <w:lang w:eastAsia="ar-SA"/>
        </w:rPr>
        <w:t>właściwego ze względu na miejsce zamieszkania wnioskodawcy</w:t>
      </w:r>
      <w:r w:rsidR="007E521C" w:rsidRPr="008D074D">
        <w:rPr>
          <w:rFonts w:ascii="Arial Narrow" w:hAnsi="Arial Narrow"/>
          <w:bCs/>
          <w:sz w:val="18"/>
          <w:szCs w:val="18"/>
          <w:lang w:eastAsia="ar-SA"/>
        </w:rPr>
        <w:t>.</w:t>
      </w:r>
      <w:r w:rsidRPr="008D074D">
        <w:rPr>
          <w:rFonts w:ascii="Arial Narrow" w:hAnsi="Arial Narrow"/>
          <w:bCs/>
          <w:sz w:val="18"/>
          <w:szCs w:val="18"/>
          <w:lang w:eastAsia="ar-SA"/>
        </w:rPr>
        <w:t xml:space="preserve"> </w:t>
      </w:r>
    </w:p>
    <w:p w14:paraId="6FDE64B8" w14:textId="0A25D24B" w:rsidR="007E521C" w:rsidRPr="007E521C" w:rsidRDefault="009D3E7C" w:rsidP="007E521C">
      <w:pPr>
        <w:numPr>
          <w:ilvl w:val="0"/>
          <w:numId w:val="19"/>
        </w:numPr>
        <w:suppressAutoHyphens/>
        <w:spacing w:after="240"/>
        <w:jc w:val="both"/>
        <w:rPr>
          <w:rFonts w:ascii="Arial Narrow" w:hAnsi="Arial Narrow"/>
          <w:bCs/>
          <w:color w:val="EE0000"/>
          <w:sz w:val="18"/>
          <w:szCs w:val="18"/>
        </w:rPr>
      </w:pPr>
      <w:r w:rsidRPr="008D074D">
        <w:rPr>
          <w:rFonts w:ascii="Arial Narrow" w:hAnsi="Arial Narrow"/>
          <w:bCs/>
          <w:sz w:val="18"/>
          <w:szCs w:val="18"/>
          <w:lang w:eastAsia="ar-SA"/>
        </w:rPr>
        <w:t>Wnioskodawca może złożyć wniosek o dofinansowanie wraz z załącznik</w:t>
      </w:r>
      <w:r w:rsidR="007E521C" w:rsidRPr="008D074D">
        <w:rPr>
          <w:rFonts w:ascii="Arial Narrow" w:hAnsi="Arial Narrow"/>
          <w:bCs/>
          <w:sz w:val="18"/>
          <w:szCs w:val="18"/>
          <w:lang w:eastAsia="ar-SA"/>
        </w:rPr>
        <w:t>ami</w:t>
      </w:r>
      <w:r w:rsidRPr="008D074D">
        <w:rPr>
          <w:rFonts w:ascii="Arial Narrow" w:hAnsi="Arial Narrow"/>
          <w:bCs/>
          <w:sz w:val="18"/>
          <w:szCs w:val="18"/>
          <w:lang w:eastAsia="ar-SA"/>
        </w:rPr>
        <w:t xml:space="preserve"> w postaci papierowej lub elektronicznej </w:t>
      </w:r>
      <w:r w:rsidRPr="008D074D">
        <w:rPr>
          <w:rFonts w:ascii="Arial Narrow" w:hAnsi="Arial Narrow" w:cs="Open Sans"/>
          <w:bCs/>
          <w:sz w:val="18"/>
          <w:szCs w:val="18"/>
          <w:shd w:val="clear" w:color="auto" w:fill="FFFFFF"/>
        </w:rPr>
        <w:t>na druku obowiązującym w Powiatowym Urzędzie Pracy w Sulęcinie</w:t>
      </w:r>
      <w:r w:rsidR="007E521C" w:rsidRPr="008D074D">
        <w:rPr>
          <w:rFonts w:ascii="Arial Narrow" w:hAnsi="Arial Narrow" w:cs="Open Sans"/>
          <w:bCs/>
          <w:sz w:val="18"/>
          <w:szCs w:val="18"/>
          <w:shd w:val="clear" w:color="auto" w:fill="FFFFFF"/>
        </w:rPr>
        <w:t xml:space="preserve"> dostępnym na stronie internetowej PUP </w:t>
      </w:r>
      <w:hyperlink r:id="rId8" w:history="1">
        <w:r w:rsidR="007E521C" w:rsidRPr="00AE00F8">
          <w:rPr>
            <w:rStyle w:val="Hipercze"/>
            <w:rFonts w:ascii="Arial Narrow" w:hAnsi="Arial Narrow" w:cs="Open Sans"/>
            <w:bCs/>
            <w:sz w:val="18"/>
            <w:szCs w:val="18"/>
            <w:shd w:val="clear" w:color="auto" w:fill="FFFFFF"/>
          </w:rPr>
          <w:t>www.sulecin.praca.gov.pl</w:t>
        </w:r>
      </w:hyperlink>
      <w:r w:rsidR="007E521C">
        <w:rPr>
          <w:rFonts w:ascii="Arial Narrow" w:hAnsi="Arial Narrow" w:cs="Open Sans"/>
          <w:bCs/>
          <w:color w:val="EE0000"/>
          <w:sz w:val="18"/>
          <w:szCs w:val="18"/>
          <w:shd w:val="clear" w:color="auto" w:fill="FFFFFF"/>
        </w:rPr>
        <w:t>.</w:t>
      </w:r>
    </w:p>
    <w:p w14:paraId="5E6DCA71" w14:textId="76F7CBC2" w:rsidR="006A71A8" w:rsidRPr="00BF4344" w:rsidRDefault="00047E50" w:rsidP="00BF4344">
      <w:pPr>
        <w:numPr>
          <w:ilvl w:val="0"/>
          <w:numId w:val="19"/>
        </w:numPr>
        <w:suppressAutoHyphens/>
        <w:spacing w:line="276" w:lineRule="auto"/>
        <w:jc w:val="both"/>
        <w:rPr>
          <w:rFonts w:ascii="Arial Narrow" w:hAnsi="Arial Narrow"/>
          <w:bCs/>
          <w:sz w:val="18"/>
          <w:szCs w:val="18"/>
        </w:rPr>
      </w:pPr>
      <w:r w:rsidRPr="00BF4344">
        <w:rPr>
          <w:rFonts w:ascii="Arial Narrow" w:hAnsi="Arial Narrow"/>
          <w:bCs/>
          <w:sz w:val="18"/>
          <w:szCs w:val="18"/>
          <w:lang w:eastAsia="ar-SA"/>
        </w:rPr>
        <w:t>Wniosek o dofinansowanie może być uwzględniony, jeżeli</w:t>
      </w:r>
      <w:r w:rsidR="006A71A8" w:rsidRPr="00BF4344">
        <w:rPr>
          <w:rFonts w:ascii="Arial Narrow" w:hAnsi="Arial Narrow"/>
          <w:bCs/>
          <w:sz w:val="18"/>
          <w:szCs w:val="18"/>
          <w:lang w:eastAsia="ar-SA"/>
        </w:rPr>
        <w:t>:</w:t>
      </w:r>
    </w:p>
    <w:p w14:paraId="67CA0300" w14:textId="4B5D8A17" w:rsidR="00BF1195" w:rsidRDefault="00FD1DEC" w:rsidP="00BF1195">
      <w:pPr>
        <w:pStyle w:val="Akapitzlist"/>
        <w:numPr>
          <w:ilvl w:val="1"/>
          <w:numId w:val="19"/>
        </w:numPr>
        <w:tabs>
          <w:tab w:val="clear" w:pos="2520"/>
          <w:tab w:val="num" w:pos="567"/>
        </w:tabs>
        <w:suppressAutoHyphens/>
        <w:spacing w:after="0"/>
        <w:ind w:left="567" w:hanging="283"/>
        <w:jc w:val="both"/>
        <w:rPr>
          <w:rFonts w:ascii="Arial Narrow" w:hAnsi="Arial Narrow"/>
          <w:bCs/>
          <w:sz w:val="18"/>
          <w:szCs w:val="18"/>
        </w:rPr>
      </w:pPr>
      <w:r w:rsidRPr="00BF1195">
        <w:rPr>
          <w:rFonts w:ascii="Arial Narrow" w:hAnsi="Arial Narrow"/>
          <w:bCs/>
          <w:sz w:val="18"/>
          <w:szCs w:val="18"/>
          <w:lang w:eastAsia="ar-SA"/>
        </w:rPr>
        <w:t>wniosek jest</w:t>
      </w:r>
      <w:r w:rsidR="00047E50" w:rsidRPr="00BF1195">
        <w:rPr>
          <w:rFonts w:ascii="Arial Narrow" w:hAnsi="Arial Narrow"/>
          <w:bCs/>
          <w:sz w:val="18"/>
          <w:szCs w:val="18"/>
          <w:lang w:eastAsia="ar-SA"/>
        </w:rPr>
        <w:t xml:space="preserve"> kompletny i prawidłowo sporządzony</w:t>
      </w:r>
      <w:r w:rsidR="00BF1195">
        <w:rPr>
          <w:rFonts w:ascii="Arial Narrow" w:hAnsi="Arial Narrow"/>
          <w:bCs/>
          <w:sz w:val="18"/>
          <w:szCs w:val="18"/>
          <w:lang w:eastAsia="ar-SA"/>
        </w:rPr>
        <w:t xml:space="preserve"> </w:t>
      </w:r>
      <w:r w:rsidR="00BF1195" w:rsidRPr="00BF1195">
        <w:rPr>
          <w:rFonts w:ascii="Arial Narrow" w:hAnsi="Arial Narrow"/>
          <w:bCs/>
          <w:sz w:val="18"/>
          <w:szCs w:val="18"/>
          <w:lang w:eastAsia="ar-SA"/>
        </w:rPr>
        <w:t>(</w:t>
      </w:r>
      <w:r w:rsidR="003E1BB3">
        <w:rPr>
          <w:rFonts w:ascii="Arial Narrow" w:hAnsi="Arial Narrow"/>
          <w:bCs/>
          <w:sz w:val="18"/>
          <w:szCs w:val="18"/>
          <w:lang w:eastAsia="ar-SA"/>
        </w:rPr>
        <w:t xml:space="preserve">wniosek podlega ocenie formalnej tj. sprawdzeniu jego kompletności </w:t>
      </w:r>
      <w:r w:rsidR="008C353F">
        <w:rPr>
          <w:rFonts w:ascii="Arial Narrow" w:hAnsi="Arial Narrow"/>
          <w:bCs/>
          <w:sz w:val="18"/>
          <w:szCs w:val="18"/>
          <w:lang w:eastAsia="ar-SA"/>
        </w:rPr>
        <w:br/>
      </w:r>
      <w:r w:rsidR="003E1BB3">
        <w:rPr>
          <w:rFonts w:ascii="Arial Narrow" w:hAnsi="Arial Narrow"/>
          <w:bCs/>
          <w:sz w:val="18"/>
          <w:szCs w:val="18"/>
          <w:lang w:eastAsia="ar-SA"/>
        </w:rPr>
        <w:t xml:space="preserve">i </w:t>
      </w:r>
      <w:r w:rsidR="00BF1195" w:rsidRPr="00BF1195">
        <w:rPr>
          <w:rFonts w:ascii="Arial Narrow" w:hAnsi="Arial Narrow"/>
          <w:bCs/>
          <w:sz w:val="18"/>
          <w:szCs w:val="18"/>
          <w:lang w:eastAsia="ar-SA"/>
        </w:rPr>
        <w:t>wypełnieniu wszystkich punktów wniosku oraz dołączenie wszystkich wymaganych załączników</w:t>
      </w:r>
      <w:r w:rsidR="003E1BB3">
        <w:rPr>
          <w:rFonts w:ascii="Arial Narrow" w:hAnsi="Arial Narrow"/>
          <w:bCs/>
          <w:sz w:val="18"/>
          <w:szCs w:val="18"/>
          <w:lang w:eastAsia="ar-SA"/>
        </w:rPr>
        <w:t xml:space="preserve">, </w:t>
      </w:r>
      <w:r w:rsidR="003E1BB3">
        <w:rPr>
          <w:rFonts w:ascii="Arial Narrow" w:hAnsi="Arial Narrow"/>
          <w:bCs/>
          <w:sz w:val="18"/>
          <w:szCs w:val="18"/>
          <w:u w:val="single"/>
          <w:lang w:eastAsia="ar-SA"/>
        </w:rPr>
        <w:t>n</w:t>
      </w:r>
      <w:r w:rsidR="00BF1195" w:rsidRPr="00BF1195">
        <w:rPr>
          <w:rFonts w:ascii="Arial Narrow" w:hAnsi="Arial Narrow"/>
          <w:bCs/>
          <w:sz w:val="18"/>
          <w:szCs w:val="18"/>
          <w:u w:val="single"/>
          <w:lang w:eastAsia="ar-SA"/>
        </w:rPr>
        <w:t xml:space="preserve">iedopuszczalne jest jakiekolwiek modyfikowanie i usuwanie elementów wniosku </w:t>
      </w:r>
      <w:r w:rsidR="00BF1195" w:rsidRPr="00BF1195">
        <w:rPr>
          <w:rFonts w:ascii="Arial Narrow" w:hAnsi="Arial Narrow"/>
          <w:bCs/>
          <w:sz w:val="18"/>
          <w:szCs w:val="18"/>
          <w:lang w:eastAsia="ar-SA"/>
        </w:rPr>
        <w:t xml:space="preserve">- dopuszcza się wyłącznie dodawanie stron, dodawanie wierszy wynikające </w:t>
      </w:r>
      <w:r w:rsidR="008C353F">
        <w:rPr>
          <w:rFonts w:ascii="Arial Narrow" w:hAnsi="Arial Narrow"/>
          <w:bCs/>
          <w:sz w:val="18"/>
          <w:szCs w:val="18"/>
          <w:lang w:eastAsia="ar-SA"/>
        </w:rPr>
        <w:br/>
      </w:r>
      <w:r w:rsidR="00BF1195" w:rsidRPr="00BF1195">
        <w:rPr>
          <w:rFonts w:ascii="Arial Narrow" w:hAnsi="Arial Narrow"/>
          <w:bCs/>
          <w:sz w:val="18"/>
          <w:szCs w:val="18"/>
          <w:lang w:eastAsia="ar-SA"/>
        </w:rPr>
        <w:t>z objętości treści</w:t>
      </w:r>
      <w:r w:rsidR="003E1BB3">
        <w:rPr>
          <w:rFonts w:ascii="Arial Narrow" w:hAnsi="Arial Narrow"/>
          <w:bCs/>
          <w:sz w:val="18"/>
          <w:szCs w:val="18"/>
          <w:lang w:eastAsia="ar-SA"/>
        </w:rPr>
        <w:t>),</w:t>
      </w:r>
    </w:p>
    <w:p w14:paraId="69C93D11" w14:textId="6C0982E1" w:rsidR="006A71A8" w:rsidRDefault="00FD1DEC" w:rsidP="00BF1195">
      <w:pPr>
        <w:pStyle w:val="Akapitzlist"/>
        <w:numPr>
          <w:ilvl w:val="1"/>
          <w:numId w:val="19"/>
        </w:numPr>
        <w:tabs>
          <w:tab w:val="clear" w:pos="2520"/>
          <w:tab w:val="num" w:pos="567"/>
        </w:tabs>
        <w:suppressAutoHyphens/>
        <w:spacing w:after="0"/>
        <w:ind w:left="567" w:hanging="283"/>
        <w:jc w:val="both"/>
        <w:rPr>
          <w:rFonts w:ascii="Arial Narrow" w:hAnsi="Arial Narrow"/>
          <w:bCs/>
          <w:sz w:val="18"/>
          <w:szCs w:val="18"/>
        </w:rPr>
      </w:pPr>
      <w:r w:rsidRPr="00BF1195">
        <w:rPr>
          <w:rFonts w:ascii="Arial Narrow" w:hAnsi="Arial Narrow"/>
          <w:bCs/>
          <w:sz w:val="18"/>
          <w:szCs w:val="18"/>
          <w:lang w:eastAsia="ar-SA"/>
        </w:rPr>
        <w:t xml:space="preserve">do </w:t>
      </w:r>
      <w:r w:rsidR="00047E50" w:rsidRPr="00BF1195">
        <w:rPr>
          <w:rFonts w:ascii="Arial Narrow" w:hAnsi="Arial Narrow"/>
          <w:bCs/>
          <w:sz w:val="18"/>
          <w:szCs w:val="18"/>
          <w:lang w:eastAsia="ar-SA"/>
        </w:rPr>
        <w:t>wnios</w:t>
      </w:r>
      <w:r w:rsidRPr="00BF1195">
        <w:rPr>
          <w:rFonts w:ascii="Arial Narrow" w:hAnsi="Arial Narrow"/>
          <w:bCs/>
          <w:sz w:val="18"/>
          <w:szCs w:val="18"/>
          <w:lang w:eastAsia="ar-SA"/>
        </w:rPr>
        <w:t>ku został</w:t>
      </w:r>
      <w:r w:rsidR="00BF4344" w:rsidRPr="00BF1195">
        <w:rPr>
          <w:rFonts w:ascii="Arial Narrow" w:hAnsi="Arial Narrow"/>
          <w:bCs/>
          <w:sz w:val="18"/>
          <w:szCs w:val="18"/>
          <w:lang w:eastAsia="ar-SA"/>
        </w:rPr>
        <w:t xml:space="preserve">o </w:t>
      </w:r>
      <w:r w:rsidRPr="00BF1195">
        <w:rPr>
          <w:rFonts w:ascii="Arial Narrow" w:hAnsi="Arial Narrow"/>
          <w:bCs/>
          <w:sz w:val="18"/>
          <w:szCs w:val="18"/>
          <w:lang w:eastAsia="ar-SA"/>
        </w:rPr>
        <w:t xml:space="preserve">dołączone </w:t>
      </w:r>
      <w:r w:rsidR="00BF4344" w:rsidRPr="00BF1195">
        <w:rPr>
          <w:rFonts w:ascii="Arial Narrow" w:hAnsi="Arial Narrow"/>
          <w:bCs/>
          <w:sz w:val="18"/>
          <w:szCs w:val="18"/>
          <w:lang w:eastAsia="ar-SA"/>
        </w:rPr>
        <w:t>oświadczenie</w:t>
      </w:r>
      <w:r w:rsidR="00BF1195" w:rsidRPr="00BF1195">
        <w:rPr>
          <w:rFonts w:ascii="Arial Narrow" w:hAnsi="Arial Narrow"/>
          <w:bCs/>
          <w:sz w:val="18"/>
          <w:szCs w:val="18"/>
          <w:lang w:eastAsia="ar-SA"/>
        </w:rPr>
        <w:t xml:space="preserve"> </w:t>
      </w:r>
      <w:r w:rsidR="00BF4344" w:rsidRPr="00BF1195">
        <w:rPr>
          <w:rFonts w:ascii="Arial Narrow" w:hAnsi="Arial Narrow"/>
          <w:bCs/>
          <w:sz w:val="18"/>
          <w:szCs w:val="18"/>
          <w:lang w:eastAsia="ar-SA"/>
        </w:rPr>
        <w:t xml:space="preserve">– Załącznik nr </w:t>
      </w:r>
      <w:r w:rsidR="00BF1195" w:rsidRPr="00BF1195">
        <w:rPr>
          <w:rFonts w:ascii="Arial Narrow" w:hAnsi="Arial Narrow"/>
          <w:bCs/>
          <w:sz w:val="18"/>
          <w:szCs w:val="18"/>
          <w:lang w:eastAsia="ar-SA"/>
        </w:rPr>
        <w:t>1 „</w:t>
      </w:r>
      <w:r w:rsidR="00BF1195" w:rsidRPr="00BF1195">
        <w:rPr>
          <w:rFonts w:ascii="Arial Narrow" w:hAnsi="Arial Narrow"/>
          <w:sz w:val="18"/>
          <w:szCs w:val="18"/>
        </w:rPr>
        <w:t>Przesłanki dopuszczalności złożenia wniosku o przyznanie dofinansowania podjęcia działalności gospodarczej” -</w:t>
      </w:r>
      <w:r w:rsidR="00BF1195" w:rsidRPr="00BF1195">
        <w:rPr>
          <w:rFonts w:ascii="Arial Narrow" w:hAnsi="Arial Narrow"/>
          <w:bCs/>
          <w:sz w:val="18"/>
          <w:szCs w:val="18"/>
          <w:lang w:eastAsia="ar-SA"/>
        </w:rPr>
        <w:t xml:space="preserve"> zgodnie z pkt 1 i 2 Rozdziału II</w:t>
      </w:r>
      <w:r w:rsidR="008A1DD4">
        <w:rPr>
          <w:rFonts w:ascii="Arial Narrow" w:hAnsi="Arial Narrow"/>
          <w:bCs/>
          <w:sz w:val="18"/>
          <w:szCs w:val="18"/>
          <w:lang w:eastAsia="ar-SA"/>
        </w:rPr>
        <w:t xml:space="preserve"> oraz załącznik nr 2 – „oświadczenie wnioskodawcy”</w:t>
      </w:r>
      <w:r w:rsidR="00BF1195" w:rsidRPr="00BF1195">
        <w:rPr>
          <w:rFonts w:ascii="Arial Narrow" w:hAnsi="Arial Narrow"/>
          <w:bCs/>
          <w:sz w:val="18"/>
          <w:szCs w:val="18"/>
          <w:lang w:eastAsia="ar-SA"/>
        </w:rPr>
        <w:t>,</w:t>
      </w:r>
    </w:p>
    <w:p w14:paraId="03B263F9" w14:textId="77777777" w:rsidR="00BF4344" w:rsidRPr="003E1BB3" w:rsidRDefault="00BF4344" w:rsidP="003E1BB3">
      <w:pPr>
        <w:pStyle w:val="Akapitzlist"/>
        <w:numPr>
          <w:ilvl w:val="1"/>
          <w:numId w:val="19"/>
        </w:numPr>
        <w:tabs>
          <w:tab w:val="clear" w:pos="2520"/>
          <w:tab w:val="num" w:pos="567"/>
        </w:tabs>
        <w:suppressAutoHyphens/>
        <w:spacing w:after="0"/>
        <w:ind w:left="567" w:hanging="283"/>
        <w:jc w:val="both"/>
        <w:rPr>
          <w:rFonts w:ascii="Arial Narrow" w:hAnsi="Arial Narrow"/>
          <w:bCs/>
          <w:sz w:val="18"/>
          <w:szCs w:val="18"/>
        </w:rPr>
      </w:pPr>
      <w:r w:rsidRPr="003E1BB3">
        <w:rPr>
          <w:rFonts w:ascii="Arial Narrow" w:hAnsi="Arial Narrow"/>
          <w:bCs/>
          <w:sz w:val="18"/>
          <w:szCs w:val="18"/>
        </w:rPr>
        <w:t>do wniosku zostały dołączone:</w:t>
      </w:r>
    </w:p>
    <w:p w14:paraId="38081B7A" w14:textId="4D48A316" w:rsidR="00BF4344" w:rsidRPr="008D074D" w:rsidRDefault="00BF4344" w:rsidP="00BF1195">
      <w:pPr>
        <w:pStyle w:val="Akapitzlist"/>
        <w:suppressAutoHyphens/>
        <w:spacing w:after="0"/>
        <w:ind w:left="709"/>
        <w:jc w:val="both"/>
        <w:rPr>
          <w:rFonts w:ascii="Arial Narrow" w:hAnsi="Arial Narrow"/>
          <w:bCs/>
          <w:sz w:val="18"/>
          <w:szCs w:val="18"/>
        </w:rPr>
      </w:pPr>
      <w:r w:rsidRPr="008D074D">
        <w:rPr>
          <w:rFonts w:ascii="Arial Narrow" w:hAnsi="Arial Narrow"/>
          <w:bCs/>
          <w:sz w:val="18"/>
          <w:szCs w:val="18"/>
        </w:rPr>
        <w:t>- zaświadczenia o pomocy de minimis oraz pomocy de minimis w rolnictwie lub pomocy de minimis w rybołówstwie, jakie wnioskodawca otrzymał w okresie, o którym mowa w art. 3 ust. 2 rozporządzenia Komisji (UE) 2023/2831, z dnia 13 grudnia 2023r. w sprawie stosowania art. 107 i 108 Traktatu o funkcjonowaniu Unii Europejskiej do pomocy de minimis (</w:t>
      </w:r>
      <w:proofErr w:type="spellStart"/>
      <w:r w:rsidRPr="008D074D">
        <w:rPr>
          <w:rFonts w:ascii="Arial Narrow" w:hAnsi="Arial Narrow"/>
          <w:bCs/>
          <w:sz w:val="18"/>
          <w:szCs w:val="18"/>
        </w:rPr>
        <w:t>Dz.Urz</w:t>
      </w:r>
      <w:proofErr w:type="spellEnd"/>
      <w:r w:rsidRPr="008D074D">
        <w:rPr>
          <w:rFonts w:ascii="Arial Narrow" w:hAnsi="Arial Narrow"/>
          <w:bCs/>
          <w:sz w:val="18"/>
          <w:szCs w:val="18"/>
        </w:rPr>
        <w:t xml:space="preserve">. UE L 2023/2831 z 15.12.2023), zwanego dalej rozporządzeniem 2023/2831,albo oświadczenie o wielkości tej pomocy otrzymanej </w:t>
      </w:r>
      <w:r w:rsidR="005A4449">
        <w:rPr>
          <w:rFonts w:ascii="Arial Narrow" w:hAnsi="Arial Narrow"/>
          <w:bCs/>
          <w:sz w:val="18"/>
          <w:szCs w:val="18"/>
        </w:rPr>
        <w:br/>
      </w:r>
      <w:r w:rsidRPr="008D074D">
        <w:rPr>
          <w:rFonts w:ascii="Arial Narrow" w:hAnsi="Arial Narrow"/>
          <w:bCs/>
          <w:sz w:val="18"/>
          <w:szCs w:val="18"/>
        </w:rPr>
        <w:t>w tym okresie, albo oświadczenie o nieotrzymaniu takiej pomocy w tym okresie;</w:t>
      </w:r>
    </w:p>
    <w:p w14:paraId="2A12DD3B" w14:textId="5E876D25" w:rsidR="00BF4344" w:rsidRPr="008D074D" w:rsidRDefault="00BF4344" w:rsidP="00BF1195">
      <w:pPr>
        <w:pStyle w:val="Akapitzlist"/>
        <w:suppressAutoHyphens/>
        <w:spacing w:after="0"/>
        <w:ind w:left="709"/>
        <w:jc w:val="both"/>
        <w:rPr>
          <w:rFonts w:ascii="Arial Narrow" w:hAnsi="Arial Narrow"/>
          <w:bCs/>
          <w:sz w:val="18"/>
          <w:szCs w:val="18"/>
        </w:rPr>
      </w:pPr>
      <w:r w:rsidRPr="008D074D">
        <w:rPr>
          <w:rFonts w:ascii="Arial Narrow" w:hAnsi="Arial Narrow"/>
          <w:bCs/>
          <w:sz w:val="18"/>
          <w:szCs w:val="18"/>
        </w:rPr>
        <w:t xml:space="preserve">- informacje określone w przepisach wydanych na podstawie </w:t>
      </w:r>
      <w:hyperlink r:id="rId9" w:anchor="/document/17099047?unitId=art(37)ust(2(a))&amp;cm=DOCUMENT" w:tgtFrame="_blank" w:history="1">
        <w:r w:rsidRPr="008D074D">
          <w:rPr>
            <w:rFonts w:ascii="Arial Narrow" w:hAnsi="Arial Narrow"/>
            <w:bCs/>
            <w:sz w:val="18"/>
            <w:szCs w:val="18"/>
          </w:rPr>
          <w:t>art. 37 ust. 2a</w:t>
        </w:r>
      </w:hyperlink>
      <w:r w:rsidRPr="008D074D">
        <w:rPr>
          <w:rFonts w:ascii="Arial Narrow" w:hAnsi="Arial Narrow"/>
          <w:bCs/>
          <w:sz w:val="18"/>
          <w:szCs w:val="18"/>
        </w:rPr>
        <w:t xml:space="preserve"> ustawy z dnia 30 kwietnia 2004r. </w:t>
      </w:r>
      <w:r w:rsidRPr="008D074D">
        <w:rPr>
          <w:rFonts w:ascii="Arial Narrow" w:hAnsi="Arial Narrow"/>
          <w:bCs/>
          <w:sz w:val="18"/>
          <w:szCs w:val="18"/>
        </w:rPr>
        <w:br/>
        <w:t>o postępowaniu w sprawach dotyczących pomocy publicznej (Dz. U. z 2025 r. poz. 468).</w:t>
      </w:r>
    </w:p>
    <w:p w14:paraId="071D2B23" w14:textId="4779E323" w:rsidR="00047E50" w:rsidRPr="008D074D" w:rsidRDefault="00047E50" w:rsidP="00BF1195">
      <w:pPr>
        <w:pStyle w:val="Akapitzlist"/>
        <w:numPr>
          <w:ilvl w:val="1"/>
          <w:numId w:val="19"/>
        </w:numPr>
        <w:tabs>
          <w:tab w:val="clear" w:pos="2520"/>
        </w:tabs>
        <w:suppressAutoHyphens/>
        <w:spacing w:after="0"/>
        <w:ind w:left="709" w:hanging="284"/>
        <w:jc w:val="both"/>
        <w:rPr>
          <w:rFonts w:ascii="Arial Narrow" w:hAnsi="Arial Narrow"/>
          <w:bCs/>
          <w:sz w:val="18"/>
          <w:szCs w:val="18"/>
        </w:rPr>
      </w:pPr>
      <w:r w:rsidRPr="00F71989">
        <w:rPr>
          <w:rFonts w:ascii="Arial Narrow" w:hAnsi="Arial Narrow"/>
          <w:bCs/>
          <w:sz w:val="18"/>
          <w:szCs w:val="18"/>
          <w:lang w:eastAsia="ar-SA"/>
        </w:rPr>
        <w:t xml:space="preserve">Starosta </w:t>
      </w:r>
      <w:r w:rsidR="005A51CD" w:rsidRPr="00F71989">
        <w:rPr>
          <w:rFonts w:ascii="Arial Narrow" w:hAnsi="Arial Narrow"/>
          <w:bCs/>
          <w:sz w:val="18"/>
          <w:szCs w:val="18"/>
          <w:shd w:val="clear" w:color="auto" w:fill="FFFFFF" w:themeFill="background1"/>
          <w:lang w:eastAsia="ar-SA"/>
        </w:rPr>
        <w:t>– z upoważnienia, którego działa Dyrektor PUP</w:t>
      </w:r>
      <w:r w:rsidR="005A51CD" w:rsidRPr="00F71989">
        <w:rPr>
          <w:rFonts w:ascii="Arial Narrow" w:hAnsi="Arial Narrow"/>
          <w:bCs/>
          <w:sz w:val="18"/>
          <w:szCs w:val="18"/>
          <w:lang w:eastAsia="ar-SA"/>
        </w:rPr>
        <w:t xml:space="preserve"> </w:t>
      </w:r>
      <w:r w:rsidRPr="008D074D">
        <w:rPr>
          <w:rFonts w:ascii="Arial Narrow" w:hAnsi="Arial Narrow"/>
          <w:bCs/>
          <w:sz w:val="18"/>
          <w:szCs w:val="18"/>
          <w:lang w:eastAsia="ar-SA"/>
        </w:rPr>
        <w:t>dysponuje środkami na jego sfinansowanie.</w:t>
      </w:r>
    </w:p>
    <w:p w14:paraId="5645DC51" w14:textId="77777777" w:rsidR="006220DB" w:rsidRPr="008D074D" w:rsidRDefault="006220DB" w:rsidP="006220DB">
      <w:pPr>
        <w:suppressAutoHyphens/>
        <w:ind w:left="360"/>
        <w:jc w:val="both"/>
        <w:rPr>
          <w:rFonts w:ascii="Arial Narrow" w:hAnsi="Arial Narrow"/>
          <w:bCs/>
          <w:sz w:val="18"/>
          <w:szCs w:val="18"/>
        </w:rPr>
      </w:pPr>
    </w:p>
    <w:p w14:paraId="040DB501" w14:textId="0C7307A6" w:rsidR="00FF75F7" w:rsidRPr="00F71989" w:rsidRDefault="00FF75F7" w:rsidP="008A6677">
      <w:pPr>
        <w:numPr>
          <w:ilvl w:val="0"/>
          <w:numId w:val="19"/>
        </w:numPr>
        <w:suppressAutoHyphens/>
        <w:jc w:val="both"/>
        <w:rPr>
          <w:rFonts w:ascii="Arial Narrow" w:hAnsi="Arial Narrow"/>
          <w:bCs/>
          <w:sz w:val="18"/>
          <w:szCs w:val="18"/>
        </w:rPr>
      </w:pPr>
      <w:r w:rsidRPr="008D074D">
        <w:rPr>
          <w:rFonts w:ascii="Arial Narrow" w:hAnsi="Arial Narrow"/>
          <w:bCs/>
          <w:sz w:val="18"/>
          <w:szCs w:val="18"/>
          <w:lang w:eastAsia="ar-SA"/>
        </w:rPr>
        <w:t xml:space="preserve">W razie stwierdzenia braków we wniosku o dofinansowanie </w:t>
      </w:r>
      <w:r w:rsidR="006220DB" w:rsidRPr="008D074D">
        <w:rPr>
          <w:rFonts w:ascii="Arial Narrow" w:hAnsi="Arial Narrow"/>
          <w:bCs/>
          <w:sz w:val="18"/>
          <w:szCs w:val="18"/>
          <w:lang w:eastAsia="ar-SA"/>
        </w:rPr>
        <w:t xml:space="preserve">lub błędów rachunkowych oraz innych oczywistych pomyłek </w:t>
      </w:r>
      <w:r w:rsidR="006220DB" w:rsidRPr="00F71989">
        <w:rPr>
          <w:rFonts w:ascii="Arial Narrow" w:hAnsi="Arial Narrow"/>
          <w:bCs/>
          <w:sz w:val="18"/>
          <w:szCs w:val="18"/>
          <w:lang w:eastAsia="ar-SA"/>
        </w:rPr>
        <w:t>Starosta</w:t>
      </w:r>
      <w:r w:rsidR="008C353F" w:rsidRPr="00F71989">
        <w:rPr>
          <w:rFonts w:ascii="Arial Narrow" w:hAnsi="Arial Narrow"/>
          <w:bCs/>
          <w:sz w:val="18"/>
          <w:szCs w:val="18"/>
          <w:lang w:eastAsia="ar-SA"/>
        </w:rPr>
        <w:br/>
      </w:r>
      <w:r w:rsidR="005A51CD" w:rsidRPr="00F71989">
        <w:rPr>
          <w:rFonts w:ascii="Arial Narrow" w:hAnsi="Arial Narrow"/>
          <w:bCs/>
          <w:sz w:val="18"/>
          <w:szCs w:val="18"/>
          <w:shd w:val="clear" w:color="auto" w:fill="FFFFFF" w:themeFill="background1"/>
          <w:lang w:eastAsia="ar-SA"/>
        </w:rPr>
        <w:t>– z upoważnienia, którego działa Dyrektor PUP</w:t>
      </w:r>
      <w:r w:rsidR="006220DB" w:rsidRPr="00F71989">
        <w:rPr>
          <w:rFonts w:ascii="Arial Narrow" w:hAnsi="Arial Narrow"/>
          <w:bCs/>
          <w:sz w:val="18"/>
          <w:szCs w:val="18"/>
          <w:lang w:eastAsia="ar-SA"/>
        </w:rPr>
        <w:t xml:space="preserve"> wzywa wnioskodawcę do uzupełnienia lub poprawienia wniosku w wyznaczonym terminie, nie krótszym niż 7 dni, pod rygorem pozostawienia wniosku bez rozp</w:t>
      </w:r>
      <w:r w:rsidR="003E1BB3" w:rsidRPr="00F71989">
        <w:rPr>
          <w:rFonts w:ascii="Arial Narrow" w:hAnsi="Arial Narrow"/>
          <w:bCs/>
          <w:sz w:val="18"/>
          <w:szCs w:val="18"/>
          <w:lang w:eastAsia="ar-SA"/>
        </w:rPr>
        <w:t>oznania.</w:t>
      </w:r>
    </w:p>
    <w:p w14:paraId="1F31866B" w14:textId="77777777" w:rsidR="00F84346" w:rsidRDefault="00F84346" w:rsidP="00F84346">
      <w:pPr>
        <w:suppressAutoHyphens/>
        <w:ind w:left="360"/>
        <w:jc w:val="both"/>
        <w:rPr>
          <w:rFonts w:ascii="Arial Narrow" w:hAnsi="Arial Narrow"/>
          <w:bCs/>
          <w:color w:val="EE0000"/>
          <w:sz w:val="18"/>
          <w:szCs w:val="18"/>
        </w:rPr>
      </w:pPr>
    </w:p>
    <w:p w14:paraId="08763EBF" w14:textId="76A56E10" w:rsidR="00F84346" w:rsidRDefault="00F84346" w:rsidP="00F84346">
      <w:pPr>
        <w:numPr>
          <w:ilvl w:val="0"/>
          <w:numId w:val="19"/>
        </w:numPr>
        <w:tabs>
          <w:tab w:val="left" w:pos="426"/>
        </w:tabs>
        <w:suppressAutoHyphens/>
        <w:jc w:val="both"/>
        <w:rPr>
          <w:rFonts w:ascii="Arial Narrow" w:hAnsi="Arial Narrow"/>
          <w:bCs/>
          <w:sz w:val="18"/>
          <w:szCs w:val="18"/>
          <w:lang w:eastAsia="ar-SA"/>
        </w:rPr>
      </w:pPr>
      <w:r w:rsidRPr="00F3234B">
        <w:rPr>
          <w:rFonts w:ascii="Arial Narrow" w:hAnsi="Arial Narrow"/>
          <w:bCs/>
          <w:sz w:val="18"/>
          <w:szCs w:val="18"/>
          <w:lang w:eastAsia="ar-SA"/>
        </w:rPr>
        <w:t xml:space="preserve">Wniosek bezrobotnego, absolwenta CIS, absolwenta KIS lub opiekuna, którzy prowadzili w przeszłości działalność gospodarczą </w:t>
      </w:r>
      <w:r w:rsidR="005A4449">
        <w:rPr>
          <w:rFonts w:ascii="Arial Narrow" w:hAnsi="Arial Narrow"/>
          <w:bCs/>
          <w:sz w:val="18"/>
          <w:szCs w:val="18"/>
          <w:lang w:eastAsia="ar-SA"/>
        </w:rPr>
        <w:br/>
      </w:r>
      <w:r w:rsidRPr="00F3234B">
        <w:rPr>
          <w:rFonts w:ascii="Arial Narrow" w:hAnsi="Arial Narrow"/>
          <w:bCs/>
          <w:sz w:val="18"/>
          <w:szCs w:val="18"/>
          <w:lang w:eastAsia="ar-SA"/>
        </w:rPr>
        <w:t xml:space="preserve">i posiadają z tego tytułu zaległości w US i ZUS pozostanie </w:t>
      </w:r>
      <w:r>
        <w:rPr>
          <w:rFonts w:ascii="Arial Narrow" w:hAnsi="Arial Narrow"/>
          <w:bCs/>
          <w:sz w:val="18"/>
          <w:szCs w:val="18"/>
          <w:lang w:eastAsia="ar-SA"/>
        </w:rPr>
        <w:t>bez rozpoznania.</w:t>
      </w:r>
    </w:p>
    <w:p w14:paraId="46B96F10" w14:textId="77777777" w:rsidR="007B450E" w:rsidRPr="007B450E" w:rsidRDefault="007B450E" w:rsidP="007B450E">
      <w:pPr>
        <w:rPr>
          <w:rFonts w:ascii="Arial Narrow" w:hAnsi="Arial Narrow"/>
          <w:bCs/>
          <w:sz w:val="18"/>
          <w:szCs w:val="18"/>
          <w:lang w:eastAsia="ar-SA"/>
        </w:rPr>
      </w:pPr>
    </w:p>
    <w:p w14:paraId="4D6F6D1A" w14:textId="2478E6ED" w:rsidR="007B450E" w:rsidRPr="007B450E" w:rsidRDefault="007B450E" w:rsidP="007B450E">
      <w:pPr>
        <w:numPr>
          <w:ilvl w:val="0"/>
          <w:numId w:val="19"/>
        </w:numPr>
        <w:tabs>
          <w:tab w:val="left" w:pos="426"/>
        </w:tabs>
        <w:suppressAutoHyphens/>
        <w:jc w:val="both"/>
        <w:rPr>
          <w:rFonts w:ascii="Arial Narrow" w:hAnsi="Arial Narrow"/>
          <w:bCs/>
          <w:sz w:val="18"/>
          <w:szCs w:val="18"/>
          <w:lang w:eastAsia="ar-SA"/>
        </w:rPr>
      </w:pPr>
      <w:r w:rsidRPr="00F3234B">
        <w:rPr>
          <w:rFonts w:ascii="Arial Narrow" w:hAnsi="Arial Narrow"/>
          <w:bCs/>
          <w:sz w:val="18"/>
          <w:szCs w:val="18"/>
          <w:lang w:eastAsia="ar-SA"/>
        </w:rPr>
        <w:t>Ro</w:t>
      </w:r>
      <w:r>
        <w:rPr>
          <w:rFonts w:ascii="Arial Narrow" w:hAnsi="Arial Narrow"/>
          <w:bCs/>
          <w:sz w:val="18"/>
          <w:szCs w:val="18"/>
          <w:lang w:eastAsia="ar-SA"/>
        </w:rPr>
        <w:t>zpoznan</w:t>
      </w:r>
      <w:r w:rsidRPr="00F3234B">
        <w:rPr>
          <w:rFonts w:ascii="Arial Narrow" w:hAnsi="Arial Narrow"/>
          <w:bCs/>
          <w:sz w:val="18"/>
          <w:szCs w:val="18"/>
          <w:lang w:eastAsia="ar-SA"/>
        </w:rPr>
        <w:t xml:space="preserve">ie wniosku bezrobotnego, absolwenta CIS, absolwenta KIS lub opiekuna ubiegającego się o przyznanie prawa do renty, w tym również odwołującego się od stosownej decyzji ZUS, zostaje wstrzymane do momentu zakończenia postępowania </w:t>
      </w:r>
      <w:r>
        <w:rPr>
          <w:rFonts w:ascii="Arial Narrow" w:hAnsi="Arial Narrow"/>
          <w:bCs/>
          <w:sz w:val="18"/>
          <w:szCs w:val="18"/>
          <w:lang w:eastAsia="ar-SA"/>
        </w:rPr>
        <w:br/>
      </w:r>
      <w:r w:rsidRPr="00F3234B">
        <w:rPr>
          <w:rFonts w:ascii="Arial Narrow" w:hAnsi="Arial Narrow"/>
          <w:bCs/>
          <w:sz w:val="18"/>
          <w:szCs w:val="18"/>
          <w:lang w:eastAsia="ar-SA"/>
        </w:rPr>
        <w:t xml:space="preserve">w przedmiotowej sprawie prowadzonego przez właściwy organ lub sąd. </w:t>
      </w:r>
    </w:p>
    <w:p w14:paraId="7941B4C7" w14:textId="77777777" w:rsidR="00B65922" w:rsidRPr="00F3234B" w:rsidRDefault="00B65922" w:rsidP="00C869DC">
      <w:pPr>
        <w:suppressAutoHyphens/>
        <w:jc w:val="both"/>
        <w:rPr>
          <w:rFonts w:ascii="Arial Narrow" w:hAnsi="Arial Narrow"/>
          <w:bCs/>
          <w:sz w:val="18"/>
          <w:szCs w:val="18"/>
          <w:lang w:eastAsia="ar-SA"/>
        </w:rPr>
      </w:pPr>
    </w:p>
    <w:p w14:paraId="75C3258C" w14:textId="61340EFB" w:rsidR="00047E50" w:rsidRPr="00F3234B" w:rsidRDefault="00047E50" w:rsidP="008A6677">
      <w:pPr>
        <w:numPr>
          <w:ilvl w:val="0"/>
          <w:numId w:val="19"/>
        </w:numPr>
        <w:suppressAutoHyphens/>
        <w:jc w:val="both"/>
        <w:rPr>
          <w:rFonts w:ascii="Arial Narrow" w:hAnsi="Arial Narrow"/>
          <w:bCs/>
          <w:sz w:val="18"/>
          <w:szCs w:val="18"/>
          <w:lang w:eastAsia="ar-SA"/>
        </w:rPr>
      </w:pPr>
      <w:r w:rsidRPr="00F3234B">
        <w:rPr>
          <w:rFonts w:ascii="Arial Narrow" w:hAnsi="Arial Narrow"/>
          <w:bCs/>
          <w:sz w:val="18"/>
          <w:szCs w:val="18"/>
          <w:shd w:val="clear" w:color="auto" w:fill="FFFFFF" w:themeFill="background1"/>
          <w:lang w:eastAsia="ar-SA"/>
        </w:rPr>
        <w:lastRenderedPageBreak/>
        <w:t>Dyrektor</w:t>
      </w:r>
      <w:r w:rsidRPr="00F3234B">
        <w:rPr>
          <w:rFonts w:ascii="Arial Narrow" w:hAnsi="Arial Narrow"/>
          <w:bCs/>
          <w:sz w:val="18"/>
          <w:szCs w:val="18"/>
          <w:lang w:eastAsia="ar-SA"/>
        </w:rPr>
        <w:t xml:space="preserve"> </w:t>
      </w:r>
      <w:r w:rsidR="001D73CC">
        <w:rPr>
          <w:rFonts w:ascii="Arial Narrow" w:hAnsi="Arial Narrow"/>
          <w:bCs/>
          <w:sz w:val="18"/>
          <w:szCs w:val="18"/>
          <w:lang w:eastAsia="ar-SA"/>
        </w:rPr>
        <w:t>PUP</w:t>
      </w:r>
      <w:r w:rsidRPr="00F3234B">
        <w:rPr>
          <w:rFonts w:ascii="Arial Narrow" w:hAnsi="Arial Narrow"/>
          <w:bCs/>
          <w:sz w:val="18"/>
          <w:szCs w:val="18"/>
          <w:lang w:eastAsia="ar-SA"/>
        </w:rPr>
        <w:t xml:space="preserve"> celem wstępnego rozpatrywania wniosków może powołać Komisję</w:t>
      </w:r>
      <w:r w:rsidR="00FB739B">
        <w:rPr>
          <w:rFonts w:ascii="Arial Narrow" w:hAnsi="Arial Narrow"/>
          <w:bCs/>
          <w:sz w:val="18"/>
          <w:szCs w:val="18"/>
          <w:lang w:eastAsia="ar-SA"/>
        </w:rPr>
        <w:t xml:space="preserve"> ds. spraw oceny wniosków zw. dalej Komisją.</w:t>
      </w:r>
      <w:r w:rsidRPr="00F3234B">
        <w:rPr>
          <w:rFonts w:ascii="Arial Narrow" w:hAnsi="Arial Narrow"/>
          <w:bCs/>
          <w:sz w:val="18"/>
          <w:szCs w:val="18"/>
          <w:lang w:eastAsia="ar-SA"/>
        </w:rPr>
        <w:t xml:space="preserve"> </w:t>
      </w:r>
      <w:r w:rsidR="00FB739B">
        <w:rPr>
          <w:rFonts w:ascii="Arial Narrow" w:hAnsi="Arial Narrow"/>
          <w:bCs/>
          <w:sz w:val="18"/>
          <w:szCs w:val="18"/>
          <w:lang w:eastAsia="ar-SA"/>
        </w:rPr>
        <w:t>Wniosek podlega ocenie przez co najmniej trzech członków Komisji.</w:t>
      </w:r>
    </w:p>
    <w:p w14:paraId="58852A2C" w14:textId="77777777" w:rsidR="00B65922" w:rsidRPr="00F3234B" w:rsidRDefault="00B65922" w:rsidP="00B65922">
      <w:pPr>
        <w:suppressAutoHyphens/>
        <w:ind w:left="720"/>
        <w:rPr>
          <w:rFonts w:ascii="Arial Narrow" w:hAnsi="Arial Narrow"/>
          <w:bCs/>
          <w:sz w:val="18"/>
          <w:szCs w:val="18"/>
          <w:lang w:eastAsia="ar-SA"/>
        </w:rPr>
      </w:pPr>
    </w:p>
    <w:p w14:paraId="6748ED23" w14:textId="4C19D447" w:rsidR="00C869DC" w:rsidRPr="00C869DC" w:rsidRDefault="00047E50" w:rsidP="00C869DC">
      <w:pPr>
        <w:numPr>
          <w:ilvl w:val="0"/>
          <w:numId w:val="19"/>
        </w:numPr>
        <w:suppressAutoHyphens/>
        <w:jc w:val="both"/>
        <w:rPr>
          <w:rFonts w:ascii="Arial Narrow" w:hAnsi="Arial Narrow"/>
          <w:bCs/>
          <w:color w:val="EE0000"/>
          <w:sz w:val="18"/>
          <w:szCs w:val="18"/>
          <w:lang w:eastAsia="ar-SA"/>
        </w:rPr>
      </w:pPr>
      <w:r w:rsidRPr="00F3234B">
        <w:rPr>
          <w:rFonts w:ascii="Arial Narrow" w:hAnsi="Arial Narrow"/>
          <w:bCs/>
          <w:sz w:val="18"/>
          <w:szCs w:val="18"/>
          <w:lang w:eastAsia="ar-SA"/>
        </w:rPr>
        <w:t xml:space="preserve">Komisja jest organem opiniodawczym </w:t>
      </w:r>
      <w:r w:rsidRPr="00F3234B">
        <w:rPr>
          <w:rFonts w:ascii="Arial Narrow" w:hAnsi="Arial Narrow"/>
          <w:bCs/>
          <w:sz w:val="18"/>
          <w:szCs w:val="18"/>
          <w:shd w:val="clear" w:color="auto" w:fill="FFFFFF" w:themeFill="background1"/>
          <w:lang w:eastAsia="ar-SA"/>
        </w:rPr>
        <w:t>Dyrektora</w:t>
      </w:r>
      <w:r w:rsidRPr="00F3234B">
        <w:rPr>
          <w:rFonts w:ascii="Arial Narrow" w:hAnsi="Arial Narrow"/>
          <w:bCs/>
          <w:sz w:val="18"/>
          <w:szCs w:val="18"/>
          <w:lang w:eastAsia="ar-SA"/>
        </w:rPr>
        <w:t xml:space="preserve"> </w:t>
      </w:r>
      <w:r w:rsidR="001D73CC">
        <w:rPr>
          <w:rFonts w:ascii="Arial Narrow" w:hAnsi="Arial Narrow"/>
          <w:bCs/>
          <w:sz w:val="18"/>
          <w:szCs w:val="18"/>
          <w:lang w:eastAsia="ar-SA"/>
        </w:rPr>
        <w:t>PUP</w:t>
      </w:r>
      <w:r w:rsidRPr="00F3234B">
        <w:rPr>
          <w:rFonts w:ascii="Arial Narrow" w:hAnsi="Arial Narrow"/>
          <w:bCs/>
          <w:sz w:val="18"/>
          <w:szCs w:val="18"/>
          <w:lang w:eastAsia="ar-SA"/>
        </w:rPr>
        <w:t xml:space="preserve"> powołanym do celów rozpatrywania i wstępnego opiniowania wniosków </w:t>
      </w:r>
      <w:r w:rsidR="006220DB">
        <w:rPr>
          <w:rFonts w:ascii="Arial Narrow" w:hAnsi="Arial Narrow"/>
          <w:bCs/>
          <w:sz w:val="18"/>
          <w:szCs w:val="18"/>
          <w:lang w:eastAsia="ar-SA"/>
        </w:rPr>
        <w:br/>
      </w:r>
      <w:r w:rsidRPr="00F3234B">
        <w:rPr>
          <w:rFonts w:ascii="Arial Narrow" w:hAnsi="Arial Narrow"/>
          <w:bCs/>
          <w:sz w:val="18"/>
          <w:szCs w:val="18"/>
          <w:lang w:eastAsia="ar-SA"/>
        </w:rPr>
        <w:t xml:space="preserve">w sprawie przyznania dofinansowania na podjęcie działalności gospodarczej. Prace Komisji są oparte na zasadach: jawności, równego traktowania podmiotów wnioskujących o przyjęcie środków, bezstronności i pisemności postępowania zgodnie z obowiązującymi </w:t>
      </w:r>
      <w:r w:rsidRPr="008A439A">
        <w:rPr>
          <w:rFonts w:ascii="Arial Narrow" w:hAnsi="Arial Narrow"/>
          <w:bCs/>
          <w:sz w:val="18"/>
          <w:szCs w:val="18"/>
          <w:lang w:eastAsia="ar-SA"/>
        </w:rPr>
        <w:t>przepisami prawa oraz wiedzą i doświadczeniem osób wchodzących w skład Komisji.</w:t>
      </w:r>
    </w:p>
    <w:p w14:paraId="7F132376" w14:textId="77777777" w:rsidR="00B65922" w:rsidRPr="00F3234B" w:rsidRDefault="00B65922" w:rsidP="00B65922">
      <w:pPr>
        <w:suppressAutoHyphens/>
        <w:ind w:left="360"/>
        <w:jc w:val="both"/>
        <w:rPr>
          <w:rFonts w:ascii="Arial Narrow" w:hAnsi="Arial Narrow"/>
          <w:bCs/>
          <w:sz w:val="18"/>
          <w:szCs w:val="18"/>
          <w:lang w:eastAsia="ar-SA"/>
        </w:rPr>
      </w:pPr>
    </w:p>
    <w:p w14:paraId="385DB651" w14:textId="77777777" w:rsidR="00047E50" w:rsidRPr="00F84346" w:rsidRDefault="00047E50" w:rsidP="008A6677">
      <w:pPr>
        <w:numPr>
          <w:ilvl w:val="0"/>
          <w:numId w:val="19"/>
        </w:numPr>
        <w:suppressAutoHyphens/>
        <w:jc w:val="both"/>
        <w:rPr>
          <w:rFonts w:ascii="Arial Narrow" w:hAnsi="Arial Narrow"/>
          <w:bCs/>
          <w:sz w:val="18"/>
          <w:szCs w:val="18"/>
          <w:lang w:eastAsia="ar-SA"/>
        </w:rPr>
      </w:pPr>
      <w:r w:rsidRPr="00F84346">
        <w:rPr>
          <w:rFonts w:ascii="Arial Narrow" w:hAnsi="Arial Narrow"/>
          <w:bCs/>
          <w:sz w:val="18"/>
          <w:szCs w:val="18"/>
          <w:lang w:eastAsia="ar-SA"/>
        </w:rPr>
        <w:t>Przy rozpatrywaniu wniosku o dofinansowanie Komisja kieruje się następującymi kryteriami:</w:t>
      </w:r>
    </w:p>
    <w:p w14:paraId="6C3ADEB4" w14:textId="3357AC2D" w:rsidR="00C869DC" w:rsidRPr="00F84346" w:rsidRDefault="00C869DC" w:rsidP="008A6677">
      <w:pPr>
        <w:numPr>
          <w:ilvl w:val="0"/>
          <w:numId w:val="18"/>
        </w:numPr>
        <w:suppressAutoHyphens/>
        <w:rPr>
          <w:rFonts w:ascii="Arial Narrow" w:hAnsi="Arial Narrow"/>
          <w:bCs/>
          <w:sz w:val="18"/>
          <w:szCs w:val="18"/>
          <w:lang w:eastAsia="ar-SA"/>
        </w:rPr>
      </w:pPr>
      <w:r w:rsidRPr="00F84346">
        <w:rPr>
          <w:rFonts w:ascii="Arial Narrow" w:hAnsi="Arial Narrow"/>
          <w:bCs/>
          <w:sz w:val="18"/>
          <w:szCs w:val="18"/>
          <w:lang w:eastAsia="ar-SA"/>
        </w:rPr>
        <w:t>wnioskodawca jest osobą pozostającą w szczególnej sytuacji na rynku pracy (art. 69 ustawy),</w:t>
      </w:r>
    </w:p>
    <w:p w14:paraId="7E281019" w14:textId="15F17C51" w:rsidR="00047E50" w:rsidRPr="00F84346" w:rsidRDefault="00047E50" w:rsidP="008A6677">
      <w:pPr>
        <w:numPr>
          <w:ilvl w:val="0"/>
          <w:numId w:val="18"/>
        </w:numPr>
        <w:suppressAutoHyphens/>
        <w:rPr>
          <w:rFonts w:ascii="Arial Narrow" w:hAnsi="Arial Narrow"/>
          <w:bCs/>
          <w:sz w:val="18"/>
          <w:szCs w:val="18"/>
          <w:lang w:eastAsia="ar-SA"/>
        </w:rPr>
      </w:pPr>
      <w:r w:rsidRPr="00F84346">
        <w:rPr>
          <w:rFonts w:ascii="Arial Narrow" w:hAnsi="Arial Narrow"/>
          <w:bCs/>
          <w:sz w:val="18"/>
          <w:szCs w:val="18"/>
          <w:lang w:eastAsia="ar-SA"/>
        </w:rPr>
        <w:t>proponowana forma zabezpieczenia,</w:t>
      </w:r>
    </w:p>
    <w:p w14:paraId="61FE84A5" w14:textId="77777777" w:rsidR="00047E50" w:rsidRPr="00F84346" w:rsidRDefault="00047E50" w:rsidP="008A6677">
      <w:pPr>
        <w:numPr>
          <w:ilvl w:val="0"/>
          <w:numId w:val="18"/>
        </w:numPr>
        <w:suppressAutoHyphens/>
        <w:autoSpaceDE w:val="0"/>
        <w:jc w:val="both"/>
        <w:rPr>
          <w:rFonts w:ascii="Arial Narrow" w:hAnsi="Arial Narrow"/>
          <w:bCs/>
          <w:sz w:val="18"/>
          <w:szCs w:val="18"/>
          <w:lang w:eastAsia="ar-SA"/>
        </w:rPr>
      </w:pPr>
      <w:r w:rsidRPr="00F84346">
        <w:rPr>
          <w:rFonts w:ascii="Arial Narrow" w:hAnsi="Arial Narrow"/>
          <w:bCs/>
          <w:sz w:val="18"/>
          <w:szCs w:val="18"/>
          <w:lang w:eastAsia="ar-SA"/>
        </w:rPr>
        <w:t>kwalifikacje zawodowe wnioskodawcy do wykonywania planowanej działalności gospodarczej,</w:t>
      </w:r>
    </w:p>
    <w:p w14:paraId="7C3387A1" w14:textId="77777777" w:rsidR="00047E50" w:rsidRPr="00F84346" w:rsidRDefault="00047E50" w:rsidP="008A6677">
      <w:pPr>
        <w:numPr>
          <w:ilvl w:val="0"/>
          <w:numId w:val="18"/>
        </w:numPr>
        <w:suppressAutoHyphens/>
        <w:autoSpaceDE w:val="0"/>
        <w:jc w:val="both"/>
        <w:rPr>
          <w:rFonts w:ascii="Arial Narrow" w:hAnsi="Arial Narrow"/>
          <w:bCs/>
          <w:sz w:val="18"/>
          <w:szCs w:val="18"/>
          <w:lang w:eastAsia="ar-SA"/>
        </w:rPr>
      </w:pPr>
      <w:r w:rsidRPr="00F84346">
        <w:rPr>
          <w:rFonts w:ascii="Arial Narrow" w:hAnsi="Arial Narrow"/>
          <w:bCs/>
          <w:sz w:val="18"/>
          <w:szCs w:val="18"/>
          <w:lang w:eastAsia="ar-SA"/>
        </w:rPr>
        <w:t>doświadczenie zawodowe wnioskodawcy do wykonywania planowanej działalności gospodarczej,</w:t>
      </w:r>
    </w:p>
    <w:p w14:paraId="5FE71596" w14:textId="23C73EFE" w:rsidR="00047E50" w:rsidRPr="00F84346" w:rsidRDefault="00047E50" w:rsidP="008A6677">
      <w:pPr>
        <w:numPr>
          <w:ilvl w:val="0"/>
          <w:numId w:val="18"/>
        </w:numPr>
        <w:suppressAutoHyphens/>
        <w:autoSpaceDE w:val="0"/>
        <w:jc w:val="both"/>
        <w:rPr>
          <w:rFonts w:ascii="Arial Narrow" w:hAnsi="Arial Narrow"/>
          <w:bCs/>
          <w:sz w:val="18"/>
          <w:szCs w:val="18"/>
          <w:lang w:eastAsia="ar-SA"/>
        </w:rPr>
      </w:pPr>
      <w:r w:rsidRPr="00F84346">
        <w:rPr>
          <w:rFonts w:ascii="Arial Narrow" w:hAnsi="Arial Narrow"/>
          <w:bCs/>
          <w:sz w:val="18"/>
          <w:szCs w:val="18"/>
          <w:lang w:eastAsia="ar-SA"/>
        </w:rPr>
        <w:t>rodzaj działalności gospodarczej, którą zamierza podjąć wnioskodawca</w:t>
      </w:r>
      <w:r w:rsidR="00C869DC" w:rsidRPr="00F84346">
        <w:rPr>
          <w:rFonts w:ascii="Arial Narrow" w:hAnsi="Arial Narrow"/>
          <w:bCs/>
          <w:sz w:val="18"/>
          <w:szCs w:val="18"/>
          <w:lang w:eastAsia="ar-SA"/>
        </w:rPr>
        <w:t xml:space="preserve"> (</w:t>
      </w:r>
      <w:r w:rsidR="00846CBA" w:rsidRPr="00F84346">
        <w:rPr>
          <w:rFonts w:ascii="Arial Narrow" w:hAnsi="Arial Narrow"/>
          <w:bCs/>
          <w:sz w:val="18"/>
          <w:szCs w:val="18"/>
          <w:lang w:eastAsia="ar-SA"/>
        </w:rPr>
        <w:t xml:space="preserve">działalność </w:t>
      </w:r>
      <w:r w:rsidR="00C869DC" w:rsidRPr="00F84346">
        <w:rPr>
          <w:rFonts w:ascii="Arial Narrow" w:hAnsi="Arial Narrow"/>
          <w:bCs/>
          <w:sz w:val="18"/>
          <w:szCs w:val="18"/>
          <w:lang w:eastAsia="ar-SA"/>
        </w:rPr>
        <w:t>usł</w:t>
      </w:r>
      <w:r w:rsidR="00846CBA" w:rsidRPr="00F84346">
        <w:rPr>
          <w:rFonts w:ascii="Arial Narrow" w:hAnsi="Arial Narrow"/>
          <w:bCs/>
          <w:sz w:val="18"/>
          <w:szCs w:val="18"/>
          <w:lang w:eastAsia="ar-SA"/>
        </w:rPr>
        <w:t>ugowa, produkcyjna lub handlowa),</w:t>
      </w:r>
    </w:p>
    <w:p w14:paraId="3F33FD20" w14:textId="437C4B4E" w:rsidR="00047E50" w:rsidRPr="00F84346" w:rsidRDefault="00047E50" w:rsidP="008A6677">
      <w:pPr>
        <w:numPr>
          <w:ilvl w:val="0"/>
          <w:numId w:val="18"/>
        </w:numPr>
        <w:suppressAutoHyphens/>
        <w:autoSpaceDE w:val="0"/>
        <w:jc w:val="both"/>
        <w:rPr>
          <w:rFonts w:ascii="Arial Narrow" w:hAnsi="Arial Narrow"/>
          <w:bCs/>
          <w:sz w:val="18"/>
          <w:szCs w:val="18"/>
          <w:lang w:eastAsia="ar-SA"/>
        </w:rPr>
      </w:pPr>
      <w:r w:rsidRPr="00F84346">
        <w:rPr>
          <w:rFonts w:ascii="Arial Narrow" w:hAnsi="Arial Narrow"/>
          <w:bCs/>
          <w:sz w:val="18"/>
          <w:szCs w:val="18"/>
          <w:lang w:eastAsia="ar-SA"/>
        </w:rPr>
        <w:t xml:space="preserve">przygotowanie wnioskodawcy do wykonywania planowanej działalności gospodarczej (pozyskani przyszli kontrahenci </w:t>
      </w:r>
      <w:r w:rsidR="005A4449">
        <w:rPr>
          <w:rFonts w:ascii="Arial Narrow" w:hAnsi="Arial Narrow"/>
          <w:bCs/>
          <w:sz w:val="18"/>
          <w:szCs w:val="18"/>
          <w:lang w:eastAsia="ar-SA"/>
        </w:rPr>
        <w:br/>
      </w:r>
      <w:r w:rsidRPr="00F84346">
        <w:rPr>
          <w:rFonts w:ascii="Arial Narrow" w:hAnsi="Arial Narrow"/>
          <w:bCs/>
          <w:sz w:val="18"/>
          <w:szCs w:val="18"/>
          <w:lang w:eastAsia="ar-SA"/>
        </w:rPr>
        <w:t>– dostawcy, odbiorcy; rozeznanie rynku),</w:t>
      </w:r>
    </w:p>
    <w:p w14:paraId="4882821A" w14:textId="1261D3F8" w:rsidR="00047E50" w:rsidRPr="00F84346" w:rsidRDefault="00047E50" w:rsidP="008A6677">
      <w:pPr>
        <w:numPr>
          <w:ilvl w:val="0"/>
          <w:numId w:val="18"/>
        </w:numPr>
        <w:suppressAutoHyphens/>
        <w:autoSpaceDE w:val="0"/>
        <w:jc w:val="both"/>
        <w:rPr>
          <w:rFonts w:ascii="Arial Narrow" w:hAnsi="Arial Narrow"/>
          <w:bCs/>
          <w:sz w:val="18"/>
          <w:szCs w:val="18"/>
          <w:lang w:eastAsia="ar-SA"/>
        </w:rPr>
      </w:pPr>
      <w:r w:rsidRPr="00F84346">
        <w:rPr>
          <w:rFonts w:ascii="Arial Narrow" w:hAnsi="Arial Narrow"/>
          <w:bCs/>
          <w:sz w:val="18"/>
          <w:szCs w:val="18"/>
          <w:lang w:eastAsia="ar-SA"/>
        </w:rPr>
        <w:t xml:space="preserve">ocena planowanej działalności gospodarczej (pomysł, innowacyjność, szanse powodzenia planowanego przedsięwzięcia </w:t>
      </w:r>
      <w:r w:rsidR="005A4449">
        <w:rPr>
          <w:rFonts w:ascii="Arial Narrow" w:hAnsi="Arial Narrow"/>
          <w:bCs/>
          <w:sz w:val="18"/>
          <w:szCs w:val="18"/>
          <w:lang w:eastAsia="ar-SA"/>
        </w:rPr>
        <w:br/>
      </w:r>
      <w:r w:rsidRPr="00F84346">
        <w:rPr>
          <w:rFonts w:ascii="Arial Narrow" w:hAnsi="Arial Narrow"/>
          <w:bCs/>
          <w:sz w:val="18"/>
          <w:szCs w:val="18"/>
          <w:lang w:eastAsia="ar-SA"/>
        </w:rPr>
        <w:t>i zapotrzebowanie na rynku, kierunki rozwoju firmy</w:t>
      </w:r>
      <w:r w:rsidR="00F84346" w:rsidRPr="00F84346">
        <w:rPr>
          <w:rFonts w:ascii="Arial Narrow" w:hAnsi="Arial Narrow"/>
          <w:bCs/>
          <w:sz w:val="18"/>
          <w:szCs w:val="18"/>
          <w:lang w:eastAsia="ar-SA"/>
        </w:rPr>
        <w:t>, spełnienie uwarunkowań określonych w niniejszych „Warunkach Przyznawania Jednorazowo Środków Na Podjęcie Działalności Gospodarczej</w:t>
      </w:r>
      <w:r w:rsidRPr="00F84346">
        <w:rPr>
          <w:rFonts w:ascii="Arial Narrow" w:hAnsi="Arial Narrow"/>
          <w:bCs/>
          <w:sz w:val="18"/>
          <w:szCs w:val="18"/>
          <w:lang w:eastAsia="ar-SA"/>
        </w:rPr>
        <w:t>),</w:t>
      </w:r>
    </w:p>
    <w:p w14:paraId="51C5F23E" w14:textId="11EBE60F" w:rsidR="00047E50" w:rsidRPr="00F84346" w:rsidRDefault="00047E50" w:rsidP="008A6677">
      <w:pPr>
        <w:numPr>
          <w:ilvl w:val="0"/>
          <w:numId w:val="18"/>
        </w:numPr>
        <w:suppressAutoHyphens/>
        <w:autoSpaceDE w:val="0"/>
        <w:jc w:val="both"/>
        <w:rPr>
          <w:rFonts w:ascii="Arial Narrow" w:hAnsi="Arial Narrow"/>
          <w:bCs/>
          <w:sz w:val="18"/>
          <w:szCs w:val="18"/>
          <w:lang w:eastAsia="ar-SA"/>
        </w:rPr>
      </w:pPr>
      <w:r w:rsidRPr="00F84346">
        <w:rPr>
          <w:rFonts w:ascii="Arial Narrow" w:hAnsi="Arial Narrow"/>
          <w:bCs/>
          <w:sz w:val="18"/>
          <w:szCs w:val="18"/>
          <w:lang w:eastAsia="ar-SA"/>
        </w:rPr>
        <w:t>celowość, zasadność i racjonalność przeznaczenia wnioskowanych środków ze względu na rodzaj planowanej działalności</w:t>
      </w:r>
      <w:r w:rsidR="00F84346" w:rsidRPr="00F84346">
        <w:rPr>
          <w:rFonts w:ascii="Arial Narrow" w:hAnsi="Arial Narrow"/>
          <w:bCs/>
          <w:sz w:val="18"/>
          <w:szCs w:val="18"/>
          <w:lang w:eastAsia="ar-SA"/>
        </w:rPr>
        <w:t>.</w:t>
      </w:r>
    </w:p>
    <w:p w14:paraId="068B382F" w14:textId="77777777" w:rsidR="00B65922" w:rsidRPr="00F3234B" w:rsidRDefault="00B65922" w:rsidP="00B65922">
      <w:pPr>
        <w:suppressAutoHyphens/>
        <w:autoSpaceDE w:val="0"/>
        <w:ind w:left="720"/>
        <w:jc w:val="both"/>
        <w:rPr>
          <w:rFonts w:ascii="Arial Narrow" w:hAnsi="Arial Narrow"/>
          <w:bCs/>
          <w:sz w:val="18"/>
          <w:szCs w:val="18"/>
          <w:lang w:eastAsia="ar-SA"/>
        </w:rPr>
      </w:pPr>
    </w:p>
    <w:p w14:paraId="1CC152C9" w14:textId="77777777" w:rsidR="00C869DC" w:rsidRPr="00F84346" w:rsidRDefault="00C869DC" w:rsidP="00C869DC">
      <w:pPr>
        <w:numPr>
          <w:ilvl w:val="0"/>
          <w:numId w:val="19"/>
        </w:numPr>
        <w:suppressAutoHyphens/>
        <w:jc w:val="both"/>
        <w:rPr>
          <w:rFonts w:ascii="Arial Narrow" w:hAnsi="Arial Narrow"/>
          <w:bCs/>
          <w:sz w:val="18"/>
          <w:szCs w:val="18"/>
          <w:lang w:eastAsia="ar-SA"/>
        </w:rPr>
      </w:pPr>
      <w:r w:rsidRPr="00F84346">
        <w:rPr>
          <w:rFonts w:ascii="Arial Narrow" w:hAnsi="Arial Narrow"/>
          <w:bCs/>
          <w:sz w:val="18"/>
          <w:szCs w:val="18"/>
          <w:lang w:eastAsia="ar-SA"/>
        </w:rPr>
        <w:t>Komisja oceniająca wniosek kierując się racjonalnym i efektywnym wydatkowaniem środków publicznych może zakwestionować zaplanowane wydatki lub zaproponować zmianę alokacji środków w ramach wskazanych wydatków oraz zaproponować mniejszą niż wnioskowana kwotę dotacji, jeżeli:</w:t>
      </w:r>
    </w:p>
    <w:p w14:paraId="3F91B453" w14:textId="77777777" w:rsidR="00C869DC" w:rsidRPr="00F84346" w:rsidRDefault="00C869DC" w:rsidP="00C869DC">
      <w:pPr>
        <w:suppressAutoHyphens/>
        <w:ind w:firstLine="360"/>
        <w:jc w:val="both"/>
        <w:rPr>
          <w:rFonts w:ascii="Arial Narrow" w:hAnsi="Arial Narrow"/>
          <w:bCs/>
          <w:sz w:val="18"/>
          <w:szCs w:val="18"/>
          <w:lang w:eastAsia="ar-SA"/>
        </w:rPr>
      </w:pPr>
      <w:r w:rsidRPr="00F84346">
        <w:rPr>
          <w:rFonts w:ascii="Arial Narrow" w:hAnsi="Arial Narrow"/>
          <w:bCs/>
          <w:sz w:val="18"/>
          <w:szCs w:val="18"/>
          <w:lang w:eastAsia="ar-SA"/>
        </w:rPr>
        <w:t>1) uzna je za nieuzasadnione ze względu na specyfikę planowanej działalności,</w:t>
      </w:r>
    </w:p>
    <w:p w14:paraId="53BF9CAF" w14:textId="77777777" w:rsidR="00C869DC" w:rsidRPr="00F84346" w:rsidRDefault="00C869DC" w:rsidP="00C869DC">
      <w:pPr>
        <w:suppressAutoHyphens/>
        <w:ind w:firstLine="360"/>
        <w:jc w:val="both"/>
        <w:rPr>
          <w:rFonts w:ascii="Arial Narrow" w:hAnsi="Arial Narrow"/>
          <w:bCs/>
          <w:sz w:val="18"/>
          <w:szCs w:val="18"/>
          <w:lang w:eastAsia="ar-SA"/>
        </w:rPr>
      </w:pPr>
      <w:r w:rsidRPr="00F84346">
        <w:rPr>
          <w:rFonts w:ascii="Arial Narrow" w:hAnsi="Arial Narrow"/>
          <w:bCs/>
          <w:sz w:val="18"/>
          <w:szCs w:val="18"/>
          <w:lang w:eastAsia="ar-SA"/>
        </w:rPr>
        <w:t>2) uzna, że ich ceny odbiegają od aktualnych wartości rynkowych,</w:t>
      </w:r>
    </w:p>
    <w:p w14:paraId="143A049D" w14:textId="4D3FD289" w:rsidR="00B65922" w:rsidRPr="00F3234B" w:rsidRDefault="00C869DC" w:rsidP="007B450E">
      <w:pPr>
        <w:suppressAutoHyphens/>
        <w:ind w:left="360"/>
        <w:jc w:val="both"/>
        <w:rPr>
          <w:rFonts w:ascii="Arial Narrow" w:hAnsi="Arial Narrow"/>
          <w:bCs/>
          <w:sz w:val="18"/>
          <w:szCs w:val="18"/>
          <w:lang w:eastAsia="ar-SA"/>
        </w:rPr>
      </w:pPr>
      <w:r w:rsidRPr="00F84346">
        <w:rPr>
          <w:rFonts w:ascii="Arial Narrow" w:hAnsi="Arial Narrow"/>
          <w:bCs/>
          <w:sz w:val="18"/>
          <w:szCs w:val="18"/>
          <w:lang w:eastAsia="ar-SA"/>
        </w:rPr>
        <w:t>3) uzna, iż wnioskowana kwota jest zawyżona</w:t>
      </w:r>
      <w:r w:rsidRPr="00F84346">
        <w:t xml:space="preserve"> </w:t>
      </w:r>
      <w:r w:rsidRPr="00F84346">
        <w:rPr>
          <w:rFonts w:ascii="Arial Narrow" w:hAnsi="Arial Narrow"/>
          <w:bCs/>
          <w:sz w:val="18"/>
          <w:szCs w:val="18"/>
          <w:lang w:eastAsia="ar-SA"/>
        </w:rPr>
        <w:t>lub nieadekwatna w stosunku do racjonalnych kosztów otwarcia działalności gospodarczej.</w:t>
      </w:r>
    </w:p>
    <w:p w14:paraId="0927979F" w14:textId="77777777" w:rsidR="00B65922" w:rsidRPr="00C869DC" w:rsidRDefault="00B65922" w:rsidP="007B450E">
      <w:pPr>
        <w:tabs>
          <w:tab w:val="left" w:pos="426"/>
        </w:tabs>
        <w:suppressAutoHyphens/>
        <w:jc w:val="both"/>
        <w:rPr>
          <w:rFonts w:ascii="Arial Narrow" w:hAnsi="Arial Narrow"/>
          <w:bCs/>
          <w:sz w:val="18"/>
          <w:szCs w:val="18"/>
          <w:lang w:eastAsia="ar-SA"/>
        </w:rPr>
      </w:pPr>
    </w:p>
    <w:p w14:paraId="2182228D" w14:textId="04C8E277" w:rsidR="007B450E" w:rsidRPr="00F71989" w:rsidRDefault="00047E50" w:rsidP="007B450E">
      <w:pPr>
        <w:numPr>
          <w:ilvl w:val="0"/>
          <w:numId w:val="19"/>
        </w:numPr>
        <w:suppressAutoHyphens/>
        <w:jc w:val="both"/>
        <w:rPr>
          <w:rFonts w:ascii="Arial Narrow" w:hAnsi="Arial Narrow"/>
          <w:bCs/>
          <w:sz w:val="18"/>
          <w:szCs w:val="18"/>
          <w:lang w:eastAsia="ar-SA"/>
        </w:rPr>
      </w:pPr>
      <w:r w:rsidRPr="00F3234B">
        <w:rPr>
          <w:rFonts w:ascii="Arial Narrow" w:hAnsi="Arial Narrow"/>
          <w:bCs/>
          <w:sz w:val="18"/>
          <w:szCs w:val="18"/>
          <w:lang w:eastAsia="ar-SA"/>
        </w:rPr>
        <w:t xml:space="preserve">O uwzględnieniu lub odmowie uwzględnienia </w:t>
      </w:r>
      <w:r w:rsidRPr="00F71989">
        <w:rPr>
          <w:rFonts w:ascii="Arial Narrow" w:hAnsi="Arial Narrow"/>
          <w:bCs/>
          <w:sz w:val="18"/>
          <w:szCs w:val="18"/>
          <w:lang w:eastAsia="ar-SA"/>
        </w:rPr>
        <w:t xml:space="preserve">wniosku </w:t>
      </w:r>
      <w:r w:rsidRPr="00F71989">
        <w:rPr>
          <w:rFonts w:ascii="Arial Narrow" w:hAnsi="Arial Narrow"/>
          <w:bCs/>
          <w:sz w:val="18"/>
          <w:szCs w:val="18"/>
          <w:shd w:val="clear" w:color="auto" w:fill="FFFFFF" w:themeFill="background1"/>
          <w:lang w:eastAsia="ar-SA"/>
        </w:rPr>
        <w:t>Starosta – z upoważnienia</w:t>
      </w:r>
      <w:r w:rsidR="00F71989">
        <w:rPr>
          <w:rFonts w:ascii="Arial Narrow" w:hAnsi="Arial Narrow"/>
          <w:bCs/>
          <w:sz w:val="18"/>
          <w:szCs w:val="18"/>
          <w:shd w:val="clear" w:color="auto" w:fill="FFFFFF" w:themeFill="background1"/>
          <w:lang w:eastAsia="ar-SA"/>
        </w:rPr>
        <w:t>,</w:t>
      </w:r>
      <w:r w:rsidRPr="00F71989">
        <w:rPr>
          <w:rFonts w:ascii="Arial Narrow" w:hAnsi="Arial Narrow"/>
          <w:bCs/>
          <w:sz w:val="18"/>
          <w:szCs w:val="18"/>
          <w:shd w:val="clear" w:color="auto" w:fill="FFFFFF" w:themeFill="background1"/>
          <w:lang w:eastAsia="ar-SA"/>
        </w:rPr>
        <w:t xml:space="preserve"> którego działa Dyrektor </w:t>
      </w:r>
      <w:r w:rsidR="00C869DC" w:rsidRPr="00F71989">
        <w:rPr>
          <w:rFonts w:ascii="Arial Narrow" w:hAnsi="Arial Narrow"/>
          <w:bCs/>
          <w:sz w:val="18"/>
          <w:szCs w:val="18"/>
          <w:shd w:val="clear" w:color="auto" w:fill="FFFFFF" w:themeFill="background1"/>
          <w:lang w:eastAsia="ar-SA"/>
        </w:rPr>
        <w:t>PUP</w:t>
      </w:r>
      <w:r w:rsidRPr="00F71989">
        <w:rPr>
          <w:rFonts w:ascii="Arial Narrow" w:hAnsi="Arial Narrow"/>
          <w:bCs/>
          <w:sz w:val="18"/>
          <w:szCs w:val="18"/>
          <w:lang w:eastAsia="ar-SA"/>
        </w:rPr>
        <w:t xml:space="preserve">, powiadamia bezrobotnego, absolwenta CIS, absolwenta KIS, lub opiekuna w formie pisemnej w terminie 30 dni od dnia złożenia kompletnego wniosku wraz z niezbędnymi do jego rozpatrzenia dokumentami. W przypadku nieuwzględnienia wniosku </w:t>
      </w:r>
      <w:r w:rsidRPr="00F71989">
        <w:rPr>
          <w:rFonts w:ascii="Arial Narrow" w:hAnsi="Arial Narrow"/>
          <w:bCs/>
          <w:sz w:val="18"/>
          <w:szCs w:val="18"/>
          <w:shd w:val="clear" w:color="auto" w:fill="FFFFFF" w:themeFill="background1"/>
          <w:lang w:eastAsia="ar-SA"/>
        </w:rPr>
        <w:t>Starosta</w:t>
      </w:r>
      <w:r w:rsidR="005A51CD" w:rsidRPr="00F71989">
        <w:rPr>
          <w:rFonts w:ascii="Arial Narrow" w:hAnsi="Arial Narrow"/>
          <w:bCs/>
          <w:sz w:val="18"/>
          <w:szCs w:val="18"/>
          <w:shd w:val="clear" w:color="auto" w:fill="FFFFFF" w:themeFill="background1"/>
          <w:lang w:eastAsia="ar-SA"/>
        </w:rPr>
        <w:t xml:space="preserve"> – z upoważnienia, którego działa Dyrektor PUP</w:t>
      </w:r>
      <w:r w:rsidRPr="00F71989">
        <w:rPr>
          <w:rFonts w:ascii="Arial Narrow" w:hAnsi="Arial Narrow"/>
          <w:bCs/>
          <w:sz w:val="18"/>
          <w:szCs w:val="18"/>
          <w:lang w:eastAsia="ar-SA"/>
        </w:rPr>
        <w:t xml:space="preserve"> podaje przyczynę odmowy</w:t>
      </w:r>
      <w:r w:rsidR="006220DB" w:rsidRPr="00F71989">
        <w:rPr>
          <w:rFonts w:ascii="Arial Narrow" w:hAnsi="Arial Narrow"/>
          <w:bCs/>
          <w:sz w:val="18"/>
          <w:szCs w:val="18"/>
          <w:lang w:eastAsia="ar-SA"/>
        </w:rPr>
        <w:t>.</w:t>
      </w:r>
      <w:r w:rsidR="007B450E" w:rsidRPr="00F71989">
        <w:rPr>
          <w:rFonts w:ascii="Arial Narrow" w:hAnsi="Arial Narrow"/>
          <w:bCs/>
          <w:sz w:val="18"/>
          <w:szCs w:val="18"/>
          <w:lang w:eastAsia="ar-SA"/>
        </w:rPr>
        <w:t xml:space="preserve"> Przy rozpatrywaniu wniosków Dyrektor PUP kieruje się zasadą celowości, efektywności oraz oszczędności w wydatkowaniu środków publicznych. </w:t>
      </w:r>
    </w:p>
    <w:p w14:paraId="000221DC" w14:textId="18744B8C" w:rsidR="00047E50" w:rsidRPr="00F3234B" w:rsidRDefault="00047E50" w:rsidP="007B450E">
      <w:pPr>
        <w:suppressAutoHyphens/>
        <w:autoSpaceDE w:val="0"/>
        <w:spacing w:after="240"/>
        <w:ind w:left="426"/>
        <w:jc w:val="both"/>
        <w:rPr>
          <w:rFonts w:ascii="Arial Narrow" w:hAnsi="Arial Narrow"/>
          <w:bCs/>
          <w:sz w:val="18"/>
          <w:szCs w:val="18"/>
          <w:lang w:eastAsia="ar-SA"/>
        </w:rPr>
      </w:pPr>
    </w:p>
    <w:p w14:paraId="49B88154" w14:textId="0067D160" w:rsidR="00CB15E9" w:rsidRPr="007B450E" w:rsidRDefault="000A70A9" w:rsidP="007B450E">
      <w:pPr>
        <w:pStyle w:val="Akapitzlist"/>
        <w:numPr>
          <w:ilvl w:val="0"/>
          <w:numId w:val="33"/>
        </w:numPr>
        <w:suppressAutoHyphens/>
        <w:ind w:left="426" w:hanging="426"/>
        <w:rPr>
          <w:rFonts w:ascii="Arial Narrow" w:hAnsi="Arial Narrow" w:cs="Times New Roman"/>
          <w:bCs/>
          <w:sz w:val="20"/>
          <w:szCs w:val="20"/>
          <w:u w:val="single"/>
          <w:lang w:eastAsia="ar-SA"/>
        </w:rPr>
      </w:pPr>
      <w:r>
        <w:rPr>
          <w:rFonts w:ascii="Arial Narrow" w:hAnsi="Arial Narrow" w:cs="Times New Roman"/>
          <w:bCs/>
          <w:sz w:val="20"/>
          <w:szCs w:val="20"/>
          <w:u w:val="single"/>
          <w:lang w:eastAsia="ar-SA"/>
        </w:rPr>
        <w:t>PRZEZNACZENIE I ROZLICZENIE DOFINANSOWANIA</w:t>
      </w:r>
    </w:p>
    <w:p w14:paraId="2794D32F" w14:textId="1AAB24B0" w:rsidR="00047E50" w:rsidRPr="00B732BC" w:rsidRDefault="00047E50" w:rsidP="007B450E">
      <w:pPr>
        <w:pStyle w:val="Akapitzlist"/>
        <w:numPr>
          <w:ilvl w:val="3"/>
          <w:numId w:val="19"/>
        </w:numPr>
        <w:suppressAutoHyphens/>
        <w:spacing w:after="0"/>
        <w:ind w:left="284" w:hanging="284"/>
        <w:jc w:val="both"/>
        <w:rPr>
          <w:rFonts w:ascii="Arial Narrow" w:hAnsi="Arial Narrow"/>
          <w:bCs/>
          <w:sz w:val="18"/>
          <w:szCs w:val="18"/>
          <w:lang w:eastAsia="ar-SA"/>
        </w:rPr>
      </w:pPr>
      <w:r w:rsidRPr="00B732BC">
        <w:rPr>
          <w:rFonts w:ascii="Arial Narrow" w:hAnsi="Arial Narrow"/>
          <w:bCs/>
          <w:sz w:val="18"/>
          <w:szCs w:val="18"/>
          <w:lang w:eastAsia="ar-SA"/>
        </w:rPr>
        <w:t xml:space="preserve">Środki przyznawane przez Powiatowy Urząd Pracy w Sulęcinie na podjęcie działalności gospodarczej </w:t>
      </w:r>
      <w:r w:rsidRPr="00B732BC">
        <w:rPr>
          <w:rFonts w:ascii="Arial Narrow" w:hAnsi="Arial Narrow"/>
          <w:b/>
          <w:sz w:val="18"/>
          <w:szCs w:val="18"/>
          <w:lang w:eastAsia="ar-SA"/>
        </w:rPr>
        <w:t>nie mogą być przeznaczone</w:t>
      </w:r>
      <w:r w:rsidRPr="00B732BC">
        <w:rPr>
          <w:rFonts w:ascii="Arial Narrow" w:hAnsi="Arial Narrow"/>
          <w:bCs/>
          <w:sz w:val="18"/>
          <w:szCs w:val="18"/>
          <w:lang w:eastAsia="ar-SA"/>
        </w:rPr>
        <w:t xml:space="preserve"> przez wnioskodawcę na:</w:t>
      </w:r>
    </w:p>
    <w:p w14:paraId="4494F0AE" w14:textId="3E33E4E8" w:rsidR="00047E50" w:rsidRPr="00B732BC" w:rsidRDefault="00047E50" w:rsidP="00B732BC">
      <w:pPr>
        <w:pStyle w:val="Akapitzlist"/>
        <w:numPr>
          <w:ilvl w:val="1"/>
          <w:numId w:val="48"/>
        </w:numPr>
        <w:tabs>
          <w:tab w:val="clear" w:pos="2520"/>
          <w:tab w:val="num" w:pos="709"/>
        </w:tabs>
        <w:suppressAutoHyphens/>
        <w:autoSpaceDE w:val="0"/>
        <w:spacing w:after="0"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t>zakup samochodu osobowego (z wyłączeniem działalności w zakresie krajowego transportu osób taksówkami) chyba, że rodzaj planowanej działalności uzasadnia taki zakup</w:t>
      </w:r>
      <w:r w:rsidR="00CB15E9" w:rsidRPr="00B732BC">
        <w:rPr>
          <w:rFonts w:ascii="Arial Narrow" w:hAnsi="Arial Narrow" w:cs="Times New Roman"/>
          <w:bCs/>
          <w:sz w:val="18"/>
          <w:szCs w:val="18"/>
          <w:lang w:eastAsia="ar-SA"/>
        </w:rPr>
        <w:t xml:space="preserve">. </w:t>
      </w:r>
      <w:r w:rsidRPr="00B732BC">
        <w:rPr>
          <w:rFonts w:ascii="Arial Narrow" w:hAnsi="Arial Narrow" w:cs="Times New Roman"/>
          <w:bCs/>
          <w:sz w:val="18"/>
          <w:szCs w:val="18"/>
          <w:lang w:eastAsia="ar-SA"/>
        </w:rPr>
        <w:t>W przypadku zakupu samochodu dostawczego jak i osobowego, rozliczeniu podlegają koszty do kwoty nie przewyższającej 70% wartości dofinansowania;</w:t>
      </w:r>
    </w:p>
    <w:p w14:paraId="20E22E49" w14:textId="11845E06" w:rsidR="00047E50" w:rsidRPr="00B732BC" w:rsidRDefault="00047E50" w:rsidP="00B732BC">
      <w:pPr>
        <w:pStyle w:val="Akapitzlist"/>
        <w:numPr>
          <w:ilvl w:val="1"/>
          <w:numId w:val="48"/>
        </w:numPr>
        <w:suppressAutoHyphens/>
        <w:autoSpaceDE w:val="0"/>
        <w:spacing w:after="100" w:afterAutospacing="1"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t>zakup towaru handlowego w przypadku działalności handlowej oraz zakup materiałów i surowców w przypadku działalności usługowej lub produkcyjnej w kwocie przewyższającej 50 % wartości dofinansowania,</w:t>
      </w:r>
    </w:p>
    <w:p w14:paraId="20166FA7" w14:textId="01293514" w:rsidR="00047E50" w:rsidRPr="00B732BC" w:rsidRDefault="00047E50" w:rsidP="00B732BC">
      <w:pPr>
        <w:pStyle w:val="Akapitzlist"/>
        <w:numPr>
          <w:ilvl w:val="1"/>
          <w:numId w:val="48"/>
        </w:numPr>
        <w:suppressAutoHyphens/>
        <w:autoSpaceDE w:val="0"/>
        <w:spacing w:after="100" w:afterAutospacing="1"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t>zakup akcji, obligacji, udziałów w spółce, kaucje,</w:t>
      </w:r>
    </w:p>
    <w:p w14:paraId="17C617F0" w14:textId="4EAB2C5B" w:rsidR="00047E50" w:rsidRPr="00B732BC" w:rsidRDefault="00047E50" w:rsidP="00B732BC">
      <w:pPr>
        <w:pStyle w:val="Akapitzlist"/>
        <w:numPr>
          <w:ilvl w:val="1"/>
          <w:numId w:val="48"/>
        </w:numPr>
        <w:suppressAutoHyphens/>
        <w:autoSpaceDE w:val="0"/>
        <w:spacing w:after="100" w:afterAutospacing="1"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t xml:space="preserve">opłaty </w:t>
      </w:r>
      <w:r w:rsidR="00596F3C" w:rsidRPr="00B732BC">
        <w:rPr>
          <w:rFonts w:ascii="Arial Narrow" w:hAnsi="Arial Narrow" w:cs="Times New Roman"/>
          <w:bCs/>
          <w:sz w:val="18"/>
          <w:szCs w:val="18"/>
          <w:lang w:eastAsia="ar-SA"/>
        </w:rPr>
        <w:t xml:space="preserve">franczyzowe, </w:t>
      </w:r>
      <w:r w:rsidRPr="00B732BC">
        <w:rPr>
          <w:rFonts w:ascii="Arial Narrow" w:hAnsi="Arial Narrow" w:cs="Times New Roman"/>
          <w:bCs/>
          <w:sz w:val="18"/>
          <w:szCs w:val="18"/>
          <w:lang w:eastAsia="ar-SA"/>
        </w:rPr>
        <w:t>eksploatacyjne (prąd, woda, telefon, czynsz, dzierżawa, paliwo, itp.), opłaty administracyjne, rejestracyjne, skarbowe, składki ZUS, wynagrodzenia pracowników,</w:t>
      </w:r>
    </w:p>
    <w:p w14:paraId="2591037E" w14:textId="1B5BCC9C" w:rsidR="00047E50" w:rsidRPr="00B732BC" w:rsidRDefault="00047E50" w:rsidP="00B732BC">
      <w:pPr>
        <w:pStyle w:val="Akapitzlist"/>
        <w:numPr>
          <w:ilvl w:val="1"/>
          <w:numId w:val="48"/>
        </w:numPr>
        <w:suppressAutoHyphens/>
        <w:autoSpaceDE w:val="0"/>
        <w:spacing w:after="100" w:afterAutospacing="1"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t>koszty podłączenia wszelkich mediów (np. linii telefonicznych, Internetu) oraz koszty abonamentów,</w:t>
      </w:r>
    </w:p>
    <w:p w14:paraId="473FC02E" w14:textId="1AF16A1D" w:rsidR="00047E50" w:rsidRPr="00B732BC" w:rsidRDefault="00047E50" w:rsidP="00B732BC">
      <w:pPr>
        <w:pStyle w:val="Akapitzlist"/>
        <w:numPr>
          <w:ilvl w:val="1"/>
          <w:numId w:val="48"/>
        </w:numPr>
        <w:suppressAutoHyphens/>
        <w:autoSpaceDE w:val="0"/>
        <w:spacing w:after="100" w:afterAutospacing="1"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t>ubezpieczenia, podatki, akcyzę,</w:t>
      </w:r>
      <w:r w:rsidR="008A439A" w:rsidRPr="00B732BC">
        <w:rPr>
          <w:rFonts w:ascii="Arial Narrow" w:hAnsi="Arial Narrow" w:cs="Times New Roman"/>
          <w:bCs/>
          <w:sz w:val="18"/>
          <w:szCs w:val="18"/>
          <w:lang w:eastAsia="ar-SA"/>
        </w:rPr>
        <w:t xml:space="preserve"> gwarancje;</w:t>
      </w:r>
    </w:p>
    <w:p w14:paraId="73BC8285" w14:textId="02E34991" w:rsidR="00047E50" w:rsidRPr="00B732BC" w:rsidRDefault="00047E50" w:rsidP="00B732BC">
      <w:pPr>
        <w:pStyle w:val="Akapitzlist"/>
        <w:numPr>
          <w:ilvl w:val="1"/>
          <w:numId w:val="48"/>
        </w:numPr>
        <w:suppressAutoHyphens/>
        <w:autoSpaceDE w:val="0"/>
        <w:spacing w:after="100" w:afterAutospacing="1"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t>wycenę rzeczoznawcy</w:t>
      </w:r>
      <w:r w:rsidR="008A439A" w:rsidRPr="00B732BC">
        <w:rPr>
          <w:rFonts w:ascii="Arial Narrow" w:hAnsi="Arial Narrow" w:cs="Times New Roman"/>
          <w:bCs/>
          <w:sz w:val="18"/>
          <w:szCs w:val="18"/>
          <w:lang w:eastAsia="ar-SA"/>
        </w:rPr>
        <w:t xml:space="preserve"> majątkowego</w:t>
      </w:r>
      <w:r w:rsidRPr="00B732BC">
        <w:rPr>
          <w:rFonts w:ascii="Arial Narrow" w:hAnsi="Arial Narrow" w:cs="Times New Roman"/>
          <w:bCs/>
          <w:sz w:val="18"/>
          <w:szCs w:val="18"/>
          <w:lang w:eastAsia="ar-SA"/>
        </w:rPr>
        <w:t>,</w:t>
      </w:r>
    </w:p>
    <w:p w14:paraId="21E8120B" w14:textId="7799CB8F" w:rsidR="00047E50" w:rsidRPr="00B732BC" w:rsidRDefault="00047E50" w:rsidP="00B732BC">
      <w:pPr>
        <w:pStyle w:val="Akapitzlist"/>
        <w:numPr>
          <w:ilvl w:val="1"/>
          <w:numId w:val="48"/>
        </w:numPr>
        <w:suppressAutoHyphens/>
        <w:autoSpaceDE w:val="0"/>
        <w:spacing w:after="100" w:afterAutospacing="1"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t>wykup koncesji, licencji oraz zezwoleń,</w:t>
      </w:r>
    </w:p>
    <w:p w14:paraId="5F08EEDC" w14:textId="6292548D" w:rsidR="00047E50" w:rsidRPr="00B732BC" w:rsidRDefault="00047E50" w:rsidP="00B732BC">
      <w:pPr>
        <w:pStyle w:val="Akapitzlist"/>
        <w:numPr>
          <w:ilvl w:val="1"/>
          <w:numId w:val="48"/>
        </w:numPr>
        <w:suppressAutoHyphens/>
        <w:autoSpaceDE w:val="0"/>
        <w:spacing w:after="100" w:afterAutospacing="1"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t>koszty przesyłki i dostawy, transportu, przygotowania, pakowania,</w:t>
      </w:r>
    </w:p>
    <w:p w14:paraId="74C056F8" w14:textId="5DA1587D" w:rsidR="00047E50" w:rsidRPr="00B732BC" w:rsidRDefault="008A439A" w:rsidP="00B732BC">
      <w:pPr>
        <w:pStyle w:val="Akapitzlist"/>
        <w:numPr>
          <w:ilvl w:val="1"/>
          <w:numId w:val="48"/>
        </w:numPr>
        <w:suppressAutoHyphens/>
        <w:autoSpaceDE w:val="0"/>
        <w:spacing w:after="100" w:afterAutospacing="1"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t>koszt</w:t>
      </w:r>
      <w:r w:rsidR="00596F3C" w:rsidRPr="00B732BC">
        <w:rPr>
          <w:rFonts w:ascii="Arial Narrow" w:hAnsi="Arial Narrow" w:cs="Times New Roman"/>
          <w:bCs/>
          <w:sz w:val="18"/>
          <w:szCs w:val="18"/>
          <w:lang w:eastAsia="ar-SA"/>
        </w:rPr>
        <w:t>y</w:t>
      </w:r>
      <w:r w:rsidRPr="00B732BC">
        <w:rPr>
          <w:rFonts w:ascii="Arial Narrow" w:hAnsi="Arial Narrow" w:cs="Times New Roman"/>
          <w:bCs/>
          <w:sz w:val="18"/>
          <w:szCs w:val="18"/>
          <w:lang w:eastAsia="ar-SA"/>
        </w:rPr>
        <w:t xml:space="preserve"> </w:t>
      </w:r>
      <w:r w:rsidR="00047E50" w:rsidRPr="00B732BC">
        <w:rPr>
          <w:rFonts w:ascii="Arial Narrow" w:hAnsi="Arial Narrow" w:cs="Times New Roman"/>
          <w:bCs/>
          <w:sz w:val="18"/>
          <w:szCs w:val="18"/>
          <w:lang w:eastAsia="ar-SA"/>
        </w:rPr>
        <w:t>szkole</w:t>
      </w:r>
      <w:r w:rsidRPr="00B732BC">
        <w:rPr>
          <w:rFonts w:ascii="Arial Narrow" w:hAnsi="Arial Narrow" w:cs="Times New Roman"/>
          <w:bCs/>
          <w:sz w:val="18"/>
          <w:szCs w:val="18"/>
          <w:lang w:eastAsia="ar-SA"/>
        </w:rPr>
        <w:t>ń,</w:t>
      </w:r>
      <w:r w:rsidR="00047E50" w:rsidRPr="00B732BC">
        <w:rPr>
          <w:rFonts w:ascii="Arial Narrow" w:hAnsi="Arial Narrow" w:cs="Times New Roman"/>
          <w:bCs/>
          <w:sz w:val="18"/>
          <w:szCs w:val="18"/>
          <w:lang w:eastAsia="ar-SA"/>
        </w:rPr>
        <w:t xml:space="preserve"> kurs</w:t>
      </w:r>
      <w:r w:rsidRPr="00B732BC">
        <w:rPr>
          <w:rFonts w:ascii="Arial Narrow" w:hAnsi="Arial Narrow" w:cs="Times New Roman"/>
          <w:bCs/>
          <w:sz w:val="18"/>
          <w:szCs w:val="18"/>
          <w:lang w:eastAsia="ar-SA"/>
        </w:rPr>
        <w:t>ów</w:t>
      </w:r>
      <w:r w:rsidR="00047E50" w:rsidRPr="00B732BC">
        <w:rPr>
          <w:rFonts w:ascii="Arial Narrow" w:hAnsi="Arial Narrow" w:cs="Times New Roman"/>
          <w:bCs/>
          <w:sz w:val="18"/>
          <w:szCs w:val="18"/>
          <w:lang w:eastAsia="ar-SA"/>
        </w:rPr>
        <w:t>,</w:t>
      </w:r>
      <w:r w:rsidRPr="00B732BC">
        <w:rPr>
          <w:rFonts w:ascii="Arial Narrow" w:hAnsi="Arial Narrow" w:cs="Times New Roman"/>
          <w:bCs/>
          <w:sz w:val="18"/>
          <w:szCs w:val="18"/>
          <w:lang w:eastAsia="ar-SA"/>
        </w:rPr>
        <w:t xml:space="preserve"> seminariów;</w:t>
      </w:r>
    </w:p>
    <w:p w14:paraId="11D55B43" w14:textId="7B513C52" w:rsidR="00047E50" w:rsidRPr="00B732BC" w:rsidRDefault="00047E50" w:rsidP="00B732BC">
      <w:pPr>
        <w:pStyle w:val="Akapitzlist"/>
        <w:numPr>
          <w:ilvl w:val="1"/>
          <w:numId w:val="48"/>
        </w:numPr>
        <w:suppressAutoHyphens/>
        <w:autoSpaceDE w:val="0"/>
        <w:spacing w:after="100" w:afterAutospacing="1"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t>odzież z wyłączeniem odzieży roboczej i ochronnej (regulowanych odrębnymi przepisami</w:t>
      </w:r>
      <w:r w:rsidR="008D7C86">
        <w:rPr>
          <w:rFonts w:ascii="Arial Narrow" w:hAnsi="Arial Narrow" w:cs="Times New Roman"/>
          <w:bCs/>
          <w:sz w:val="18"/>
          <w:szCs w:val="18"/>
          <w:lang w:eastAsia="ar-SA"/>
        </w:rPr>
        <w:t>- BHP,  PPOŻ</w:t>
      </w:r>
      <w:r w:rsidRPr="00B732BC">
        <w:rPr>
          <w:rFonts w:ascii="Arial Narrow" w:hAnsi="Arial Narrow" w:cs="Times New Roman"/>
          <w:bCs/>
          <w:sz w:val="18"/>
          <w:szCs w:val="18"/>
          <w:lang w:eastAsia="ar-SA"/>
        </w:rPr>
        <w:t>),</w:t>
      </w:r>
    </w:p>
    <w:p w14:paraId="411AD3DC" w14:textId="1981918C" w:rsidR="00047E50" w:rsidRPr="00B732BC" w:rsidRDefault="00047E50" w:rsidP="00B732BC">
      <w:pPr>
        <w:pStyle w:val="Akapitzlist"/>
        <w:numPr>
          <w:ilvl w:val="1"/>
          <w:numId w:val="48"/>
        </w:numPr>
        <w:suppressAutoHyphens/>
        <w:autoSpaceDE w:val="0"/>
        <w:spacing w:after="100" w:afterAutospacing="1"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t>remont, modernizację lub adaptację lokalu, do którego wnioskodawca nie posiada tytułu własności,</w:t>
      </w:r>
    </w:p>
    <w:p w14:paraId="3D3E7371" w14:textId="5B691309" w:rsidR="00047E50" w:rsidRPr="00B732BC" w:rsidRDefault="00047E50" w:rsidP="00B732BC">
      <w:pPr>
        <w:pStyle w:val="Akapitzlist"/>
        <w:numPr>
          <w:ilvl w:val="1"/>
          <w:numId w:val="48"/>
        </w:numPr>
        <w:suppressAutoHyphens/>
        <w:autoSpaceDE w:val="0"/>
        <w:spacing w:after="100" w:afterAutospacing="1"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t>remont, modernizację lub adaptację lokalu w kwocie przewyższającej 30 % wartości dofinansowania w sytuacji, jeżeli wnioskodawca posiada tytuł własności lokalu,</w:t>
      </w:r>
    </w:p>
    <w:p w14:paraId="1FDF8BB2" w14:textId="1D422523" w:rsidR="00047E50" w:rsidRPr="00B732BC" w:rsidRDefault="00047E50" w:rsidP="00B732BC">
      <w:pPr>
        <w:pStyle w:val="Akapitzlist"/>
        <w:numPr>
          <w:ilvl w:val="1"/>
          <w:numId w:val="48"/>
        </w:numPr>
        <w:suppressAutoHyphens/>
        <w:autoSpaceDE w:val="0"/>
        <w:spacing w:after="100" w:afterAutospacing="1"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t>remont i modernizację lokalu mieszkalnego lub domu mieszkalnego jednorodzinnego, w których nie ma wyodrębnionego pomieszczenia wyłącznie do celów prowadzenia działalności gospodarczej,</w:t>
      </w:r>
    </w:p>
    <w:p w14:paraId="5DFEF6BE" w14:textId="6CD45F0B" w:rsidR="00047E50" w:rsidRPr="00B732BC" w:rsidRDefault="00047E50" w:rsidP="00B732BC">
      <w:pPr>
        <w:pStyle w:val="Akapitzlist"/>
        <w:numPr>
          <w:ilvl w:val="1"/>
          <w:numId w:val="48"/>
        </w:numPr>
        <w:suppressAutoHyphens/>
        <w:autoSpaceDE w:val="0"/>
        <w:spacing w:after="100" w:afterAutospacing="1"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t>remont i modernizację środków transportu, maszyn i urządzeń,</w:t>
      </w:r>
    </w:p>
    <w:p w14:paraId="194CB104" w14:textId="6980A0C9" w:rsidR="00047E50" w:rsidRPr="00B732BC" w:rsidRDefault="00047E50" w:rsidP="00B732BC">
      <w:pPr>
        <w:pStyle w:val="Akapitzlist"/>
        <w:numPr>
          <w:ilvl w:val="1"/>
          <w:numId w:val="48"/>
        </w:numPr>
        <w:suppressAutoHyphens/>
        <w:autoSpaceDE w:val="0"/>
        <w:spacing w:after="100" w:afterAutospacing="1"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t>zakup narzędzi i maszyn z przeznaczeniem wykorzystania do remontu,</w:t>
      </w:r>
    </w:p>
    <w:p w14:paraId="2E2F9FB3" w14:textId="653B78A4" w:rsidR="00047E50" w:rsidRPr="00B732BC" w:rsidRDefault="00047E50" w:rsidP="00B732BC">
      <w:pPr>
        <w:pStyle w:val="Akapitzlist"/>
        <w:numPr>
          <w:ilvl w:val="1"/>
          <w:numId w:val="48"/>
        </w:numPr>
        <w:suppressAutoHyphens/>
        <w:autoSpaceDE w:val="0"/>
        <w:spacing w:after="100" w:afterAutospacing="1"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t>reklamę w kwocie przewyższającej 10 % wartości dofinansowania,</w:t>
      </w:r>
    </w:p>
    <w:p w14:paraId="740E672C" w14:textId="632BD15C" w:rsidR="00047E50" w:rsidRPr="00B732BC" w:rsidRDefault="00047E50" w:rsidP="00B732BC">
      <w:pPr>
        <w:pStyle w:val="Akapitzlist"/>
        <w:numPr>
          <w:ilvl w:val="1"/>
          <w:numId w:val="48"/>
        </w:numPr>
        <w:suppressAutoHyphens/>
        <w:autoSpaceDE w:val="0"/>
        <w:spacing w:after="100" w:afterAutospacing="1"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t>spłatę zadłużenia wynikającego z zaciągniętych zobowiązań,</w:t>
      </w:r>
    </w:p>
    <w:p w14:paraId="31636F25" w14:textId="245E3EEE" w:rsidR="00CB15E9" w:rsidRPr="00B732BC" w:rsidRDefault="00047E50" w:rsidP="00B732BC">
      <w:pPr>
        <w:pStyle w:val="Akapitzlist"/>
        <w:numPr>
          <w:ilvl w:val="1"/>
          <w:numId w:val="48"/>
        </w:numPr>
        <w:suppressAutoHyphens/>
        <w:autoSpaceDE w:val="0"/>
        <w:spacing w:after="100" w:afterAutospacing="1"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t>zakup środków (towarów i usług) od współmałżonka, krewnych i powinowatych w linii prostej oraz w linii bocznej</w:t>
      </w:r>
      <w:r w:rsidR="00CB15E9" w:rsidRPr="00B732BC">
        <w:rPr>
          <w:rFonts w:ascii="Arial Narrow" w:hAnsi="Arial Narrow" w:cs="Times New Roman"/>
          <w:bCs/>
          <w:sz w:val="18"/>
          <w:szCs w:val="18"/>
          <w:lang w:eastAsia="ar-SA"/>
        </w:rPr>
        <w:t>,</w:t>
      </w:r>
    </w:p>
    <w:p w14:paraId="6798F852" w14:textId="2BB2A060" w:rsidR="00047E50" w:rsidRPr="00B732BC" w:rsidRDefault="00047E50" w:rsidP="00B732BC">
      <w:pPr>
        <w:pStyle w:val="Akapitzlist"/>
        <w:numPr>
          <w:ilvl w:val="1"/>
          <w:numId w:val="48"/>
        </w:numPr>
        <w:suppressAutoHyphens/>
        <w:autoSpaceDE w:val="0"/>
        <w:spacing w:after="100" w:afterAutospacing="1"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shd w:val="clear" w:color="auto" w:fill="FFFFFF" w:themeFill="background1"/>
          <w:lang w:eastAsia="ar-SA"/>
        </w:rPr>
        <w:t>zakup rzeczy używanych, gdy cena każdej z zakupionych rzeczy używanych jest niższa niż 10.000 zł,</w:t>
      </w:r>
    </w:p>
    <w:p w14:paraId="727B4D02" w14:textId="2DF2AA42" w:rsidR="00047E50" w:rsidRPr="00B732BC" w:rsidRDefault="00047E50" w:rsidP="00B732BC">
      <w:pPr>
        <w:pStyle w:val="Akapitzlist"/>
        <w:numPr>
          <w:ilvl w:val="1"/>
          <w:numId w:val="48"/>
        </w:numPr>
        <w:suppressAutoHyphens/>
        <w:autoSpaceDE w:val="0"/>
        <w:spacing w:after="100" w:afterAutospacing="1"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shd w:val="clear" w:color="auto" w:fill="FFFFFF" w:themeFill="background1"/>
          <w:lang w:eastAsia="ar-SA"/>
        </w:rPr>
        <w:t>zakup kasy fiskalnej lub drukarki fiskalnej,</w:t>
      </w:r>
      <w:r w:rsidR="008A439A" w:rsidRPr="00B732BC">
        <w:rPr>
          <w:rFonts w:ascii="Arial Narrow" w:hAnsi="Arial Narrow" w:cs="Times New Roman"/>
          <w:bCs/>
          <w:sz w:val="18"/>
          <w:szCs w:val="18"/>
          <w:shd w:val="clear" w:color="auto" w:fill="FFFFFF" w:themeFill="background1"/>
          <w:lang w:eastAsia="ar-SA"/>
        </w:rPr>
        <w:t xml:space="preserve"> kaso</w:t>
      </w:r>
      <w:r w:rsidR="005A4449">
        <w:rPr>
          <w:rFonts w:ascii="Arial Narrow" w:hAnsi="Arial Narrow" w:cs="Times New Roman"/>
          <w:bCs/>
          <w:sz w:val="18"/>
          <w:szCs w:val="18"/>
          <w:shd w:val="clear" w:color="auto" w:fill="FFFFFF" w:themeFill="background1"/>
          <w:lang w:eastAsia="ar-SA"/>
        </w:rPr>
        <w:t xml:space="preserve"> - </w:t>
      </w:r>
      <w:r w:rsidR="008A439A" w:rsidRPr="00B732BC">
        <w:rPr>
          <w:rFonts w:ascii="Arial Narrow" w:hAnsi="Arial Narrow" w:cs="Times New Roman"/>
          <w:bCs/>
          <w:sz w:val="18"/>
          <w:szCs w:val="18"/>
          <w:shd w:val="clear" w:color="auto" w:fill="FFFFFF" w:themeFill="background1"/>
          <w:lang w:eastAsia="ar-SA"/>
        </w:rPr>
        <w:t>taksometru;</w:t>
      </w:r>
    </w:p>
    <w:p w14:paraId="7F464327" w14:textId="11CC9306" w:rsidR="00047E50" w:rsidRPr="00B732BC" w:rsidRDefault="00047E50" w:rsidP="00B732BC">
      <w:pPr>
        <w:pStyle w:val="Akapitzlist"/>
        <w:numPr>
          <w:ilvl w:val="1"/>
          <w:numId w:val="48"/>
        </w:numPr>
        <w:suppressAutoHyphens/>
        <w:autoSpaceDE w:val="0"/>
        <w:spacing w:after="100" w:afterAutospacing="1"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t xml:space="preserve">zakup mebli innych niż biurowe oraz sprzętu RTV i AGD, jeśli działalność będzie wykonywana w lokalu mieszkalnym lub w domu mieszkalnym jednorodzinnym, w których nie ma wyodrębnionego pomieszczenia wyłącznie do celów prowadzenia działalności gospodarczej, </w:t>
      </w:r>
    </w:p>
    <w:p w14:paraId="458B3211" w14:textId="1B902531" w:rsidR="00047E50" w:rsidRPr="00B732BC" w:rsidRDefault="00047E50" w:rsidP="00B732BC">
      <w:pPr>
        <w:pStyle w:val="Akapitzlist"/>
        <w:numPr>
          <w:ilvl w:val="1"/>
          <w:numId w:val="48"/>
        </w:numPr>
        <w:suppressAutoHyphens/>
        <w:autoSpaceDE w:val="0"/>
        <w:spacing w:after="100" w:afterAutospacing="1"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lastRenderedPageBreak/>
        <w:t>zakup zegarka inteligentnego tzw. smartwatcha,</w:t>
      </w:r>
    </w:p>
    <w:p w14:paraId="080C9C9B" w14:textId="42E76009" w:rsidR="00047E50" w:rsidRPr="00B732BC" w:rsidRDefault="00047E50" w:rsidP="00B732BC">
      <w:pPr>
        <w:pStyle w:val="Akapitzlist"/>
        <w:numPr>
          <w:ilvl w:val="1"/>
          <w:numId w:val="48"/>
        </w:numPr>
        <w:suppressAutoHyphens/>
        <w:autoSpaceDE w:val="0"/>
        <w:spacing w:after="0"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t>zakup ekspresów do kawy z wyłączeniem działalności gastronomicznej</w:t>
      </w:r>
      <w:r w:rsidR="008A439A" w:rsidRPr="00B732BC">
        <w:rPr>
          <w:rFonts w:ascii="Arial Narrow" w:hAnsi="Arial Narrow" w:cs="Times New Roman"/>
          <w:bCs/>
          <w:sz w:val="18"/>
          <w:szCs w:val="18"/>
          <w:lang w:eastAsia="ar-SA"/>
        </w:rPr>
        <w:t>,</w:t>
      </w:r>
    </w:p>
    <w:p w14:paraId="06051773" w14:textId="7444ACD4" w:rsidR="008A439A" w:rsidRPr="00B732BC" w:rsidRDefault="008A439A" w:rsidP="00B732BC">
      <w:pPr>
        <w:pStyle w:val="Akapitzlist"/>
        <w:numPr>
          <w:ilvl w:val="1"/>
          <w:numId w:val="48"/>
        </w:numPr>
        <w:suppressAutoHyphens/>
        <w:autoSpaceDE w:val="0"/>
        <w:spacing w:after="0" w:line="240" w:lineRule="auto"/>
        <w:ind w:left="709" w:hanging="425"/>
        <w:jc w:val="both"/>
        <w:rPr>
          <w:rFonts w:ascii="Arial Narrow" w:hAnsi="Arial Narrow" w:cs="Times New Roman"/>
          <w:bCs/>
          <w:sz w:val="18"/>
          <w:szCs w:val="18"/>
          <w:lang w:eastAsia="ar-SA"/>
        </w:rPr>
      </w:pPr>
      <w:r w:rsidRPr="00B732BC">
        <w:rPr>
          <w:rFonts w:ascii="Arial Narrow" w:hAnsi="Arial Narrow" w:cs="Times New Roman"/>
          <w:bCs/>
          <w:sz w:val="18"/>
          <w:szCs w:val="18"/>
          <w:lang w:eastAsia="ar-SA"/>
        </w:rPr>
        <w:t>koszt</w:t>
      </w:r>
      <w:r w:rsidR="00596F3C" w:rsidRPr="00B732BC">
        <w:rPr>
          <w:rFonts w:ascii="Arial Narrow" w:hAnsi="Arial Narrow" w:cs="Times New Roman"/>
          <w:bCs/>
          <w:sz w:val="18"/>
          <w:szCs w:val="18"/>
          <w:lang w:eastAsia="ar-SA"/>
        </w:rPr>
        <w:t xml:space="preserve">y </w:t>
      </w:r>
      <w:r w:rsidRPr="00B732BC">
        <w:rPr>
          <w:rFonts w:ascii="Arial Narrow" w:hAnsi="Arial Narrow" w:cs="Times New Roman"/>
          <w:bCs/>
          <w:sz w:val="18"/>
          <w:szCs w:val="18"/>
          <w:lang w:eastAsia="ar-SA"/>
        </w:rPr>
        <w:t>zakupu w formie leasingu, kredytu, pożyczki</w:t>
      </w:r>
      <w:r w:rsidR="00596F3C" w:rsidRPr="00B732BC">
        <w:rPr>
          <w:rFonts w:ascii="Arial Narrow" w:hAnsi="Arial Narrow" w:cs="Times New Roman"/>
          <w:bCs/>
          <w:sz w:val="18"/>
          <w:szCs w:val="18"/>
          <w:lang w:eastAsia="ar-SA"/>
        </w:rPr>
        <w:t>.</w:t>
      </w:r>
    </w:p>
    <w:p w14:paraId="728B7CC8" w14:textId="1CF480C3" w:rsidR="00202E12" w:rsidRPr="00B732BC" w:rsidRDefault="00202E12" w:rsidP="00B732BC">
      <w:pPr>
        <w:suppressAutoHyphens/>
        <w:autoSpaceDE w:val="0"/>
        <w:ind w:left="284"/>
        <w:jc w:val="both"/>
        <w:rPr>
          <w:rFonts w:ascii="Arial Narrow" w:hAnsi="Arial Narrow"/>
          <w:bCs/>
          <w:color w:val="EE0000"/>
          <w:sz w:val="18"/>
          <w:szCs w:val="18"/>
          <w:highlight w:val="yellow"/>
          <w:lang w:eastAsia="ar-SA"/>
        </w:rPr>
      </w:pPr>
    </w:p>
    <w:p w14:paraId="3AEFC535" w14:textId="77777777" w:rsidR="00CB15E9" w:rsidRPr="00F3234B" w:rsidRDefault="00CB15E9" w:rsidP="00CB15E9">
      <w:pPr>
        <w:pStyle w:val="Akapitzlist"/>
        <w:suppressAutoHyphens/>
        <w:autoSpaceDE w:val="0"/>
        <w:spacing w:after="0" w:line="240" w:lineRule="auto"/>
        <w:ind w:left="709"/>
        <w:jc w:val="both"/>
        <w:rPr>
          <w:rFonts w:ascii="Arial Narrow" w:hAnsi="Arial Narrow" w:cs="Times New Roman"/>
          <w:bCs/>
          <w:sz w:val="18"/>
          <w:szCs w:val="18"/>
          <w:lang w:eastAsia="ar-SA"/>
        </w:rPr>
      </w:pPr>
    </w:p>
    <w:p w14:paraId="66E0A565" w14:textId="4BEA41CB" w:rsidR="00047E50" w:rsidRPr="00B732BC" w:rsidRDefault="00047E50" w:rsidP="00B732BC">
      <w:pPr>
        <w:pStyle w:val="Akapitzlist"/>
        <w:numPr>
          <w:ilvl w:val="3"/>
          <w:numId w:val="19"/>
        </w:numPr>
        <w:tabs>
          <w:tab w:val="left" w:pos="284"/>
        </w:tabs>
        <w:suppressAutoHyphens/>
        <w:autoSpaceDE w:val="0"/>
        <w:spacing w:after="0"/>
        <w:ind w:left="284" w:hanging="284"/>
        <w:jc w:val="both"/>
        <w:rPr>
          <w:rFonts w:ascii="Arial Narrow" w:hAnsi="Arial Narrow"/>
          <w:bCs/>
          <w:sz w:val="18"/>
          <w:szCs w:val="18"/>
          <w:lang w:eastAsia="ar-SA"/>
        </w:rPr>
      </w:pPr>
      <w:r w:rsidRPr="00B732BC">
        <w:rPr>
          <w:rFonts w:ascii="Arial Narrow" w:hAnsi="Arial Narrow"/>
          <w:bCs/>
          <w:sz w:val="18"/>
          <w:szCs w:val="18"/>
          <w:lang w:eastAsia="ar-SA"/>
        </w:rPr>
        <w:t xml:space="preserve">Dokumentami potwierdzającymi wydatkowanie dofinansowania są: </w:t>
      </w:r>
    </w:p>
    <w:p w14:paraId="2614027D" w14:textId="77777777" w:rsidR="001C48A4" w:rsidRDefault="00047E50" w:rsidP="00B732BC">
      <w:pPr>
        <w:numPr>
          <w:ilvl w:val="0"/>
          <w:numId w:val="24"/>
        </w:numPr>
        <w:tabs>
          <w:tab w:val="left" w:pos="709"/>
        </w:tabs>
        <w:suppressAutoHyphens/>
        <w:autoSpaceDE w:val="0"/>
        <w:ind w:left="709" w:hanging="425"/>
        <w:jc w:val="both"/>
        <w:rPr>
          <w:rFonts w:ascii="Arial Narrow" w:hAnsi="Arial Narrow"/>
          <w:bCs/>
          <w:sz w:val="18"/>
          <w:szCs w:val="18"/>
          <w:lang w:eastAsia="ar-SA"/>
        </w:rPr>
      </w:pPr>
      <w:r w:rsidRPr="00F3234B">
        <w:rPr>
          <w:rFonts w:ascii="Arial Narrow" w:hAnsi="Arial Narrow"/>
          <w:bCs/>
          <w:sz w:val="18"/>
          <w:szCs w:val="18"/>
          <w:lang w:eastAsia="ar-SA"/>
        </w:rPr>
        <w:t>Faktury VAT, faktury imienne, rachunki, umowy cywilno-prawne oraz inne dowody potwierdzające w sposób wiarygodny poniesienie określonych wydatków wraz z potwierdzeniem dokonania zapłaty</w:t>
      </w:r>
      <w:r w:rsidR="001C48A4">
        <w:rPr>
          <w:rFonts w:ascii="Arial Narrow" w:hAnsi="Arial Narrow"/>
          <w:bCs/>
          <w:sz w:val="18"/>
          <w:szCs w:val="18"/>
          <w:lang w:eastAsia="ar-SA"/>
        </w:rPr>
        <w:t xml:space="preserve">. </w:t>
      </w:r>
    </w:p>
    <w:p w14:paraId="533611A5" w14:textId="4E0D8265" w:rsidR="00047E50" w:rsidRPr="00F3234B" w:rsidRDefault="001C48A4" w:rsidP="001C48A4">
      <w:pPr>
        <w:tabs>
          <w:tab w:val="left" w:pos="709"/>
        </w:tabs>
        <w:suppressAutoHyphens/>
        <w:autoSpaceDE w:val="0"/>
        <w:ind w:left="709"/>
        <w:jc w:val="both"/>
        <w:rPr>
          <w:rFonts w:ascii="Arial Narrow" w:hAnsi="Arial Narrow"/>
          <w:bCs/>
          <w:sz w:val="18"/>
          <w:szCs w:val="18"/>
          <w:lang w:eastAsia="ar-SA"/>
        </w:rPr>
      </w:pPr>
      <w:r>
        <w:rPr>
          <w:rFonts w:ascii="Arial Narrow" w:hAnsi="Arial Narrow"/>
          <w:bCs/>
          <w:sz w:val="18"/>
          <w:szCs w:val="18"/>
          <w:lang w:eastAsia="ar-SA"/>
        </w:rPr>
        <w:t xml:space="preserve">Do rozliczenia dołącza </w:t>
      </w:r>
      <w:r w:rsidRPr="008D074D">
        <w:rPr>
          <w:rFonts w:ascii="Arial Narrow" w:hAnsi="Arial Narrow"/>
          <w:bCs/>
          <w:sz w:val="18"/>
          <w:szCs w:val="18"/>
          <w:lang w:eastAsia="ar-SA"/>
        </w:rPr>
        <w:t xml:space="preserve">się kopie dokumentów </w:t>
      </w:r>
      <w:r>
        <w:rPr>
          <w:rFonts w:ascii="Arial Narrow" w:hAnsi="Arial Narrow"/>
          <w:bCs/>
          <w:sz w:val="18"/>
          <w:szCs w:val="18"/>
          <w:lang w:eastAsia="ar-SA"/>
        </w:rPr>
        <w:t>potwierdzających nabycie towarów i usług oraz dokonanie zapłaty</w:t>
      </w:r>
      <w:r w:rsidR="00E65464">
        <w:rPr>
          <w:rFonts w:ascii="Arial Narrow" w:hAnsi="Arial Narrow"/>
          <w:bCs/>
          <w:sz w:val="18"/>
          <w:szCs w:val="18"/>
          <w:lang w:eastAsia="ar-SA"/>
        </w:rPr>
        <w:t xml:space="preserve"> (oryginały </w:t>
      </w:r>
      <w:r w:rsidR="005A4449">
        <w:rPr>
          <w:rFonts w:ascii="Arial Narrow" w:hAnsi="Arial Narrow"/>
          <w:bCs/>
          <w:sz w:val="18"/>
          <w:szCs w:val="18"/>
          <w:lang w:eastAsia="ar-SA"/>
        </w:rPr>
        <w:br/>
      </w:r>
      <w:r w:rsidR="00E65464">
        <w:rPr>
          <w:rFonts w:ascii="Arial Narrow" w:hAnsi="Arial Narrow"/>
          <w:bCs/>
          <w:sz w:val="18"/>
          <w:szCs w:val="18"/>
          <w:lang w:eastAsia="ar-SA"/>
        </w:rPr>
        <w:t>do wglądu).</w:t>
      </w:r>
    </w:p>
    <w:p w14:paraId="5C4FCDBE" w14:textId="106FDBE1" w:rsidR="00047E50" w:rsidRPr="00F3234B" w:rsidRDefault="00047E50" w:rsidP="008A6677">
      <w:pPr>
        <w:numPr>
          <w:ilvl w:val="0"/>
          <w:numId w:val="24"/>
        </w:numPr>
        <w:tabs>
          <w:tab w:val="left" w:pos="709"/>
        </w:tabs>
        <w:suppressAutoHyphens/>
        <w:autoSpaceDE w:val="0"/>
        <w:ind w:left="709" w:hanging="425"/>
        <w:jc w:val="both"/>
        <w:rPr>
          <w:rFonts w:ascii="Arial Narrow" w:hAnsi="Arial Narrow"/>
          <w:bCs/>
          <w:sz w:val="18"/>
          <w:szCs w:val="18"/>
          <w:lang w:eastAsia="ar-SA"/>
        </w:rPr>
      </w:pPr>
      <w:r w:rsidRPr="00F3234B">
        <w:rPr>
          <w:rFonts w:ascii="Arial Narrow" w:hAnsi="Arial Narrow"/>
          <w:bCs/>
          <w:sz w:val="18"/>
          <w:szCs w:val="18"/>
          <w:lang w:eastAsia="ar-SA"/>
        </w:rPr>
        <w:t xml:space="preserve">Dokumenty wymienione wyżej powinny zawierać następujące dane: dane nabywcy i sprzedawcy, datę wystawienia dokumentu, daty sprzedaży (datę dokonania lub zakończenia dostawy towarów lub wykonania usługi, o ile jest określona i różni się od daty dokumentu), nazwę (rodzaj) zakupionego towaru lub usługi wraz z opisem niezbędnym do identyfikacji (markę, model), formę </w:t>
      </w:r>
      <w:r w:rsidR="009B0C1B">
        <w:rPr>
          <w:rFonts w:ascii="Arial Narrow" w:hAnsi="Arial Narrow"/>
          <w:bCs/>
          <w:sz w:val="18"/>
          <w:szCs w:val="18"/>
          <w:lang w:eastAsia="ar-SA"/>
        </w:rPr>
        <w:br/>
      </w:r>
      <w:r w:rsidRPr="00F3234B">
        <w:rPr>
          <w:rFonts w:ascii="Arial Narrow" w:hAnsi="Arial Narrow"/>
          <w:bCs/>
          <w:sz w:val="18"/>
          <w:szCs w:val="18"/>
          <w:lang w:eastAsia="ar-SA"/>
        </w:rPr>
        <w:t>i termin zapłaty.</w:t>
      </w:r>
    </w:p>
    <w:p w14:paraId="7C94D3F4" w14:textId="2E530BF9" w:rsidR="00047E50" w:rsidRPr="00F3234B" w:rsidRDefault="00047E50" w:rsidP="008A6677">
      <w:pPr>
        <w:numPr>
          <w:ilvl w:val="0"/>
          <w:numId w:val="24"/>
        </w:numPr>
        <w:suppressAutoHyphens/>
        <w:autoSpaceDE w:val="0"/>
        <w:ind w:left="709" w:hanging="425"/>
        <w:jc w:val="both"/>
        <w:rPr>
          <w:rFonts w:ascii="Arial Narrow" w:hAnsi="Arial Narrow"/>
          <w:bCs/>
          <w:sz w:val="18"/>
          <w:szCs w:val="18"/>
          <w:lang w:eastAsia="ar-SA"/>
        </w:rPr>
      </w:pPr>
      <w:r w:rsidRPr="00F3234B">
        <w:rPr>
          <w:rFonts w:ascii="Arial Narrow" w:hAnsi="Arial Narrow"/>
          <w:bCs/>
          <w:sz w:val="18"/>
          <w:szCs w:val="18"/>
          <w:lang w:eastAsia="ar-SA"/>
        </w:rPr>
        <w:t xml:space="preserve">Od dnia rozpoczęcia działalności gospodarczej, wskazanego we wpisie do CEIDG, faktura winna być wystawiona na firmę </w:t>
      </w:r>
      <w:r w:rsidR="009B0C1B">
        <w:rPr>
          <w:rFonts w:ascii="Arial Narrow" w:hAnsi="Arial Narrow"/>
          <w:bCs/>
          <w:sz w:val="18"/>
          <w:szCs w:val="18"/>
          <w:lang w:eastAsia="ar-SA"/>
        </w:rPr>
        <w:br/>
      </w:r>
      <w:r w:rsidRPr="00F3234B">
        <w:rPr>
          <w:rFonts w:ascii="Arial Narrow" w:hAnsi="Arial Narrow"/>
          <w:bCs/>
          <w:sz w:val="18"/>
          <w:szCs w:val="18"/>
          <w:lang w:eastAsia="ar-SA"/>
        </w:rPr>
        <w:t>i zawierać numer NIP. Nie zostaną uwzględnione w rozliczeniu wydatki udokumentowane w formie paragonów fiskalnych oraz faktur uproszczonych, które nie zawierają NIP nabywcy.</w:t>
      </w:r>
    </w:p>
    <w:p w14:paraId="715CC816" w14:textId="77777777" w:rsidR="00CB15E9" w:rsidRPr="00F3234B" w:rsidRDefault="00CB15E9" w:rsidP="00CB15E9">
      <w:pPr>
        <w:suppressAutoHyphens/>
        <w:autoSpaceDE w:val="0"/>
        <w:ind w:left="567"/>
        <w:jc w:val="both"/>
        <w:rPr>
          <w:rFonts w:ascii="Arial Narrow" w:hAnsi="Arial Narrow"/>
          <w:bCs/>
          <w:sz w:val="18"/>
          <w:szCs w:val="18"/>
          <w:lang w:eastAsia="ar-SA"/>
        </w:rPr>
      </w:pPr>
    </w:p>
    <w:p w14:paraId="749420FD" w14:textId="42E87B86" w:rsidR="00047E50" w:rsidRPr="00B732BC" w:rsidRDefault="00047E50" w:rsidP="00B732BC">
      <w:pPr>
        <w:pStyle w:val="Akapitzlist"/>
        <w:numPr>
          <w:ilvl w:val="3"/>
          <w:numId w:val="19"/>
        </w:numPr>
        <w:suppressAutoHyphens/>
        <w:autoSpaceDE w:val="0"/>
        <w:spacing w:after="0"/>
        <w:ind w:left="284" w:hanging="284"/>
        <w:jc w:val="both"/>
        <w:rPr>
          <w:rFonts w:ascii="Arial Narrow" w:hAnsi="Arial Narrow"/>
          <w:bCs/>
          <w:sz w:val="18"/>
          <w:szCs w:val="18"/>
          <w:lang w:eastAsia="ar-SA"/>
        </w:rPr>
      </w:pPr>
      <w:r w:rsidRPr="00B732BC">
        <w:rPr>
          <w:rFonts w:ascii="Arial Narrow" w:hAnsi="Arial Narrow"/>
          <w:bCs/>
          <w:sz w:val="18"/>
          <w:szCs w:val="18"/>
          <w:lang w:eastAsia="ar-SA"/>
        </w:rPr>
        <w:t>Za poniesienie wydatku uznaje się moment faktycznego dokonania zapłaty, tj. dokonania przelewu, zapłaty gotówką, płatności kartą płatniczą:</w:t>
      </w:r>
    </w:p>
    <w:p w14:paraId="71C272BB" w14:textId="48799BD2" w:rsidR="00047E50" w:rsidRPr="00F3234B" w:rsidRDefault="00047E50" w:rsidP="00B732BC">
      <w:pPr>
        <w:numPr>
          <w:ilvl w:val="0"/>
          <w:numId w:val="25"/>
        </w:numPr>
        <w:suppressAutoHyphens/>
        <w:autoSpaceDE w:val="0"/>
        <w:jc w:val="both"/>
        <w:rPr>
          <w:rFonts w:ascii="Arial Narrow" w:hAnsi="Arial Narrow"/>
          <w:bCs/>
          <w:sz w:val="18"/>
          <w:szCs w:val="18"/>
          <w:lang w:eastAsia="ar-SA"/>
        </w:rPr>
      </w:pPr>
      <w:r w:rsidRPr="00F3234B">
        <w:rPr>
          <w:rFonts w:ascii="Arial Narrow" w:hAnsi="Arial Narrow"/>
          <w:bCs/>
          <w:sz w:val="18"/>
          <w:szCs w:val="18"/>
          <w:lang w:eastAsia="ar-SA"/>
        </w:rPr>
        <w:t>w przypadku płatności zakupów realizowanych za pośrednictwem osób trzecich</w:t>
      </w:r>
      <w:r w:rsidR="000C7441">
        <w:rPr>
          <w:rFonts w:ascii="Arial Narrow" w:hAnsi="Arial Narrow"/>
          <w:bCs/>
          <w:sz w:val="18"/>
          <w:szCs w:val="18"/>
          <w:lang w:eastAsia="ar-SA"/>
        </w:rPr>
        <w:t xml:space="preserve"> </w:t>
      </w:r>
      <w:r w:rsidRPr="00F3234B">
        <w:rPr>
          <w:rFonts w:ascii="Arial Narrow" w:hAnsi="Arial Narrow"/>
          <w:bCs/>
          <w:sz w:val="18"/>
          <w:szCs w:val="18"/>
          <w:lang w:eastAsia="ar-SA"/>
        </w:rPr>
        <w:t xml:space="preserve">(płatność za pobraniem, system PayU, </w:t>
      </w:r>
      <w:proofErr w:type="spellStart"/>
      <w:r w:rsidRPr="00F3234B">
        <w:rPr>
          <w:rFonts w:ascii="Arial Narrow" w:hAnsi="Arial Narrow"/>
          <w:bCs/>
          <w:sz w:val="18"/>
          <w:szCs w:val="18"/>
          <w:lang w:eastAsia="ar-SA"/>
        </w:rPr>
        <w:t>PayPal</w:t>
      </w:r>
      <w:proofErr w:type="spellEnd"/>
      <w:r w:rsidRPr="00F3234B">
        <w:rPr>
          <w:rFonts w:ascii="Arial Narrow" w:hAnsi="Arial Narrow"/>
          <w:bCs/>
          <w:sz w:val="18"/>
          <w:szCs w:val="18"/>
          <w:lang w:eastAsia="ar-SA"/>
        </w:rPr>
        <w:t>, itp.) wymagane jest dostarczenie informacji od sprzedawcy o zapłacie za zakupiony towar/usługę z podaniem daty zapłaty;</w:t>
      </w:r>
    </w:p>
    <w:p w14:paraId="4BB874A2" w14:textId="77777777" w:rsidR="00047E50" w:rsidRPr="00F3234B" w:rsidRDefault="00047E50" w:rsidP="008A6677">
      <w:pPr>
        <w:numPr>
          <w:ilvl w:val="0"/>
          <w:numId w:val="25"/>
        </w:numPr>
        <w:suppressAutoHyphens/>
        <w:autoSpaceDE w:val="0"/>
        <w:jc w:val="both"/>
        <w:rPr>
          <w:rFonts w:ascii="Arial Narrow" w:hAnsi="Arial Narrow"/>
          <w:bCs/>
          <w:sz w:val="18"/>
          <w:szCs w:val="18"/>
          <w:lang w:eastAsia="ar-SA"/>
        </w:rPr>
      </w:pPr>
      <w:r w:rsidRPr="00F3234B">
        <w:rPr>
          <w:rFonts w:ascii="Arial Narrow" w:hAnsi="Arial Narrow"/>
          <w:bCs/>
          <w:sz w:val="18"/>
          <w:szCs w:val="18"/>
          <w:lang w:eastAsia="ar-SA"/>
        </w:rPr>
        <w:t xml:space="preserve">w przypadku płatności zakupów realizowanych przelewem lub kartą płatniczą należy przedłożyć wydruk transakcji z bankowości elektronicznej/banku potwierdzający </w:t>
      </w:r>
      <w:r w:rsidRPr="00F3234B">
        <w:rPr>
          <w:rFonts w:ascii="Arial Narrow" w:hAnsi="Arial Narrow"/>
          <w:bCs/>
          <w:sz w:val="18"/>
          <w:szCs w:val="18"/>
          <w:u w:val="single"/>
          <w:lang w:eastAsia="ar-SA"/>
        </w:rPr>
        <w:t>realizacje płatności</w:t>
      </w:r>
      <w:r w:rsidRPr="00F3234B">
        <w:rPr>
          <w:rFonts w:ascii="Arial Narrow" w:hAnsi="Arial Narrow"/>
          <w:bCs/>
          <w:sz w:val="18"/>
          <w:szCs w:val="18"/>
          <w:lang w:eastAsia="ar-SA"/>
        </w:rPr>
        <w:t xml:space="preserve"> </w:t>
      </w:r>
      <w:r w:rsidRPr="00F3234B">
        <w:rPr>
          <w:rFonts w:ascii="Arial Narrow" w:hAnsi="Arial Narrow"/>
          <w:bCs/>
          <w:sz w:val="18"/>
          <w:szCs w:val="18"/>
          <w:u w:val="single"/>
          <w:lang w:eastAsia="ar-SA"/>
        </w:rPr>
        <w:t>z własnego rachunku bankowego.</w:t>
      </w:r>
    </w:p>
    <w:p w14:paraId="7E5F38B3" w14:textId="0EE6D8E7" w:rsidR="00047E50" w:rsidRDefault="00047E50" w:rsidP="00CB15E9">
      <w:pPr>
        <w:suppressAutoHyphens/>
        <w:autoSpaceDE w:val="0"/>
        <w:ind w:left="360" w:firstLine="349"/>
        <w:jc w:val="both"/>
        <w:rPr>
          <w:rFonts w:ascii="Arial Narrow" w:hAnsi="Arial Narrow"/>
          <w:bCs/>
          <w:sz w:val="18"/>
          <w:szCs w:val="18"/>
          <w:lang w:eastAsia="ar-SA"/>
        </w:rPr>
      </w:pPr>
      <w:r w:rsidRPr="00F3234B">
        <w:rPr>
          <w:rFonts w:ascii="Arial Narrow" w:hAnsi="Arial Narrow"/>
          <w:bCs/>
          <w:sz w:val="18"/>
          <w:szCs w:val="18"/>
          <w:lang w:eastAsia="ar-SA"/>
        </w:rPr>
        <w:t xml:space="preserve">Dodatkowo </w:t>
      </w:r>
      <w:r w:rsidR="005A51CD">
        <w:rPr>
          <w:rFonts w:ascii="Arial Narrow" w:hAnsi="Arial Narrow"/>
          <w:bCs/>
          <w:sz w:val="18"/>
          <w:szCs w:val="18"/>
          <w:lang w:eastAsia="ar-SA"/>
        </w:rPr>
        <w:t>PUP</w:t>
      </w:r>
      <w:r w:rsidRPr="00F3234B">
        <w:rPr>
          <w:rFonts w:ascii="Arial Narrow" w:hAnsi="Arial Narrow"/>
          <w:bCs/>
          <w:sz w:val="18"/>
          <w:szCs w:val="18"/>
          <w:lang w:eastAsia="ar-SA"/>
        </w:rPr>
        <w:t xml:space="preserve"> może zażądać innych dokumentów potwierdzających dokonanie zakupu oraz zapłaty.</w:t>
      </w:r>
    </w:p>
    <w:p w14:paraId="4FB7AFD8" w14:textId="77777777" w:rsidR="000A70A9" w:rsidRDefault="000A70A9" w:rsidP="00CB15E9">
      <w:pPr>
        <w:suppressAutoHyphens/>
        <w:autoSpaceDE w:val="0"/>
        <w:ind w:left="360" w:firstLine="349"/>
        <w:jc w:val="both"/>
        <w:rPr>
          <w:rFonts w:ascii="Arial Narrow" w:hAnsi="Arial Narrow"/>
          <w:bCs/>
          <w:sz w:val="18"/>
          <w:szCs w:val="18"/>
          <w:lang w:eastAsia="ar-SA"/>
        </w:rPr>
      </w:pPr>
    </w:p>
    <w:p w14:paraId="260F20AB" w14:textId="54E1C71C" w:rsidR="00047E50" w:rsidRDefault="00047E50" w:rsidP="001529C2">
      <w:pPr>
        <w:pStyle w:val="Akapitzlist"/>
        <w:numPr>
          <w:ilvl w:val="3"/>
          <w:numId w:val="19"/>
        </w:numPr>
        <w:suppressAutoHyphens/>
        <w:autoSpaceDE w:val="0"/>
        <w:spacing w:line="240" w:lineRule="auto"/>
        <w:ind w:left="284" w:hanging="284"/>
        <w:jc w:val="both"/>
        <w:rPr>
          <w:rFonts w:ascii="Arial Narrow" w:hAnsi="Arial Narrow"/>
          <w:bCs/>
          <w:sz w:val="18"/>
          <w:szCs w:val="18"/>
          <w:lang w:eastAsia="ar-SA"/>
        </w:rPr>
      </w:pPr>
      <w:r w:rsidRPr="000A70A9">
        <w:rPr>
          <w:rFonts w:ascii="Arial Narrow" w:hAnsi="Arial Narrow"/>
          <w:bCs/>
          <w:sz w:val="18"/>
          <w:szCs w:val="18"/>
          <w:lang w:eastAsia="ar-SA"/>
        </w:rPr>
        <w:t xml:space="preserve">Wszelkie dokumenty związane z zawartą umową należy przedłożyć w języku polskim. W przypadku dokumentów sporządzonych </w:t>
      </w:r>
      <w:r w:rsidR="009B0C1B" w:rsidRPr="000A70A9">
        <w:rPr>
          <w:rFonts w:ascii="Arial Narrow" w:hAnsi="Arial Narrow"/>
          <w:bCs/>
          <w:sz w:val="18"/>
          <w:szCs w:val="18"/>
          <w:lang w:eastAsia="ar-SA"/>
        </w:rPr>
        <w:br/>
      </w:r>
      <w:r w:rsidRPr="000A70A9">
        <w:rPr>
          <w:rFonts w:ascii="Arial Narrow" w:hAnsi="Arial Narrow"/>
          <w:bCs/>
          <w:sz w:val="18"/>
          <w:szCs w:val="18"/>
          <w:lang w:eastAsia="ar-SA"/>
        </w:rPr>
        <w:t>w języku obcym oraz dokumentów finansowych wystawionych w języku obcym – dodatkowo należy przedłożyć ich tłumaczenie na język polski dokonane przez tłumacza przysięgłego, przy czym koszty związane z tłumaczeniem dokumentów ponosi rozpoczynający działalność z własnych środków. Przedmiotowe dokumenty muszą zawierać niezbędne elementy dowodu księgowego, zgodnie z ustawą o rachunkowości. Przeliczenie wartości zakupu rzeczy zakupionej w walucie obcej na PLN będzie następowało w oparciu o średni kurs walut z ostatniego dnia roboczego poprzedzającego dzień dokonania płatności, ogłoszony przez Narodowy Bank Polski.</w:t>
      </w:r>
    </w:p>
    <w:p w14:paraId="2D64FA7E" w14:textId="77777777" w:rsidR="00047E50" w:rsidRDefault="00047E50" w:rsidP="001529C2">
      <w:pPr>
        <w:pStyle w:val="Akapitzlist"/>
        <w:numPr>
          <w:ilvl w:val="3"/>
          <w:numId w:val="19"/>
        </w:numPr>
        <w:suppressAutoHyphens/>
        <w:autoSpaceDE w:val="0"/>
        <w:spacing w:line="240" w:lineRule="auto"/>
        <w:ind w:left="284" w:hanging="284"/>
        <w:jc w:val="both"/>
        <w:rPr>
          <w:rFonts w:ascii="Arial Narrow" w:hAnsi="Arial Narrow"/>
          <w:bCs/>
          <w:sz w:val="18"/>
          <w:szCs w:val="18"/>
          <w:lang w:eastAsia="ar-SA"/>
        </w:rPr>
      </w:pPr>
      <w:r w:rsidRPr="000A70A9">
        <w:rPr>
          <w:rFonts w:ascii="Arial Narrow" w:hAnsi="Arial Narrow"/>
          <w:bCs/>
          <w:sz w:val="18"/>
          <w:szCs w:val="18"/>
          <w:lang w:eastAsia="ar-SA"/>
        </w:rPr>
        <w:t>Dokonywanie płatności po rozpoczęciu działalności gospodarczej następuje za pośrednictwem rachunku płatniczego, w każdym przypadku, gdy stroną transakcji, z której wynika płatność, jest inny przedsiębiorca oraz jednorazowa wartość transakcji, bez względu na liczbę wynikających z niej płatności, przekracza równowartość 15 000 zł, przy czym transakcje w walutach obcych przelicza się na złote według kursu średniego walut obcych ogłaszanego przez Narodowy Bank Polski z ostatniego dnia roboczego poprzedzającego dzień dokonania transakcji.</w:t>
      </w:r>
    </w:p>
    <w:p w14:paraId="15EA7A5C" w14:textId="77777777" w:rsidR="00047E50" w:rsidRPr="001529C2" w:rsidRDefault="00047E50" w:rsidP="001529C2">
      <w:pPr>
        <w:pStyle w:val="Akapitzlist"/>
        <w:numPr>
          <w:ilvl w:val="3"/>
          <w:numId w:val="19"/>
        </w:numPr>
        <w:suppressAutoHyphens/>
        <w:autoSpaceDE w:val="0"/>
        <w:spacing w:after="0" w:line="240" w:lineRule="auto"/>
        <w:ind w:left="284" w:hanging="284"/>
        <w:jc w:val="both"/>
        <w:rPr>
          <w:rFonts w:ascii="Arial Narrow" w:hAnsi="Arial Narrow"/>
          <w:bCs/>
          <w:sz w:val="18"/>
          <w:szCs w:val="18"/>
          <w:lang w:eastAsia="ar-SA"/>
        </w:rPr>
      </w:pPr>
      <w:r w:rsidRPr="001529C2">
        <w:rPr>
          <w:rFonts w:ascii="Arial Narrow" w:hAnsi="Arial Narrow"/>
          <w:bCs/>
          <w:sz w:val="18"/>
          <w:szCs w:val="18"/>
          <w:lang w:eastAsia="ar-SA"/>
        </w:rPr>
        <w:t>Dopuszcza się możliwość zakupu urządzeń i maszyn używanych, zwanych poniżej rzeczami używanymi z zachowaniem poniższych zasad:</w:t>
      </w:r>
    </w:p>
    <w:p w14:paraId="5F64D2F1" w14:textId="77777777" w:rsidR="00047E50" w:rsidRPr="00F3234B" w:rsidRDefault="00047E50" w:rsidP="001529C2">
      <w:pPr>
        <w:numPr>
          <w:ilvl w:val="0"/>
          <w:numId w:val="26"/>
        </w:numPr>
        <w:shd w:val="clear" w:color="auto" w:fill="FFFFFF" w:themeFill="background1"/>
        <w:suppressAutoHyphens/>
        <w:autoSpaceDE w:val="0"/>
        <w:jc w:val="both"/>
        <w:rPr>
          <w:rFonts w:ascii="Arial Narrow" w:hAnsi="Arial Narrow"/>
          <w:bCs/>
          <w:sz w:val="18"/>
          <w:szCs w:val="18"/>
          <w:shd w:val="clear" w:color="auto" w:fill="FFFF00"/>
          <w:lang w:eastAsia="ar-SA"/>
        </w:rPr>
      </w:pPr>
      <w:r w:rsidRPr="00F3234B">
        <w:rPr>
          <w:rFonts w:ascii="Arial Narrow" w:hAnsi="Arial Narrow"/>
          <w:bCs/>
          <w:sz w:val="18"/>
          <w:szCs w:val="18"/>
          <w:lang w:eastAsia="ar-SA"/>
        </w:rPr>
        <w:t>spełnienie warunków:</w:t>
      </w:r>
    </w:p>
    <w:p w14:paraId="39FD583E" w14:textId="77777777" w:rsidR="00047E50" w:rsidRPr="00F3234B" w:rsidRDefault="00047E50" w:rsidP="008A6677">
      <w:pPr>
        <w:numPr>
          <w:ilvl w:val="0"/>
          <w:numId w:val="27"/>
        </w:numPr>
        <w:shd w:val="clear" w:color="auto" w:fill="FFFFFF" w:themeFill="background1"/>
        <w:tabs>
          <w:tab w:val="left" w:pos="426"/>
          <w:tab w:val="left" w:pos="993"/>
        </w:tabs>
        <w:suppressAutoHyphens/>
        <w:autoSpaceDE w:val="0"/>
        <w:ind w:left="993" w:hanging="295"/>
        <w:jc w:val="both"/>
        <w:rPr>
          <w:rFonts w:ascii="Arial Narrow" w:hAnsi="Arial Narrow"/>
          <w:bCs/>
          <w:sz w:val="18"/>
          <w:szCs w:val="18"/>
          <w:shd w:val="clear" w:color="auto" w:fill="FFFF00"/>
          <w:lang w:eastAsia="ar-SA"/>
        </w:rPr>
      </w:pPr>
      <w:r w:rsidRPr="00F3234B">
        <w:rPr>
          <w:rFonts w:ascii="Arial Narrow" w:hAnsi="Arial Narrow"/>
          <w:bCs/>
          <w:sz w:val="18"/>
          <w:szCs w:val="18"/>
          <w:lang w:eastAsia="ar-SA"/>
        </w:rPr>
        <w:t>informacja o zamiarze zakupu rzeczy używanych będzie zawarta we wniosku</w:t>
      </w:r>
      <w:r w:rsidRPr="00F3234B">
        <w:rPr>
          <w:rFonts w:ascii="Arial Narrow" w:hAnsi="Arial Narrow"/>
          <w:bCs/>
          <w:sz w:val="18"/>
          <w:szCs w:val="18"/>
          <w:shd w:val="clear" w:color="auto" w:fill="FFFFFF" w:themeFill="background1"/>
          <w:lang w:eastAsia="ar-SA"/>
        </w:rPr>
        <w:t xml:space="preserve"> </w:t>
      </w:r>
      <w:r w:rsidRPr="00F3234B">
        <w:rPr>
          <w:rFonts w:ascii="Arial Narrow" w:hAnsi="Arial Narrow"/>
          <w:bCs/>
          <w:sz w:val="18"/>
          <w:szCs w:val="18"/>
          <w:lang w:eastAsia="ar-SA"/>
        </w:rPr>
        <w:t>o przyznanie środków na podjęcie działalności gospodarczej w „Szczegółowej</w:t>
      </w:r>
      <w:r w:rsidRPr="00F3234B">
        <w:rPr>
          <w:rFonts w:ascii="Arial Narrow" w:hAnsi="Arial Narrow"/>
          <w:bCs/>
          <w:sz w:val="18"/>
          <w:szCs w:val="18"/>
          <w:shd w:val="clear" w:color="auto" w:fill="FFFFFF" w:themeFill="background1"/>
          <w:lang w:eastAsia="ar-SA"/>
        </w:rPr>
        <w:t xml:space="preserve"> </w:t>
      </w:r>
      <w:r w:rsidRPr="00F3234B">
        <w:rPr>
          <w:rFonts w:ascii="Arial Narrow" w:hAnsi="Arial Narrow"/>
          <w:bCs/>
          <w:sz w:val="18"/>
          <w:szCs w:val="18"/>
          <w:lang w:eastAsia="ar-SA"/>
        </w:rPr>
        <w:t>specyfikacji i harmonogramie wydatków do poniesienia w ramach wnioskowanych</w:t>
      </w:r>
      <w:r w:rsidRPr="00F3234B">
        <w:rPr>
          <w:rFonts w:ascii="Arial Narrow" w:hAnsi="Arial Narrow"/>
          <w:bCs/>
          <w:sz w:val="18"/>
          <w:szCs w:val="18"/>
          <w:shd w:val="clear" w:color="auto" w:fill="FFFFFF" w:themeFill="background1"/>
          <w:lang w:eastAsia="ar-SA"/>
        </w:rPr>
        <w:t xml:space="preserve"> </w:t>
      </w:r>
      <w:r w:rsidRPr="00F3234B">
        <w:rPr>
          <w:rFonts w:ascii="Arial Narrow" w:hAnsi="Arial Narrow"/>
          <w:bCs/>
          <w:sz w:val="18"/>
          <w:szCs w:val="18"/>
          <w:lang w:eastAsia="ar-SA"/>
        </w:rPr>
        <w:t>środków finansowych”,</w:t>
      </w:r>
    </w:p>
    <w:p w14:paraId="472F238E" w14:textId="77777777" w:rsidR="00047E50" w:rsidRPr="00F3234B" w:rsidRDefault="00047E50" w:rsidP="008A6677">
      <w:pPr>
        <w:numPr>
          <w:ilvl w:val="0"/>
          <w:numId w:val="27"/>
        </w:numPr>
        <w:shd w:val="clear" w:color="auto" w:fill="FFFFFF" w:themeFill="background1"/>
        <w:tabs>
          <w:tab w:val="left" w:pos="426"/>
          <w:tab w:val="left" w:pos="993"/>
        </w:tabs>
        <w:suppressAutoHyphens/>
        <w:autoSpaceDE w:val="0"/>
        <w:ind w:left="993" w:hanging="295"/>
        <w:jc w:val="both"/>
        <w:rPr>
          <w:rFonts w:ascii="Arial Narrow" w:hAnsi="Arial Narrow"/>
          <w:bCs/>
          <w:sz w:val="18"/>
          <w:szCs w:val="18"/>
          <w:shd w:val="clear" w:color="auto" w:fill="FFFF00"/>
          <w:lang w:eastAsia="ar-SA"/>
        </w:rPr>
      </w:pPr>
      <w:r w:rsidRPr="00F3234B">
        <w:rPr>
          <w:rFonts w:ascii="Arial Narrow" w:hAnsi="Arial Narrow"/>
          <w:bCs/>
          <w:sz w:val="18"/>
          <w:szCs w:val="18"/>
          <w:lang w:eastAsia="ar-SA"/>
        </w:rPr>
        <w:t>cena zakupionej rzeczy używanej jest niższa od ceny nowej rzeczy, ale jednocześnie</w:t>
      </w:r>
      <w:r w:rsidRPr="00F3234B">
        <w:rPr>
          <w:rFonts w:ascii="Arial Narrow" w:hAnsi="Arial Narrow"/>
          <w:bCs/>
          <w:sz w:val="18"/>
          <w:szCs w:val="18"/>
          <w:shd w:val="clear" w:color="auto" w:fill="FFFFFF" w:themeFill="background1"/>
          <w:lang w:eastAsia="ar-SA"/>
        </w:rPr>
        <w:t xml:space="preserve"> </w:t>
      </w:r>
      <w:r w:rsidRPr="00F3234B">
        <w:rPr>
          <w:rFonts w:ascii="Arial Narrow" w:hAnsi="Arial Narrow"/>
          <w:bCs/>
          <w:sz w:val="18"/>
          <w:szCs w:val="18"/>
          <w:lang w:eastAsia="ar-SA"/>
        </w:rPr>
        <w:t>cena każdej z zakupionych rzeczy używanych nie jest niższa niż 10.000 zł,</w:t>
      </w:r>
    </w:p>
    <w:p w14:paraId="7673E10A" w14:textId="77777777" w:rsidR="00047E50" w:rsidRPr="00F3234B" w:rsidRDefault="00047E50" w:rsidP="008A6677">
      <w:pPr>
        <w:numPr>
          <w:ilvl w:val="0"/>
          <w:numId w:val="27"/>
        </w:numPr>
        <w:shd w:val="clear" w:color="auto" w:fill="FFFFFF" w:themeFill="background1"/>
        <w:tabs>
          <w:tab w:val="left" w:pos="426"/>
          <w:tab w:val="left" w:pos="993"/>
        </w:tabs>
        <w:suppressAutoHyphens/>
        <w:autoSpaceDE w:val="0"/>
        <w:ind w:left="993" w:hanging="295"/>
        <w:jc w:val="both"/>
        <w:rPr>
          <w:rFonts w:ascii="Arial Narrow" w:hAnsi="Arial Narrow"/>
          <w:bCs/>
          <w:sz w:val="18"/>
          <w:szCs w:val="18"/>
          <w:shd w:val="clear" w:color="auto" w:fill="FFFF00"/>
          <w:lang w:eastAsia="ar-SA"/>
        </w:rPr>
      </w:pPr>
      <w:r w:rsidRPr="00F3234B">
        <w:rPr>
          <w:rFonts w:ascii="Arial Narrow" w:hAnsi="Arial Narrow"/>
          <w:bCs/>
          <w:sz w:val="18"/>
          <w:szCs w:val="18"/>
          <w:lang w:eastAsia="ar-SA"/>
        </w:rPr>
        <w:t>zakup musi być dokonany na podstawie faktury, rachunku lub w formie umowy kupna-sprzedaży,</w:t>
      </w:r>
    </w:p>
    <w:p w14:paraId="568D3065" w14:textId="77777777" w:rsidR="00047E50" w:rsidRPr="00F3234B" w:rsidRDefault="00047E50" w:rsidP="008A6677">
      <w:pPr>
        <w:numPr>
          <w:ilvl w:val="0"/>
          <w:numId w:val="27"/>
        </w:numPr>
        <w:shd w:val="clear" w:color="auto" w:fill="FFFFFF" w:themeFill="background1"/>
        <w:tabs>
          <w:tab w:val="left" w:pos="426"/>
          <w:tab w:val="left" w:pos="993"/>
        </w:tabs>
        <w:suppressAutoHyphens/>
        <w:autoSpaceDE w:val="0"/>
        <w:ind w:left="993" w:hanging="295"/>
        <w:jc w:val="both"/>
        <w:rPr>
          <w:rFonts w:ascii="Arial Narrow" w:hAnsi="Arial Narrow"/>
          <w:bCs/>
          <w:sz w:val="18"/>
          <w:szCs w:val="18"/>
          <w:shd w:val="clear" w:color="auto" w:fill="FFFF00"/>
          <w:lang w:eastAsia="ar-SA"/>
        </w:rPr>
      </w:pPr>
      <w:bookmarkStart w:id="12" w:name="_Hlk173929402"/>
      <w:r w:rsidRPr="00F3234B">
        <w:rPr>
          <w:rFonts w:ascii="Arial Narrow" w:hAnsi="Arial Narrow"/>
          <w:bCs/>
          <w:sz w:val="18"/>
          <w:szCs w:val="18"/>
          <w:lang w:eastAsia="ar-SA"/>
        </w:rPr>
        <w:t>rzecz używana nie została zakupiona przez sprzedającego ze środków pochodzących z dotacji krajowych lub Funduszy Europejskich</w:t>
      </w:r>
      <w:bookmarkEnd w:id="12"/>
      <w:r w:rsidRPr="00F3234B">
        <w:rPr>
          <w:rFonts w:ascii="Arial Narrow" w:hAnsi="Arial Narrow"/>
          <w:bCs/>
          <w:sz w:val="18"/>
          <w:szCs w:val="18"/>
          <w:lang w:eastAsia="ar-SA"/>
        </w:rPr>
        <w:t>.</w:t>
      </w:r>
    </w:p>
    <w:p w14:paraId="018684F6" w14:textId="77777777" w:rsidR="00047E50" w:rsidRPr="00F3234B" w:rsidRDefault="00047E50" w:rsidP="008A6677">
      <w:pPr>
        <w:numPr>
          <w:ilvl w:val="0"/>
          <w:numId w:val="26"/>
        </w:numPr>
        <w:suppressAutoHyphens/>
        <w:autoSpaceDE w:val="0"/>
        <w:ind w:left="714" w:hanging="357"/>
        <w:jc w:val="both"/>
        <w:rPr>
          <w:rFonts w:ascii="Arial Narrow" w:hAnsi="Arial Narrow"/>
          <w:bCs/>
          <w:sz w:val="18"/>
          <w:szCs w:val="18"/>
          <w:lang w:eastAsia="ar-SA"/>
        </w:rPr>
      </w:pPr>
      <w:r w:rsidRPr="00F3234B">
        <w:rPr>
          <w:rFonts w:ascii="Arial Narrow" w:hAnsi="Arial Narrow"/>
          <w:bCs/>
          <w:sz w:val="18"/>
          <w:szCs w:val="18"/>
          <w:lang w:eastAsia="ar-SA"/>
        </w:rPr>
        <w:t>wszystkie rzeczy używane, zakupione w oparciu o fakturę, rachunek lub umowę kupna sprzedaży, wymagają wyceny uprawnionego certyfikowanego rzeczoznawcy, przy czym koszty związane z wyceną wartości rynkowej przedmiotu umowy ponosi rozpoczynający działalność z własnych środków,</w:t>
      </w:r>
    </w:p>
    <w:p w14:paraId="20A784EC" w14:textId="77777777" w:rsidR="00047E50" w:rsidRPr="00F3234B" w:rsidRDefault="00047E50" w:rsidP="008A6677">
      <w:pPr>
        <w:numPr>
          <w:ilvl w:val="0"/>
          <w:numId w:val="26"/>
        </w:numPr>
        <w:suppressAutoHyphens/>
        <w:autoSpaceDE w:val="0"/>
        <w:ind w:left="714" w:hanging="357"/>
        <w:jc w:val="both"/>
        <w:rPr>
          <w:rFonts w:ascii="Arial Narrow" w:hAnsi="Arial Narrow"/>
          <w:bCs/>
          <w:sz w:val="18"/>
          <w:szCs w:val="18"/>
          <w:lang w:eastAsia="ar-SA"/>
        </w:rPr>
      </w:pPr>
      <w:r w:rsidRPr="00F3234B">
        <w:rPr>
          <w:rFonts w:ascii="Arial Narrow" w:hAnsi="Arial Narrow"/>
          <w:bCs/>
          <w:sz w:val="18"/>
          <w:szCs w:val="18"/>
          <w:lang w:eastAsia="ar-SA"/>
        </w:rPr>
        <w:t>w przypadku dokumentowania zakupu rzeczy używanych dokonanego na podstawie umowy kupna-sprzedaży należy przedstawić dodatkowo: umowę kupna sprzedaży rzeczy używanej, deklarację w sprawie podatku od czynności cywilnoprawnych (Urząd Skarbowy – druk PCC), dowód uiszczenia podatku, oświadczenie o braku pokrewieństwa ze sprzedającym, oświadczenie, że rzecz używana nie została zakupiona przez sprzedającego ze środków pochodzących z dotacji krajowych lub Funduszy Europejskich.</w:t>
      </w:r>
    </w:p>
    <w:p w14:paraId="6B54D0A3" w14:textId="77777777" w:rsidR="00CB15E9" w:rsidRPr="00F3234B" w:rsidRDefault="00CB15E9" w:rsidP="00CB15E9">
      <w:pPr>
        <w:suppressAutoHyphens/>
        <w:autoSpaceDE w:val="0"/>
        <w:ind w:left="714"/>
        <w:jc w:val="both"/>
        <w:rPr>
          <w:rFonts w:ascii="Arial Narrow" w:hAnsi="Arial Narrow"/>
          <w:bCs/>
          <w:sz w:val="18"/>
          <w:szCs w:val="18"/>
          <w:lang w:eastAsia="ar-SA"/>
        </w:rPr>
      </w:pPr>
    </w:p>
    <w:p w14:paraId="55A30403" w14:textId="7B59E3BC" w:rsidR="00047E50" w:rsidRDefault="00047E50" w:rsidP="001529C2">
      <w:pPr>
        <w:pStyle w:val="Akapitzlist"/>
        <w:numPr>
          <w:ilvl w:val="3"/>
          <w:numId w:val="19"/>
        </w:numPr>
        <w:suppressAutoHyphens/>
        <w:autoSpaceDE w:val="0"/>
        <w:spacing w:line="240" w:lineRule="auto"/>
        <w:ind w:left="426" w:hanging="426"/>
        <w:jc w:val="both"/>
        <w:rPr>
          <w:rFonts w:ascii="Arial Narrow" w:hAnsi="Arial Narrow"/>
          <w:bCs/>
          <w:sz w:val="18"/>
          <w:szCs w:val="18"/>
          <w:lang w:eastAsia="ar-SA"/>
        </w:rPr>
      </w:pPr>
      <w:r w:rsidRPr="001529C2">
        <w:rPr>
          <w:rFonts w:ascii="Arial Narrow" w:hAnsi="Arial Narrow"/>
          <w:bCs/>
          <w:sz w:val="18"/>
          <w:szCs w:val="18"/>
          <w:lang w:eastAsia="ar-SA"/>
        </w:rPr>
        <w:t xml:space="preserve">W przypadku wydatkowania otrzymanych środków na utworzenie sklepu internetowego lub założenie strony internetowej, sklep </w:t>
      </w:r>
      <w:r w:rsidR="00183AB9">
        <w:rPr>
          <w:rFonts w:ascii="Arial Narrow" w:hAnsi="Arial Narrow"/>
          <w:bCs/>
          <w:sz w:val="18"/>
          <w:szCs w:val="18"/>
          <w:lang w:eastAsia="ar-SA"/>
        </w:rPr>
        <w:br/>
      </w:r>
      <w:r w:rsidRPr="001529C2">
        <w:rPr>
          <w:rFonts w:ascii="Arial Narrow" w:hAnsi="Arial Narrow"/>
          <w:bCs/>
          <w:sz w:val="18"/>
          <w:szCs w:val="18"/>
          <w:lang w:eastAsia="ar-SA"/>
        </w:rPr>
        <w:t>lub strona winny być aktywne i w pełni funkcjonalne w dniu złożenia w Urzędzie rozliczenia środków oraz dotyczyć wyłącznie rodzaju działalności, której dotyczy dofinansowanie tj. w pełni odzwierciedlać zakres prowadzonej działalności.</w:t>
      </w:r>
    </w:p>
    <w:p w14:paraId="69DDC7DC" w14:textId="014B1766" w:rsidR="00047E50" w:rsidRDefault="00047E50" w:rsidP="001529C2">
      <w:pPr>
        <w:pStyle w:val="Akapitzlist"/>
        <w:numPr>
          <w:ilvl w:val="3"/>
          <w:numId w:val="19"/>
        </w:numPr>
        <w:suppressAutoHyphens/>
        <w:autoSpaceDE w:val="0"/>
        <w:spacing w:line="240" w:lineRule="auto"/>
        <w:ind w:left="426" w:hanging="426"/>
        <w:jc w:val="both"/>
        <w:rPr>
          <w:rFonts w:ascii="Arial Narrow" w:hAnsi="Arial Narrow"/>
          <w:bCs/>
          <w:sz w:val="18"/>
          <w:szCs w:val="18"/>
          <w:lang w:eastAsia="ar-SA"/>
        </w:rPr>
      </w:pPr>
      <w:r w:rsidRPr="001529C2">
        <w:rPr>
          <w:rFonts w:ascii="Arial Narrow" w:hAnsi="Arial Narrow"/>
          <w:bCs/>
          <w:sz w:val="18"/>
          <w:szCs w:val="18"/>
          <w:lang w:eastAsia="ar-SA"/>
        </w:rPr>
        <w:t xml:space="preserve">W ramach zawartej umowy nie będą rozliczone jako kwalifikowalne wydatki: udokumentowane w formie paragonów fiskalnych oraz faktur uproszczonych, które nie zawierają numeru NIP nabywcy, dokonane na współwłasność, poniesione w ramach umów </w:t>
      </w:r>
      <w:r w:rsidR="00183AB9">
        <w:rPr>
          <w:rFonts w:ascii="Arial Narrow" w:hAnsi="Arial Narrow"/>
          <w:bCs/>
          <w:sz w:val="18"/>
          <w:szCs w:val="18"/>
          <w:lang w:eastAsia="ar-SA"/>
        </w:rPr>
        <w:br/>
      </w:r>
      <w:r w:rsidRPr="001529C2">
        <w:rPr>
          <w:rFonts w:ascii="Arial Narrow" w:hAnsi="Arial Narrow"/>
          <w:bCs/>
          <w:sz w:val="18"/>
          <w:szCs w:val="18"/>
          <w:lang w:eastAsia="ar-SA"/>
        </w:rPr>
        <w:t>cywilno-prawnych zawartych ze współmałżonkiem, z krewnymi i powinowatymi w linii prostej, z rodzeństwem oraz z powinowatymi w linii bocznej, sfinansowane przed dniem podpisania umowy.</w:t>
      </w:r>
    </w:p>
    <w:p w14:paraId="7C492021" w14:textId="38CD58E1" w:rsidR="00047E50" w:rsidRDefault="00047E50" w:rsidP="001529C2">
      <w:pPr>
        <w:pStyle w:val="Akapitzlist"/>
        <w:numPr>
          <w:ilvl w:val="3"/>
          <w:numId w:val="19"/>
        </w:numPr>
        <w:suppressAutoHyphens/>
        <w:autoSpaceDE w:val="0"/>
        <w:spacing w:line="240" w:lineRule="auto"/>
        <w:ind w:left="426" w:hanging="426"/>
        <w:jc w:val="both"/>
        <w:rPr>
          <w:rFonts w:ascii="Arial Narrow" w:hAnsi="Arial Narrow"/>
          <w:bCs/>
          <w:sz w:val="18"/>
          <w:szCs w:val="18"/>
          <w:lang w:eastAsia="ar-SA"/>
        </w:rPr>
      </w:pPr>
      <w:r w:rsidRPr="001529C2">
        <w:rPr>
          <w:rFonts w:ascii="Arial Narrow" w:hAnsi="Arial Narrow"/>
          <w:bCs/>
          <w:sz w:val="18"/>
          <w:szCs w:val="18"/>
          <w:lang w:eastAsia="ar-SA"/>
        </w:rPr>
        <w:t xml:space="preserve">Nie dopuszcza się jako formy udokumentowania wydatków poniesienia kosztów kompensaty lub potrącenia, przewidzianego </w:t>
      </w:r>
      <w:r w:rsidR="00183AB9">
        <w:rPr>
          <w:rFonts w:ascii="Arial Narrow" w:hAnsi="Arial Narrow"/>
          <w:bCs/>
          <w:sz w:val="18"/>
          <w:szCs w:val="18"/>
          <w:lang w:eastAsia="ar-SA"/>
        </w:rPr>
        <w:br/>
      </w:r>
      <w:r w:rsidRPr="001529C2">
        <w:rPr>
          <w:rFonts w:ascii="Arial Narrow" w:hAnsi="Arial Narrow"/>
          <w:bCs/>
          <w:sz w:val="18"/>
          <w:szCs w:val="18"/>
          <w:lang w:eastAsia="ar-SA"/>
        </w:rPr>
        <w:t>w art. 498 § 1 KC.</w:t>
      </w:r>
    </w:p>
    <w:p w14:paraId="554BA826" w14:textId="77777777" w:rsidR="00F96183" w:rsidRPr="001529C2" w:rsidRDefault="00F96183" w:rsidP="00F96183">
      <w:pPr>
        <w:pStyle w:val="Akapitzlist"/>
        <w:suppressAutoHyphens/>
        <w:autoSpaceDE w:val="0"/>
        <w:spacing w:line="240" w:lineRule="auto"/>
        <w:ind w:left="3240"/>
        <w:jc w:val="both"/>
        <w:rPr>
          <w:rFonts w:ascii="Arial Narrow" w:hAnsi="Arial Narrow"/>
          <w:bCs/>
          <w:sz w:val="18"/>
          <w:szCs w:val="18"/>
          <w:lang w:eastAsia="ar-SA"/>
        </w:rPr>
      </w:pPr>
    </w:p>
    <w:p w14:paraId="2C02D446" w14:textId="517B120A" w:rsidR="000100AA" w:rsidRPr="00F3234B" w:rsidRDefault="00047E50" w:rsidP="008A6677">
      <w:pPr>
        <w:pStyle w:val="Akapitzlist"/>
        <w:numPr>
          <w:ilvl w:val="0"/>
          <w:numId w:val="33"/>
        </w:numPr>
        <w:suppressAutoHyphens/>
        <w:autoSpaceDE w:val="0"/>
        <w:ind w:left="426" w:hanging="426"/>
        <w:jc w:val="both"/>
        <w:rPr>
          <w:rFonts w:ascii="Arial Narrow" w:hAnsi="Arial Narrow" w:cs="Times New Roman"/>
          <w:bCs/>
          <w:sz w:val="20"/>
          <w:szCs w:val="20"/>
          <w:u w:val="single"/>
          <w:lang w:eastAsia="ar-SA"/>
        </w:rPr>
      </w:pPr>
      <w:r w:rsidRPr="00F3234B">
        <w:rPr>
          <w:rFonts w:ascii="Arial Narrow" w:hAnsi="Arial Narrow" w:cs="Times New Roman"/>
          <w:bCs/>
          <w:sz w:val="20"/>
          <w:szCs w:val="20"/>
          <w:u w:val="single"/>
          <w:lang w:eastAsia="ar-SA"/>
        </w:rPr>
        <w:t xml:space="preserve">UMOWA O DOFINANSOWANIE </w:t>
      </w:r>
    </w:p>
    <w:p w14:paraId="0FA8B9F2" w14:textId="0D778816" w:rsidR="009B0C1B" w:rsidRDefault="009B0C1B" w:rsidP="00B732BC">
      <w:pPr>
        <w:pStyle w:val="Akapitzlist"/>
        <w:numPr>
          <w:ilvl w:val="3"/>
          <w:numId w:val="48"/>
        </w:numPr>
        <w:suppressAutoHyphens/>
        <w:autoSpaceDE w:val="0"/>
        <w:ind w:left="284" w:hanging="284"/>
        <w:jc w:val="both"/>
        <w:rPr>
          <w:rFonts w:ascii="Arial Narrow" w:hAnsi="Arial Narrow"/>
          <w:bCs/>
          <w:sz w:val="18"/>
          <w:szCs w:val="18"/>
          <w:lang w:eastAsia="ar-SA"/>
        </w:rPr>
      </w:pPr>
      <w:r w:rsidRPr="00F84346">
        <w:rPr>
          <w:rFonts w:ascii="Arial Narrow" w:hAnsi="Arial Narrow"/>
          <w:bCs/>
          <w:sz w:val="18"/>
          <w:szCs w:val="18"/>
          <w:lang w:eastAsia="ar-SA"/>
        </w:rPr>
        <w:t>Umowa o dofinansowanie podjęcia działalności gospodarczej, zwanej dalej „umową o dofinansowanie” jest zawierana w formie pisemnej pod rygorem nieważności.</w:t>
      </w:r>
    </w:p>
    <w:p w14:paraId="1D4BD2C3" w14:textId="77777777" w:rsidR="001529C2" w:rsidRPr="001529C2" w:rsidRDefault="001529C2" w:rsidP="001529C2">
      <w:pPr>
        <w:suppressAutoHyphens/>
        <w:autoSpaceDE w:val="0"/>
        <w:jc w:val="both"/>
        <w:rPr>
          <w:rFonts w:ascii="Arial Narrow" w:hAnsi="Arial Narrow"/>
          <w:bCs/>
          <w:sz w:val="18"/>
          <w:szCs w:val="18"/>
          <w:lang w:eastAsia="ar-SA"/>
        </w:rPr>
      </w:pPr>
    </w:p>
    <w:p w14:paraId="602F2CBF" w14:textId="38D78BC1" w:rsidR="00DD6D0D" w:rsidRPr="00DD6D0D" w:rsidRDefault="00F84346" w:rsidP="00DD6D0D">
      <w:pPr>
        <w:pStyle w:val="Akapitzlist"/>
        <w:numPr>
          <w:ilvl w:val="3"/>
          <w:numId w:val="48"/>
        </w:numPr>
        <w:suppressAutoHyphens/>
        <w:autoSpaceDE w:val="0"/>
        <w:spacing w:line="240" w:lineRule="auto"/>
        <w:ind w:left="284" w:hanging="284"/>
        <w:jc w:val="both"/>
        <w:rPr>
          <w:rFonts w:ascii="Arial Narrow" w:hAnsi="Arial Narrow"/>
          <w:bCs/>
          <w:color w:val="000000" w:themeColor="text1"/>
          <w:sz w:val="18"/>
          <w:szCs w:val="18"/>
          <w:lang w:eastAsia="ar-SA"/>
        </w:rPr>
      </w:pPr>
      <w:r w:rsidRPr="00DD6D0D">
        <w:rPr>
          <w:rFonts w:ascii="Arial Narrow" w:hAnsi="Arial Narrow"/>
          <w:bCs/>
          <w:color w:val="000000" w:themeColor="text1"/>
          <w:sz w:val="18"/>
          <w:szCs w:val="18"/>
          <w:lang w:eastAsia="ar-SA"/>
        </w:rPr>
        <w:t xml:space="preserve">Umowa wymaga ustanowienia zabezpieczenia w jednej lub kilku formach. </w:t>
      </w:r>
      <w:r w:rsidR="005A51CD" w:rsidRPr="00F71989">
        <w:rPr>
          <w:rFonts w:ascii="Arial Narrow" w:hAnsi="Arial Narrow"/>
          <w:bCs/>
          <w:sz w:val="18"/>
          <w:szCs w:val="18"/>
          <w:shd w:val="clear" w:color="auto" w:fill="FFFFFF" w:themeFill="background1"/>
          <w:lang w:eastAsia="ar-SA"/>
        </w:rPr>
        <w:t>Starosta – z upoważnienia, którego działa Dyrektor PUP</w:t>
      </w:r>
      <w:r w:rsidR="005A51CD" w:rsidRPr="00F71989">
        <w:rPr>
          <w:rFonts w:ascii="Arial Narrow" w:hAnsi="Arial Narrow"/>
          <w:bCs/>
          <w:sz w:val="18"/>
          <w:szCs w:val="18"/>
          <w:lang w:eastAsia="ar-SA"/>
        </w:rPr>
        <w:t xml:space="preserve"> </w:t>
      </w:r>
      <w:r w:rsidRPr="00DD6D0D">
        <w:rPr>
          <w:rFonts w:ascii="Arial Narrow" w:hAnsi="Arial Narrow"/>
          <w:bCs/>
          <w:color w:val="000000" w:themeColor="text1"/>
          <w:sz w:val="18"/>
          <w:szCs w:val="18"/>
          <w:lang w:eastAsia="ar-SA"/>
        </w:rPr>
        <w:t xml:space="preserve">może odmówić przyjęcia zaproponowanego zabezpieczenia, jeżeli uzna, że wskazane zabezpieczenie nie jest wystarczające </w:t>
      </w:r>
      <w:r w:rsidR="00183AB9">
        <w:rPr>
          <w:rFonts w:ascii="Arial Narrow" w:hAnsi="Arial Narrow"/>
          <w:bCs/>
          <w:color w:val="000000" w:themeColor="text1"/>
          <w:sz w:val="18"/>
          <w:szCs w:val="18"/>
          <w:lang w:eastAsia="ar-SA"/>
        </w:rPr>
        <w:br/>
      </w:r>
      <w:r w:rsidRPr="00DD6D0D">
        <w:rPr>
          <w:rFonts w:ascii="Arial Narrow" w:hAnsi="Arial Narrow"/>
          <w:bCs/>
          <w:color w:val="000000" w:themeColor="text1"/>
          <w:sz w:val="18"/>
          <w:szCs w:val="18"/>
          <w:lang w:eastAsia="ar-SA"/>
        </w:rPr>
        <w:t>do pokrycia zobowiązań, które mogą powstać w związku z nieprawidłową realizacją umowy.</w:t>
      </w:r>
    </w:p>
    <w:p w14:paraId="367666E6" w14:textId="3B844FF2" w:rsidR="00DD6D0D" w:rsidRPr="00DD6D0D" w:rsidRDefault="00DD6D0D" w:rsidP="00DD6D0D">
      <w:pPr>
        <w:pStyle w:val="Akapitzlist"/>
        <w:numPr>
          <w:ilvl w:val="3"/>
          <w:numId w:val="48"/>
        </w:numPr>
        <w:suppressAutoHyphens/>
        <w:autoSpaceDE w:val="0"/>
        <w:spacing w:line="240" w:lineRule="auto"/>
        <w:ind w:left="284" w:hanging="284"/>
        <w:jc w:val="both"/>
        <w:rPr>
          <w:rFonts w:ascii="Arial Narrow" w:hAnsi="Arial Narrow"/>
          <w:bCs/>
          <w:sz w:val="18"/>
          <w:szCs w:val="18"/>
          <w:lang w:eastAsia="ar-SA"/>
        </w:rPr>
      </w:pPr>
      <w:r w:rsidRPr="00DD6D0D">
        <w:rPr>
          <w:rFonts w:ascii="Arial Narrow" w:hAnsi="Arial Narrow"/>
          <w:bCs/>
          <w:sz w:val="18"/>
          <w:szCs w:val="18"/>
          <w:lang w:eastAsia="ar-SA"/>
        </w:rPr>
        <w:t>Do zawarcia umowy o dofinansowanie konieczna jest zgoda współmałżonka wnioskodawcy - pozostającego z nim we wspólnocie majątkowej i współmałżonka poręczyciela - pozostającego z nim we wspólnocie majątkowej, wyrażona podpisem złożonym w dniu podpisania umowy w obecności upoważnionego pracownika Powiatowego Urzędu Pracy w Sulęcinie lub poświadczonego notarialnie.</w:t>
      </w:r>
    </w:p>
    <w:p w14:paraId="5FBBDBBF" w14:textId="03294BFB" w:rsidR="001529C2" w:rsidRPr="00F84346" w:rsidRDefault="001529C2" w:rsidP="00DD6D0D">
      <w:pPr>
        <w:pStyle w:val="Akapitzlist"/>
        <w:numPr>
          <w:ilvl w:val="3"/>
          <w:numId w:val="48"/>
        </w:numPr>
        <w:suppressAutoHyphens/>
        <w:autoSpaceDE w:val="0"/>
        <w:spacing w:line="240" w:lineRule="auto"/>
        <w:ind w:left="284" w:hanging="284"/>
        <w:jc w:val="both"/>
        <w:rPr>
          <w:rFonts w:ascii="Arial Narrow" w:hAnsi="Arial Narrow"/>
          <w:bCs/>
          <w:sz w:val="18"/>
          <w:szCs w:val="18"/>
          <w:lang w:eastAsia="ar-SA"/>
        </w:rPr>
      </w:pPr>
      <w:r>
        <w:rPr>
          <w:rFonts w:ascii="Arial Narrow" w:hAnsi="Arial Narrow"/>
          <w:bCs/>
          <w:sz w:val="18"/>
          <w:szCs w:val="18"/>
          <w:lang w:eastAsia="ar-SA"/>
        </w:rPr>
        <w:t>W przypadku umowy o dofinansowanie środki podlegają przekazaniu przez Starostę w terminie 14 dni od dnia zawarcia umowy.</w:t>
      </w:r>
    </w:p>
    <w:p w14:paraId="4CC9A174" w14:textId="5CCDC9FC" w:rsidR="009B0C1B" w:rsidRPr="008D074D" w:rsidRDefault="00047E50" w:rsidP="00B732BC">
      <w:pPr>
        <w:pStyle w:val="Akapitzlist"/>
        <w:numPr>
          <w:ilvl w:val="3"/>
          <w:numId w:val="48"/>
        </w:numPr>
        <w:tabs>
          <w:tab w:val="num" w:pos="851"/>
        </w:tabs>
        <w:suppressAutoHyphens/>
        <w:autoSpaceDE w:val="0"/>
        <w:spacing w:after="0"/>
        <w:ind w:left="284" w:hanging="284"/>
        <w:jc w:val="both"/>
        <w:rPr>
          <w:rFonts w:ascii="Arial Narrow" w:hAnsi="Arial Narrow"/>
          <w:bCs/>
          <w:sz w:val="18"/>
          <w:szCs w:val="18"/>
          <w:lang w:eastAsia="ar-SA"/>
        </w:rPr>
      </w:pPr>
      <w:r w:rsidRPr="00F84346">
        <w:rPr>
          <w:rFonts w:ascii="Arial Narrow" w:hAnsi="Arial Narrow"/>
          <w:bCs/>
          <w:sz w:val="18"/>
          <w:szCs w:val="18"/>
          <w:lang w:eastAsia="ar-SA"/>
        </w:rPr>
        <w:t xml:space="preserve">Umowa o przyznanie środków na podjęcie działalności gospodarczej zawiera w szczególności zobowiązanie bezrobotnego, absolwenta </w:t>
      </w:r>
      <w:r w:rsidRPr="008D074D">
        <w:rPr>
          <w:rFonts w:ascii="Arial Narrow" w:hAnsi="Arial Narrow"/>
          <w:bCs/>
          <w:sz w:val="18"/>
          <w:szCs w:val="18"/>
          <w:lang w:eastAsia="ar-SA"/>
        </w:rPr>
        <w:t>CIS, absolwenta KIS lub opiekuna do:</w:t>
      </w:r>
    </w:p>
    <w:p w14:paraId="30DD929C" w14:textId="6B1F87B6" w:rsidR="0004497A" w:rsidRPr="008D074D" w:rsidRDefault="0004497A" w:rsidP="00830EE6">
      <w:pPr>
        <w:pStyle w:val="Akapitzlist"/>
        <w:numPr>
          <w:ilvl w:val="0"/>
          <w:numId w:val="30"/>
        </w:numPr>
        <w:spacing w:after="0" w:line="240" w:lineRule="auto"/>
        <w:ind w:left="709" w:hanging="425"/>
        <w:rPr>
          <w:rFonts w:ascii="Arial Narrow" w:hAnsi="Arial Narrow"/>
          <w:bCs/>
          <w:sz w:val="18"/>
          <w:szCs w:val="18"/>
          <w:lang w:eastAsia="ar-SA"/>
        </w:rPr>
      </w:pPr>
      <w:r w:rsidRPr="008D074D">
        <w:rPr>
          <w:rFonts w:ascii="Arial Narrow" w:hAnsi="Arial Narrow"/>
          <w:bCs/>
          <w:sz w:val="18"/>
          <w:szCs w:val="18"/>
          <w:lang w:eastAsia="ar-SA"/>
        </w:rPr>
        <w:t>rozpoczęcia działalności gospodarczej w terminie 30 dni od dnia otrzymania środków;</w:t>
      </w:r>
    </w:p>
    <w:p w14:paraId="4F391C67" w14:textId="40192C27" w:rsidR="00047E50" w:rsidRPr="008D074D" w:rsidRDefault="00047E50" w:rsidP="00830EE6">
      <w:pPr>
        <w:numPr>
          <w:ilvl w:val="0"/>
          <w:numId w:val="30"/>
        </w:numPr>
        <w:suppressAutoHyphens/>
        <w:autoSpaceDE w:val="0"/>
        <w:ind w:left="709" w:hanging="425"/>
        <w:jc w:val="both"/>
        <w:rPr>
          <w:rFonts w:ascii="Arial Narrow" w:hAnsi="Arial Narrow"/>
          <w:bCs/>
          <w:sz w:val="18"/>
          <w:szCs w:val="18"/>
          <w:lang w:eastAsia="ar-SA"/>
        </w:rPr>
      </w:pPr>
      <w:r w:rsidRPr="008D074D">
        <w:rPr>
          <w:rFonts w:ascii="Arial Narrow" w:hAnsi="Arial Narrow"/>
          <w:bCs/>
          <w:sz w:val="18"/>
          <w:szCs w:val="18"/>
          <w:lang w:eastAsia="ar-SA"/>
        </w:rPr>
        <w:t>rozliczenia otrzymanych środków</w:t>
      </w:r>
      <w:r w:rsidR="0013003E" w:rsidRPr="008D074D">
        <w:rPr>
          <w:rFonts w:ascii="Arial Narrow" w:hAnsi="Arial Narrow"/>
          <w:bCs/>
          <w:sz w:val="18"/>
          <w:szCs w:val="18"/>
          <w:lang w:eastAsia="ar-SA"/>
        </w:rPr>
        <w:t xml:space="preserve"> na podjęcie działalności gospodarczej</w:t>
      </w:r>
      <w:r w:rsidRPr="008D074D">
        <w:rPr>
          <w:rFonts w:ascii="Arial Narrow" w:hAnsi="Arial Narrow"/>
          <w:bCs/>
          <w:sz w:val="18"/>
          <w:szCs w:val="18"/>
          <w:lang w:eastAsia="ar-SA"/>
        </w:rPr>
        <w:t xml:space="preserve"> wydatkowanych od dnia zawarcia umowy, w terminie </w:t>
      </w:r>
      <w:r w:rsidR="00183AB9">
        <w:rPr>
          <w:rFonts w:ascii="Arial Narrow" w:hAnsi="Arial Narrow"/>
          <w:bCs/>
          <w:sz w:val="18"/>
          <w:szCs w:val="18"/>
          <w:lang w:eastAsia="ar-SA"/>
        </w:rPr>
        <w:br/>
      </w:r>
      <w:r w:rsidR="009B0C1B" w:rsidRPr="008D074D">
        <w:rPr>
          <w:rFonts w:ascii="Arial Narrow" w:hAnsi="Arial Narrow"/>
          <w:bCs/>
          <w:sz w:val="18"/>
          <w:szCs w:val="18"/>
          <w:lang w:eastAsia="ar-SA"/>
        </w:rPr>
        <w:t>2</w:t>
      </w:r>
      <w:r w:rsidRPr="008D074D">
        <w:rPr>
          <w:rFonts w:ascii="Arial Narrow" w:hAnsi="Arial Narrow"/>
          <w:bCs/>
          <w:sz w:val="18"/>
          <w:szCs w:val="18"/>
          <w:lang w:eastAsia="ar-SA"/>
        </w:rPr>
        <w:t xml:space="preserve"> miesięcy od dnia </w:t>
      </w:r>
      <w:r w:rsidR="009B0C1B" w:rsidRPr="008D074D">
        <w:rPr>
          <w:rFonts w:ascii="Arial Narrow" w:hAnsi="Arial Narrow"/>
          <w:bCs/>
          <w:sz w:val="18"/>
          <w:szCs w:val="18"/>
          <w:lang w:eastAsia="ar-SA"/>
        </w:rPr>
        <w:t>rozpoczęcia działa</w:t>
      </w:r>
      <w:r w:rsidR="0013003E" w:rsidRPr="008D074D">
        <w:rPr>
          <w:rFonts w:ascii="Arial Narrow" w:hAnsi="Arial Narrow"/>
          <w:bCs/>
          <w:sz w:val="18"/>
          <w:szCs w:val="18"/>
          <w:lang w:eastAsia="ar-SA"/>
        </w:rPr>
        <w:t>l</w:t>
      </w:r>
      <w:r w:rsidR="009B0C1B" w:rsidRPr="008D074D">
        <w:rPr>
          <w:rFonts w:ascii="Arial Narrow" w:hAnsi="Arial Narrow"/>
          <w:bCs/>
          <w:sz w:val="18"/>
          <w:szCs w:val="18"/>
          <w:lang w:eastAsia="ar-SA"/>
        </w:rPr>
        <w:t>ności</w:t>
      </w:r>
      <w:r w:rsidRPr="008D074D">
        <w:rPr>
          <w:rFonts w:ascii="Arial Narrow" w:hAnsi="Arial Narrow"/>
          <w:bCs/>
          <w:sz w:val="18"/>
          <w:szCs w:val="18"/>
          <w:lang w:eastAsia="ar-SA"/>
        </w:rPr>
        <w:t xml:space="preserve"> gospodarczej;</w:t>
      </w:r>
    </w:p>
    <w:p w14:paraId="38676231" w14:textId="7A8BECAF" w:rsidR="0013003E" w:rsidRPr="008D074D" w:rsidRDefault="0013003E" w:rsidP="00830EE6">
      <w:pPr>
        <w:numPr>
          <w:ilvl w:val="0"/>
          <w:numId w:val="30"/>
        </w:numPr>
        <w:suppressAutoHyphens/>
        <w:autoSpaceDE w:val="0"/>
        <w:ind w:left="709" w:hanging="425"/>
        <w:jc w:val="both"/>
        <w:rPr>
          <w:rFonts w:ascii="Arial Narrow" w:hAnsi="Arial Narrow"/>
          <w:bCs/>
          <w:sz w:val="18"/>
          <w:szCs w:val="18"/>
          <w:lang w:eastAsia="ar-SA"/>
        </w:rPr>
      </w:pPr>
      <w:r w:rsidRPr="008D074D">
        <w:rPr>
          <w:rFonts w:ascii="Arial Narrow" w:hAnsi="Arial Narrow"/>
          <w:bCs/>
          <w:sz w:val="18"/>
          <w:szCs w:val="18"/>
          <w:lang w:eastAsia="ar-SA"/>
        </w:rPr>
        <w:t>rozliczenie otrzymanych środków na dofinansowanie podjęcia działalności gospodarczej jest dokumentowane na podstawie zestawienia wydatków na poszczególne towary i usługi, sporządzonego na podstawie opłaconych faktur lub innych równoważnych dokumentów księgowych, z wyszczególnieniem cen brutto, kwot podatku od towarów i usług oraz cen netto. Rozliczenie obejmuje wydatki od dnia zawarcia umowy do dnia złożenia rozli</w:t>
      </w:r>
      <w:r w:rsidR="00F8065A" w:rsidRPr="008D074D">
        <w:rPr>
          <w:rFonts w:ascii="Arial Narrow" w:hAnsi="Arial Narrow"/>
          <w:bCs/>
          <w:sz w:val="18"/>
          <w:szCs w:val="18"/>
          <w:lang w:eastAsia="ar-SA"/>
        </w:rPr>
        <w:t>c</w:t>
      </w:r>
      <w:r w:rsidRPr="008D074D">
        <w:rPr>
          <w:rFonts w:ascii="Arial Narrow" w:hAnsi="Arial Narrow"/>
          <w:bCs/>
          <w:sz w:val="18"/>
          <w:szCs w:val="18"/>
          <w:lang w:eastAsia="ar-SA"/>
        </w:rPr>
        <w:t>zenia</w:t>
      </w:r>
      <w:r w:rsidR="00B51F20" w:rsidRPr="008D074D">
        <w:rPr>
          <w:rFonts w:ascii="Arial Narrow" w:hAnsi="Arial Narrow"/>
          <w:bCs/>
          <w:sz w:val="18"/>
          <w:szCs w:val="18"/>
          <w:lang w:eastAsia="ar-SA"/>
        </w:rPr>
        <w:t>;</w:t>
      </w:r>
    </w:p>
    <w:p w14:paraId="5D038464" w14:textId="01330E3A" w:rsidR="00047E50" w:rsidRPr="008D074D" w:rsidRDefault="00047E50" w:rsidP="00830EE6">
      <w:pPr>
        <w:numPr>
          <w:ilvl w:val="0"/>
          <w:numId w:val="30"/>
        </w:numPr>
        <w:suppressAutoHyphens/>
        <w:autoSpaceDE w:val="0"/>
        <w:ind w:left="709" w:hanging="425"/>
        <w:jc w:val="both"/>
        <w:rPr>
          <w:rFonts w:ascii="Arial Narrow" w:hAnsi="Arial Narrow"/>
          <w:bCs/>
          <w:sz w:val="18"/>
          <w:szCs w:val="18"/>
          <w:lang w:eastAsia="ar-SA"/>
        </w:rPr>
      </w:pPr>
      <w:r w:rsidRPr="008D074D">
        <w:rPr>
          <w:rFonts w:ascii="Arial Narrow" w:hAnsi="Arial Narrow"/>
          <w:bCs/>
          <w:sz w:val="18"/>
          <w:szCs w:val="18"/>
          <w:lang w:eastAsia="ar-SA"/>
        </w:rPr>
        <w:t>zwrotu niewydatkowanych środków</w:t>
      </w:r>
      <w:r w:rsidR="001430DC" w:rsidRPr="008D074D">
        <w:rPr>
          <w:rFonts w:ascii="Arial Narrow" w:hAnsi="Arial Narrow"/>
          <w:bCs/>
          <w:sz w:val="18"/>
          <w:szCs w:val="18"/>
          <w:lang w:eastAsia="ar-SA"/>
        </w:rPr>
        <w:t xml:space="preserve">, </w:t>
      </w:r>
      <w:r w:rsidR="006B0209" w:rsidRPr="008D074D">
        <w:rPr>
          <w:rFonts w:ascii="Arial Narrow" w:hAnsi="Arial Narrow"/>
          <w:bCs/>
          <w:sz w:val="18"/>
          <w:szCs w:val="18"/>
          <w:lang w:eastAsia="ar-SA"/>
        </w:rPr>
        <w:t>otrzymanych w ramach dofinansowania</w:t>
      </w:r>
      <w:r w:rsidR="001430DC" w:rsidRPr="008D074D">
        <w:rPr>
          <w:rFonts w:ascii="Arial Narrow" w:hAnsi="Arial Narrow"/>
          <w:bCs/>
          <w:sz w:val="18"/>
          <w:szCs w:val="18"/>
          <w:lang w:eastAsia="ar-SA"/>
        </w:rPr>
        <w:t>, następuje w terminie 7 dni od dnia złożenia rozliczenia otrzymanych środków;</w:t>
      </w:r>
    </w:p>
    <w:p w14:paraId="6AFADC86" w14:textId="20BFA11F" w:rsidR="00047E50" w:rsidRPr="008D074D" w:rsidRDefault="00047E50" w:rsidP="00830EE6">
      <w:pPr>
        <w:numPr>
          <w:ilvl w:val="0"/>
          <w:numId w:val="30"/>
        </w:numPr>
        <w:suppressAutoHyphens/>
        <w:autoSpaceDE w:val="0"/>
        <w:ind w:left="709" w:hanging="425"/>
        <w:jc w:val="both"/>
        <w:rPr>
          <w:rFonts w:ascii="Arial Narrow" w:hAnsi="Arial Narrow"/>
          <w:bCs/>
          <w:sz w:val="18"/>
          <w:szCs w:val="18"/>
          <w:lang w:eastAsia="ar-SA"/>
        </w:rPr>
      </w:pPr>
      <w:r w:rsidRPr="008D074D">
        <w:rPr>
          <w:rFonts w:ascii="Arial Narrow" w:hAnsi="Arial Narrow"/>
          <w:bCs/>
          <w:sz w:val="18"/>
          <w:szCs w:val="18"/>
          <w:lang w:eastAsia="ar-SA"/>
        </w:rPr>
        <w:t xml:space="preserve">wykonywania działalności gospodarczej w sposób zorganizowany i ciągły w celach zarobkowych w rozumieniu przepisów ustawy Prawo przedsiębiorców z wykorzystaniem rzeczy nabytych z udziałem otrzymanego dofinansowania przez minimalny okres </w:t>
      </w:r>
      <w:r w:rsidR="00183AB9">
        <w:rPr>
          <w:rFonts w:ascii="Arial Narrow" w:hAnsi="Arial Narrow"/>
          <w:bCs/>
          <w:sz w:val="18"/>
          <w:szCs w:val="18"/>
          <w:lang w:eastAsia="ar-SA"/>
        </w:rPr>
        <w:br/>
      </w:r>
      <w:r w:rsidRPr="008D074D">
        <w:rPr>
          <w:rFonts w:ascii="Arial Narrow" w:hAnsi="Arial Narrow"/>
          <w:bCs/>
          <w:sz w:val="18"/>
          <w:szCs w:val="18"/>
          <w:lang w:eastAsia="ar-SA"/>
        </w:rPr>
        <w:t>co najmniej 12 miesięcy, poczynając od daty rozpoczęcia działalności gospodarczej wskazanej we wpisie do Centralnej Ewidencji i Informacji o Działalności Gospodarczej z tym, że:</w:t>
      </w:r>
    </w:p>
    <w:p w14:paraId="34EAE59C" w14:textId="533A0697" w:rsidR="00047E50" w:rsidRPr="008D074D" w:rsidRDefault="00047E50" w:rsidP="00830EE6">
      <w:pPr>
        <w:pStyle w:val="Akapitzlist"/>
        <w:numPr>
          <w:ilvl w:val="1"/>
          <w:numId w:val="51"/>
        </w:numPr>
        <w:tabs>
          <w:tab w:val="left" w:pos="993"/>
          <w:tab w:val="left" w:pos="1134"/>
        </w:tabs>
        <w:suppressAutoHyphens/>
        <w:autoSpaceDE w:val="0"/>
        <w:spacing w:after="0" w:line="240" w:lineRule="auto"/>
        <w:ind w:left="993" w:hanging="295"/>
        <w:jc w:val="both"/>
        <w:rPr>
          <w:rFonts w:ascii="Arial Narrow" w:hAnsi="Arial Narrow" w:cs="Times New Roman"/>
          <w:bCs/>
          <w:sz w:val="18"/>
          <w:szCs w:val="18"/>
          <w:lang w:eastAsia="ar-SA"/>
        </w:rPr>
      </w:pPr>
      <w:r w:rsidRPr="008D074D">
        <w:rPr>
          <w:rFonts w:ascii="Arial Narrow" w:hAnsi="Arial Narrow" w:cs="Times New Roman"/>
          <w:bCs/>
          <w:sz w:val="18"/>
          <w:szCs w:val="18"/>
          <w:lang w:eastAsia="ar-SA"/>
        </w:rPr>
        <w:t xml:space="preserve">do okresu </w:t>
      </w:r>
      <w:bookmarkStart w:id="13" w:name="_Hlk202177205"/>
      <w:r w:rsidRPr="008D074D">
        <w:rPr>
          <w:rFonts w:ascii="Arial Narrow" w:hAnsi="Arial Narrow" w:cs="Times New Roman"/>
          <w:bCs/>
          <w:sz w:val="18"/>
          <w:szCs w:val="18"/>
          <w:lang w:eastAsia="ar-SA"/>
        </w:rPr>
        <w:t>wykonywania</w:t>
      </w:r>
      <w:bookmarkEnd w:id="13"/>
      <w:r w:rsidRPr="008D074D">
        <w:rPr>
          <w:rFonts w:ascii="Arial Narrow" w:hAnsi="Arial Narrow" w:cs="Times New Roman"/>
          <w:bCs/>
          <w:sz w:val="18"/>
          <w:szCs w:val="18"/>
          <w:lang w:eastAsia="ar-SA"/>
        </w:rPr>
        <w:t xml:space="preserve"> działalności gospodarczej nie wlicza </w:t>
      </w:r>
      <w:bookmarkStart w:id="14" w:name="_Hlk201141896"/>
      <w:r w:rsidRPr="008D074D">
        <w:rPr>
          <w:rFonts w:ascii="Arial Narrow" w:hAnsi="Arial Narrow" w:cs="Times New Roman"/>
          <w:bCs/>
          <w:sz w:val="18"/>
          <w:szCs w:val="18"/>
          <w:lang w:eastAsia="ar-SA"/>
        </w:rPr>
        <w:t xml:space="preserve">okresu przekraczającego łącznie 90 dni przerwy </w:t>
      </w:r>
      <w:r w:rsidRPr="008D074D">
        <w:rPr>
          <w:rFonts w:ascii="Arial Narrow" w:hAnsi="Arial Narrow" w:cs="Times New Roman"/>
          <w:bCs/>
          <w:sz w:val="18"/>
          <w:szCs w:val="18"/>
          <w:lang w:eastAsia="ar-SA"/>
        </w:rPr>
        <w:br/>
        <w:t>w prowadzeniu działalności gospodarczej z powodu choroby lub korzystania ze świadczenia rehabilitacyjnego</w:t>
      </w:r>
      <w:bookmarkEnd w:id="14"/>
      <w:r w:rsidRPr="008D074D">
        <w:rPr>
          <w:rFonts w:ascii="Arial Narrow" w:hAnsi="Arial Narrow" w:cs="Times New Roman"/>
          <w:bCs/>
          <w:sz w:val="18"/>
          <w:szCs w:val="18"/>
          <w:lang w:eastAsia="ar-SA"/>
        </w:rPr>
        <w:t xml:space="preserve">, </w:t>
      </w:r>
    </w:p>
    <w:p w14:paraId="78764214" w14:textId="77777777" w:rsidR="00830EE6" w:rsidRPr="008D074D" w:rsidRDefault="00047E50" w:rsidP="00830EE6">
      <w:pPr>
        <w:pStyle w:val="Akapitzlist"/>
        <w:numPr>
          <w:ilvl w:val="1"/>
          <w:numId w:val="51"/>
        </w:numPr>
        <w:tabs>
          <w:tab w:val="left" w:pos="993"/>
          <w:tab w:val="left" w:pos="1134"/>
        </w:tabs>
        <w:suppressAutoHyphens/>
        <w:autoSpaceDE w:val="0"/>
        <w:spacing w:after="0" w:line="240" w:lineRule="auto"/>
        <w:ind w:left="709" w:hanging="11"/>
        <w:jc w:val="both"/>
        <w:rPr>
          <w:rFonts w:ascii="Arial Narrow" w:hAnsi="Arial Narrow" w:cs="Times New Roman"/>
          <w:bCs/>
          <w:sz w:val="18"/>
          <w:szCs w:val="18"/>
          <w:lang w:eastAsia="ar-SA"/>
        </w:rPr>
      </w:pPr>
      <w:r w:rsidRPr="008D074D">
        <w:rPr>
          <w:rFonts w:ascii="Arial Narrow" w:hAnsi="Arial Narrow"/>
          <w:bCs/>
          <w:sz w:val="18"/>
          <w:szCs w:val="18"/>
          <w:lang w:eastAsia="ar-SA"/>
        </w:rPr>
        <w:t>do okresu wykonywania działalności gospodarczej nie wlicza się okresu zawieszenia wykonywanej działalności</w:t>
      </w:r>
      <w:r w:rsidR="00830EE6" w:rsidRPr="008D074D">
        <w:rPr>
          <w:rFonts w:ascii="Arial Narrow" w:hAnsi="Arial Narrow"/>
          <w:bCs/>
          <w:sz w:val="18"/>
          <w:szCs w:val="18"/>
          <w:lang w:eastAsia="ar-SA"/>
        </w:rPr>
        <w:t>,</w:t>
      </w:r>
    </w:p>
    <w:p w14:paraId="3FF8A457" w14:textId="55FA8140" w:rsidR="00B51F20" w:rsidRPr="008D074D" w:rsidRDefault="00047E50" w:rsidP="00830EE6">
      <w:pPr>
        <w:pStyle w:val="Akapitzlist"/>
        <w:numPr>
          <w:ilvl w:val="1"/>
          <w:numId w:val="51"/>
        </w:numPr>
        <w:tabs>
          <w:tab w:val="left" w:pos="993"/>
          <w:tab w:val="left" w:pos="1134"/>
        </w:tabs>
        <w:suppressAutoHyphens/>
        <w:autoSpaceDE w:val="0"/>
        <w:spacing w:after="0" w:line="240" w:lineRule="auto"/>
        <w:ind w:left="993" w:hanging="295"/>
        <w:jc w:val="both"/>
        <w:rPr>
          <w:rFonts w:ascii="Arial Narrow" w:hAnsi="Arial Narrow" w:cs="Times New Roman"/>
          <w:bCs/>
          <w:sz w:val="18"/>
          <w:szCs w:val="18"/>
          <w:lang w:eastAsia="ar-SA"/>
        </w:rPr>
      </w:pPr>
      <w:r w:rsidRPr="008D074D">
        <w:rPr>
          <w:rFonts w:ascii="Arial Narrow" w:hAnsi="Arial Narrow"/>
          <w:bCs/>
          <w:sz w:val="18"/>
          <w:szCs w:val="18"/>
          <w:lang w:eastAsia="ar-SA"/>
        </w:rPr>
        <w:t>do okresu wykonywania działalności gospodarczej zalicza się okres prowadzenia przedsiębiorstwa przez osoby, o którym mowa w art. 14 ustawy z dnia 5 lipca 2018 r. o zarządzie sukcesyjnym przedsiębiorstwem osoby fizycznej i innych ułatwieniach związanych z sukcesją przedsiębiorstw, zarządcę sukcesyjnego lub właściciela przedsiębiorstwa w spadku,</w:t>
      </w:r>
      <w:r w:rsidR="00183AB9">
        <w:rPr>
          <w:rFonts w:ascii="Arial Narrow" w:hAnsi="Arial Narrow"/>
          <w:bCs/>
          <w:sz w:val="18"/>
          <w:szCs w:val="18"/>
          <w:lang w:eastAsia="ar-SA"/>
        </w:rPr>
        <w:br/>
      </w:r>
      <w:r w:rsidRPr="008D074D">
        <w:rPr>
          <w:rFonts w:ascii="Arial Narrow" w:hAnsi="Arial Narrow"/>
          <w:bCs/>
          <w:sz w:val="18"/>
          <w:szCs w:val="18"/>
          <w:lang w:eastAsia="ar-SA"/>
        </w:rPr>
        <w:t>o których mowa w art. 3 pkt 1 lub 2 tej ustawy.</w:t>
      </w:r>
    </w:p>
    <w:p w14:paraId="077F301A" w14:textId="77777777" w:rsidR="00047E50" w:rsidRPr="008D074D" w:rsidRDefault="00047E50" w:rsidP="00830EE6">
      <w:pPr>
        <w:numPr>
          <w:ilvl w:val="0"/>
          <w:numId w:val="30"/>
        </w:numPr>
        <w:tabs>
          <w:tab w:val="left" w:pos="709"/>
        </w:tabs>
        <w:suppressAutoHyphens/>
        <w:autoSpaceDE w:val="0"/>
        <w:ind w:left="709" w:hanging="425"/>
        <w:jc w:val="both"/>
        <w:rPr>
          <w:rFonts w:ascii="Arial Narrow" w:hAnsi="Arial Narrow"/>
          <w:bCs/>
          <w:sz w:val="18"/>
          <w:szCs w:val="18"/>
          <w:lang w:eastAsia="ar-SA"/>
        </w:rPr>
      </w:pPr>
      <w:r w:rsidRPr="008D074D">
        <w:rPr>
          <w:rFonts w:ascii="Arial Narrow" w:hAnsi="Arial Narrow"/>
          <w:bCs/>
          <w:sz w:val="18"/>
          <w:szCs w:val="18"/>
          <w:lang w:eastAsia="ar-SA"/>
        </w:rPr>
        <w:t>niezawieszania wykonywania działalności gospodarczej łącznie na okres dłuższy niż 6 miesięcy,</w:t>
      </w:r>
    </w:p>
    <w:p w14:paraId="35650B18" w14:textId="77777777" w:rsidR="00047E50" w:rsidRPr="008D074D" w:rsidRDefault="00047E50" w:rsidP="00830EE6">
      <w:pPr>
        <w:numPr>
          <w:ilvl w:val="0"/>
          <w:numId w:val="30"/>
        </w:numPr>
        <w:tabs>
          <w:tab w:val="left" w:pos="709"/>
        </w:tabs>
        <w:suppressAutoHyphens/>
        <w:autoSpaceDE w:val="0"/>
        <w:ind w:left="709" w:hanging="425"/>
        <w:jc w:val="both"/>
        <w:rPr>
          <w:rFonts w:ascii="Arial Narrow" w:hAnsi="Arial Narrow"/>
          <w:bCs/>
          <w:sz w:val="18"/>
          <w:szCs w:val="18"/>
          <w:lang w:eastAsia="ar-SA"/>
        </w:rPr>
      </w:pPr>
      <w:r w:rsidRPr="008D074D">
        <w:rPr>
          <w:rFonts w:ascii="Arial Narrow" w:hAnsi="Arial Narrow"/>
          <w:bCs/>
          <w:sz w:val="18"/>
          <w:szCs w:val="18"/>
          <w:lang w:eastAsia="ar-SA"/>
        </w:rPr>
        <w:t>niepodejmowania zatrudnienia w okresie wykonywania działalności gospodarczej przez okres co najmniej 12 miesięcy;</w:t>
      </w:r>
    </w:p>
    <w:p w14:paraId="300BD1B3" w14:textId="1B552ED5" w:rsidR="00B51F20" w:rsidRPr="008D074D" w:rsidRDefault="00B51F20" w:rsidP="00830EE6">
      <w:pPr>
        <w:numPr>
          <w:ilvl w:val="0"/>
          <w:numId w:val="30"/>
        </w:numPr>
        <w:tabs>
          <w:tab w:val="left" w:pos="709"/>
        </w:tabs>
        <w:suppressAutoHyphens/>
        <w:autoSpaceDE w:val="0"/>
        <w:ind w:left="709" w:hanging="425"/>
        <w:jc w:val="both"/>
        <w:rPr>
          <w:rFonts w:ascii="Arial Narrow" w:hAnsi="Arial Narrow"/>
          <w:bCs/>
          <w:sz w:val="18"/>
          <w:szCs w:val="18"/>
          <w:lang w:eastAsia="ar-SA"/>
        </w:rPr>
      </w:pPr>
      <w:r w:rsidRPr="008D074D">
        <w:rPr>
          <w:rFonts w:ascii="Arial Narrow" w:hAnsi="Arial Narrow"/>
          <w:bCs/>
          <w:sz w:val="18"/>
          <w:szCs w:val="18"/>
          <w:lang w:eastAsia="ar-SA"/>
        </w:rPr>
        <w:t xml:space="preserve">zwrotu w otrzymanych środków wraz z odsetkami ustawowymi, naliczonymi od dnia ich otrzymania do dnia dokonania zwrotu, jeśli naruszyła obowiązki określone w </w:t>
      </w:r>
      <w:proofErr w:type="spellStart"/>
      <w:r w:rsidRPr="008D074D">
        <w:rPr>
          <w:rFonts w:ascii="Arial Narrow" w:hAnsi="Arial Narrow"/>
          <w:bCs/>
          <w:sz w:val="18"/>
          <w:szCs w:val="18"/>
          <w:lang w:eastAsia="ar-SA"/>
        </w:rPr>
        <w:t>ppkt</w:t>
      </w:r>
      <w:proofErr w:type="spellEnd"/>
      <w:r w:rsidRPr="008D074D">
        <w:rPr>
          <w:rFonts w:ascii="Arial Narrow" w:hAnsi="Arial Narrow"/>
          <w:bCs/>
          <w:sz w:val="18"/>
          <w:szCs w:val="18"/>
          <w:lang w:eastAsia="ar-SA"/>
        </w:rPr>
        <w:t xml:space="preserve"> 1-7;</w:t>
      </w:r>
    </w:p>
    <w:p w14:paraId="006773A9" w14:textId="063D4ED8" w:rsidR="00047E50" w:rsidRPr="008D074D" w:rsidRDefault="00047E50" w:rsidP="00830EE6">
      <w:pPr>
        <w:numPr>
          <w:ilvl w:val="0"/>
          <w:numId w:val="30"/>
        </w:numPr>
        <w:tabs>
          <w:tab w:val="left" w:pos="709"/>
        </w:tabs>
        <w:suppressAutoHyphens/>
        <w:autoSpaceDE w:val="0"/>
        <w:ind w:left="709" w:hanging="425"/>
        <w:jc w:val="both"/>
        <w:rPr>
          <w:rFonts w:ascii="Arial Narrow" w:hAnsi="Arial Narrow"/>
          <w:bCs/>
          <w:sz w:val="18"/>
          <w:szCs w:val="18"/>
          <w:lang w:eastAsia="ar-SA"/>
        </w:rPr>
      </w:pPr>
      <w:r w:rsidRPr="008D074D">
        <w:rPr>
          <w:rFonts w:ascii="Arial Narrow" w:hAnsi="Arial Narrow"/>
          <w:bCs/>
          <w:sz w:val="18"/>
          <w:szCs w:val="18"/>
          <w:lang w:eastAsia="ar-SA"/>
        </w:rPr>
        <w:t xml:space="preserve">zwrotu równowartości podatku od towarów i usług zakupionych w ramach umowy w przypadku, gdy osoba, która otrzymała dofinasowanie podjęcia działalności gospodarczej nabędzie prawo do obniżenia kwoty podatku od towarów i usług  należnego </w:t>
      </w:r>
      <w:r w:rsidR="00183AB9">
        <w:rPr>
          <w:rFonts w:ascii="Arial Narrow" w:hAnsi="Arial Narrow"/>
          <w:bCs/>
          <w:sz w:val="18"/>
          <w:szCs w:val="18"/>
          <w:lang w:eastAsia="ar-SA"/>
        </w:rPr>
        <w:br/>
      </w:r>
      <w:r w:rsidRPr="008D074D">
        <w:rPr>
          <w:rFonts w:ascii="Arial Narrow" w:hAnsi="Arial Narrow"/>
          <w:bCs/>
          <w:sz w:val="18"/>
          <w:szCs w:val="18"/>
          <w:lang w:eastAsia="ar-SA"/>
        </w:rPr>
        <w:t xml:space="preserve">o kwotę podatku naliczonego, w terminie nie dłuższym niż 90 dni od dnia złożenia przez bezrobotnego, absolwenta CIS, absolwenta KIS lub opiekuna pierwszej deklaracji podatkowej dotyczącej podatku od towarów i usług, w której </w:t>
      </w:r>
      <w:r w:rsidR="001430DC" w:rsidRPr="008D074D">
        <w:rPr>
          <w:rFonts w:ascii="Arial Narrow" w:hAnsi="Arial Narrow"/>
          <w:bCs/>
          <w:sz w:val="18"/>
          <w:szCs w:val="18"/>
          <w:lang w:eastAsia="ar-SA"/>
        </w:rPr>
        <w:t xml:space="preserve">kwota </w:t>
      </w:r>
      <w:r w:rsidRPr="008D074D">
        <w:rPr>
          <w:rFonts w:ascii="Arial Narrow" w:hAnsi="Arial Narrow"/>
          <w:bCs/>
          <w:sz w:val="18"/>
          <w:szCs w:val="18"/>
          <w:lang w:eastAsia="ar-SA"/>
        </w:rPr>
        <w:t>tego podatku mogła być wykazana do odliczenia</w:t>
      </w:r>
      <w:r w:rsidR="001430DC" w:rsidRPr="008D074D">
        <w:rPr>
          <w:rFonts w:ascii="Arial Narrow" w:hAnsi="Arial Narrow"/>
          <w:bCs/>
          <w:sz w:val="18"/>
          <w:szCs w:val="18"/>
          <w:lang w:eastAsia="ar-SA"/>
        </w:rPr>
        <w:t>. Z</w:t>
      </w:r>
      <w:r w:rsidRPr="008D074D">
        <w:rPr>
          <w:rFonts w:ascii="Arial Narrow" w:hAnsi="Arial Narrow"/>
          <w:bCs/>
          <w:sz w:val="18"/>
          <w:szCs w:val="18"/>
          <w:lang w:eastAsia="ar-SA"/>
        </w:rPr>
        <w:t xml:space="preserve">wrot </w:t>
      </w:r>
      <w:r w:rsidR="001430DC" w:rsidRPr="008D074D">
        <w:rPr>
          <w:rFonts w:ascii="Arial Narrow" w:hAnsi="Arial Narrow"/>
          <w:bCs/>
          <w:sz w:val="18"/>
          <w:szCs w:val="18"/>
          <w:lang w:eastAsia="ar-SA"/>
        </w:rPr>
        <w:t xml:space="preserve">równowartości </w:t>
      </w:r>
      <w:r w:rsidRPr="008D074D">
        <w:rPr>
          <w:rFonts w:ascii="Arial Narrow" w:hAnsi="Arial Narrow"/>
          <w:bCs/>
          <w:sz w:val="18"/>
          <w:szCs w:val="18"/>
          <w:lang w:eastAsia="ar-SA"/>
        </w:rPr>
        <w:t xml:space="preserve">podatku od towarów i usług po </w:t>
      </w:r>
      <w:r w:rsidR="001430DC" w:rsidRPr="008D074D">
        <w:rPr>
          <w:rFonts w:ascii="Arial Narrow" w:hAnsi="Arial Narrow"/>
          <w:bCs/>
          <w:sz w:val="18"/>
          <w:szCs w:val="18"/>
          <w:lang w:eastAsia="ar-SA"/>
        </w:rPr>
        <w:t xml:space="preserve">wskazanym </w:t>
      </w:r>
      <w:r w:rsidRPr="008D074D">
        <w:rPr>
          <w:rFonts w:ascii="Arial Narrow" w:hAnsi="Arial Narrow"/>
          <w:bCs/>
          <w:sz w:val="18"/>
          <w:szCs w:val="18"/>
          <w:lang w:eastAsia="ar-SA"/>
        </w:rPr>
        <w:t>terminie</w:t>
      </w:r>
      <w:r w:rsidR="001430DC" w:rsidRPr="008D074D">
        <w:rPr>
          <w:rFonts w:ascii="Arial Narrow" w:hAnsi="Arial Narrow"/>
          <w:bCs/>
          <w:sz w:val="18"/>
          <w:szCs w:val="18"/>
          <w:lang w:eastAsia="ar-SA"/>
        </w:rPr>
        <w:t xml:space="preserve"> powoduje konieczność zapłacenia odsetek ustawowych za opóźnienie</w:t>
      </w:r>
      <w:r w:rsidRPr="008D074D">
        <w:rPr>
          <w:rFonts w:ascii="Arial Narrow" w:hAnsi="Arial Narrow"/>
          <w:bCs/>
          <w:sz w:val="18"/>
          <w:szCs w:val="18"/>
          <w:lang w:eastAsia="ar-SA"/>
        </w:rPr>
        <w:t>;</w:t>
      </w:r>
    </w:p>
    <w:p w14:paraId="1A47DE18" w14:textId="77777777" w:rsidR="00047E50" w:rsidRDefault="00047E50" w:rsidP="00830EE6">
      <w:pPr>
        <w:numPr>
          <w:ilvl w:val="0"/>
          <w:numId w:val="30"/>
        </w:numPr>
        <w:tabs>
          <w:tab w:val="left" w:pos="709"/>
        </w:tabs>
        <w:suppressAutoHyphens/>
        <w:autoSpaceDE w:val="0"/>
        <w:ind w:left="709" w:hanging="425"/>
        <w:jc w:val="both"/>
        <w:rPr>
          <w:rFonts w:ascii="Arial Narrow" w:hAnsi="Arial Narrow"/>
          <w:bCs/>
          <w:sz w:val="18"/>
          <w:szCs w:val="18"/>
          <w:lang w:eastAsia="ar-SA"/>
        </w:rPr>
      </w:pPr>
      <w:r w:rsidRPr="00B51F20">
        <w:rPr>
          <w:rFonts w:ascii="Arial Narrow" w:hAnsi="Arial Narrow"/>
          <w:bCs/>
          <w:sz w:val="18"/>
          <w:szCs w:val="18"/>
          <w:lang w:eastAsia="ar-SA"/>
        </w:rPr>
        <w:t>wydatkowania zgodnie z przeznaczeniem otrzymanego dofinansowania;</w:t>
      </w:r>
    </w:p>
    <w:p w14:paraId="521FFF75" w14:textId="790658BB" w:rsidR="00047E50" w:rsidRDefault="00047E50" w:rsidP="00830EE6">
      <w:pPr>
        <w:numPr>
          <w:ilvl w:val="0"/>
          <w:numId w:val="30"/>
        </w:numPr>
        <w:tabs>
          <w:tab w:val="left" w:pos="709"/>
        </w:tabs>
        <w:suppressAutoHyphens/>
        <w:autoSpaceDE w:val="0"/>
        <w:ind w:left="709" w:hanging="425"/>
        <w:jc w:val="both"/>
        <w:rPr>
          <w:rFonts w:ascii="Arial Narrow" w:hAnsi="Arial Narrow"/>
          <w:bCs/>
          <w:sz w:val="18"/>
          <w:szCs w:val="18"/>
          <w:lang w:eastAsia="ar-SA"/>
        </w:rPr>
      </w:pPr>
      <w:r w:rsidRPr="00B51F20">
        <w:rPr>
          <w:rFonts w:ascii="Arial Narrow" w:hAnsi="Arial Narrow"/>
          <w:bCs/>
          <w:sz w:val="18"/>
          <w:szCs w:val="18"/>
          <w:lang w:eastAsia="ar-SA"/>
        </w:rPr>
        <w:t xml:space="preserve">zwrotu części środków wraz z odsetkami ustawowymi, naliczonymi od dnia otrzymania środków do dnia dokonania zwrotu, </w:t>
      </w:r>
      <w:r w:rsidR="00183AB9">
        <w:rPr>
          <w:rFonts w:ascii="Arial Narrow" w:hAnsi="Arial Narrow"/>
          <w:bCs/>
          <w:sz w:val="18"/>
          <w:szCs w:val="18"/>
          <w:lang w:eastAsia="ar-SA"/>
        </w:rPr>
        <w:br/>
      </w:r>
      <w:r w:rsidRPr="00B51F20">
        <w:rPr>
          <w:rFonts w:ascii="Arial Narrow" w:hAnsi="Arial Narrow"/>
          <w:bCs/>
          <w:sz w:val="18"/>
          <w:szCs w:val="18"/>
          <w:lang w:eastAsia="ar-SA"/>
        </w:rPr>
        <w:t xml:space="preserve">która została wykorzystana niezgodnie z przeznaczeniem, środków pobranych nienależnie lub w nadmiernej wysokości; </w:t>
      </w:r>
    </w:p>
    <w:p w14:paraId="309802F2" w14:textId="1AB0C39E" w:rsidR="00047E50" w:rsidRPr="00B51F20" w:rsidRDefault="00047E50" w:rsidP="00830EE6">
      <w:pPr>
        <w:numPr>
          <w:ilvl w:val="0"/>
          <w:numId w:val="30"/>
        </w:numPr>
        <w:tabs>
          <w:tab w:val="left" w:pos="709"/>
        </w:tabs>
        <w:suppressAutoHyphens/>
        <w:autoSpaceDE w:val="0"/>
        <w:ind w:left="709" w:hanging="425"/>
        <w:jc w:val="both"/>
        <w:rPr>
          <w:rFonts w:ascii="Arial Narrow" w:hAnsi="Arial Narrow"/>
          <w:bCs/>
          <w:sz w:val="18"/>
          <w:szCs w:val="18"/>
          <w:lang w:eastAsia="ar-SA"/>
        </w:rPr>
      </w:pPr>
      <w:r w:rsidRPr="00B51F20">
        <w:rPr>
          <w:rFonts w:ascii="Arial Narrow" w:hAnsi="Arial Narrow"/>
          <w:bCs/>
          <w:sz w:val="18"/>
          <w:szCs w:val="18"/>
          <w:lang w:eastAsia="ar-SA"/>
        </w:rPr>
        <w:t>zwrotu bez odsetek otrzymanych środków proporcjonalnie do okresu, jaki pozostał do upływu 12 miesięcy wykonywania działalności</w:t>
      </w:r>
      <w:r w:rsidR="00CB15E9" w:rsidRPr="00B51F20">
        <w:rPr>
          <w:rFonts w:ascii="Arial Narrow" w:hAnsi="Arial Narrow"/>
          <w:bCs/>
          <w:sz w:val="18"/>
          <w:szCs w:val="18"/>
          <w:lang w:eastAsia="ar-SA"/>
        </w:rPr>
        <w:t>,</w:t>
      </w:r>
      <w:r w:rsidRPr="00B51F20">
        <w:rPr>
          <w:rFonts w:ascii="Arial Narrow" w:hAnsi="Arial Narrow"/>
          <w:bCs/>
          <w:sz w:val="18"/>
          <w:szCs w:val="18"/>
          <w:lang w:eastAsia="ar-SA"/>
        </w:rPr>
        <w:t xml:space="preserve"> jeżeli była wykonywana przez okres krótszy niż 12 miesięcy, w przypadku:</w:t>
      </w:r>
    </w:p>
    <w:p w14:paraId="1F0DDE9E" w14:textId="60ABB211" w:rsidR="007E52BE" w:rsidRPr="00F3234B" w:rsidRDefault="00047E50" w:rsidP="00830EE6">
      <w:pPr>
        <w:pStyle w:val="Akapitzlist"/>
        <w:numPr>
          <w:ilvl w:val="0"/>
          <w:numId w:val="50"/>
        </w:numPr>
        <w:tabs>
          <w:tab w:val="left" w:pos="993"/>
        </w:tabs>
        <w:suppressAutoHyphens/>
        <w:autoSpaceDE w:val="0"/>
        <w:spacing w:after="0" w:line="240" w:lineRule="auto"/>
        <w:ind w:left="1134" w:hanging="425"/>
        <w:jc w:val="both"/>
        <w:rPr>
          <w:rFonts w:ascii="Arial Narrow" w:hAnsi="Arial Narrow" w:cs="Times New Roman"/>
          <w:bCs/>
          <w:sz w:val="18"/>
          <w:szCs w:val="18"/>
          <w:lang w:eastAsia="ar-SA"/>
        </w:rPr>
      </w:pPr>
      <w:r w:rsidRPr="00F3234B">
        <w:rPr>
          <w:rFonts w:ascii="Arial Narrow" w:hAnsi="Arial Narrow" w:cs="Times New Roman"/>
          <w:bCs/>
          <w:sz w:val="18"/>
          <w:szCs w:val="18"/>
          <w:lang w:eastAsia="ar-SA"/>
        </w:rPr>
        <w:t xml:space="preserve">otrzymania dofinansowania na działalność polegającą na prowadzeniu żłobka lub klubu dziecięcego miejscami integracyjnymi, </w:t>
      </w:r>
    </w:p>
    <w:p w14:paraId="24FD7A78" w14:textId="0386FAD8" w:rsidR="00047E50" w:rsidRPr="00F3234B" w:rsidRDefault="00047E50" w:rsidP="00830EE6">
      <w:pPr>
        <w:pStyle w:val="Akapitzlist"/>
        <w:numPr>
          <w:ilvl w:val="0"/>
          <w:numId w:val="50"/>
        </w:numPr>
        <w:tabs>
          <w:tab w:val="left" w:pos="993"/>
        </w:tabs>
        <w:suppressAutoHyphens/>
        <w:autoSpaceDE w:val="0"/>
        <w:spacing w:after="0" w:line="240" w:lineRule="auto"/>
        <w:ind w:left="993" w:hanging="284"/>
        <w:jc w:val="both"/>
        <w:rPr>
          <w:rFonts w:ascii="Arial Narrow" w:hAnsi="Arial Narrow" w:cs="Times New Roman"/>
          <w:bCs/>
          <w:sz w:val="18"/>
          <w:szCs w:val="18"/>
          <w:lang w:eastAsia="ar-SA"/>
        </w:rPr>
      </w:pPr>
      <w:r w:rsidRPr="00F3234B">
        <w:rPr>
          <w:rFonts w:ascii="Arial Narrow" w:hAnsi="Arial Narrow" w:cs="Times New Roman"/>
          <w:bCs/>
          <w:sz w:val="18"/>
          <w:szCs w:val="18"/>
          <w:lang w:eastAsia="ar-SA"/>
        </w:rPr>
        <w:t xml:space="preserve">otrzymania dofinansowania na działalność polegającą na świadczeniu usług dziennego opiekuna dla co najmniej jednego dziecka niepełnosprawnego lub polegającej na świadczeniu usług rehabilitacyjnych dla dzieci niepełnosprawnych, </w:t>
      </w:r>
      <w:r w:rsidR="00183AB9">
        <w:rPr>
          <w:rFonts w:ascii="Arial Narrow" w:hAnsi="Arial Narrow" w:cs="Times New Roman"/>
          <w:bCs/>
          <w:sz w:val="18"/>
          <w:szCs w:val="18"/>
          <w:lang w:eastAsia="ar-SA"/>
        </w:rPr>
        <w:br/>
      </w:r>
      <w:r w:rsidRPr="00F3234B">
        <w:rPr>
          <w:rFonts w:ascii="Arial Narrow" w:hAnsi="Arial Narrow" w:cs="Times New Roman"/>
          <w:bCs/>
          <w:sz w:val="18"/>
          <w:szCs w:val="18"/>
          <w:lang w:eastAsia="ar-SA"/>
        </w:rPr>
        <w:t xml:space="preserve">tym mobilnych; </w:t>
      </w:r>
    </w:p>
    <w:p w14:paraId="2B500FD5" w14:textId="74462053" w:rsidR="00047E50" w:rsidRPr="00F3234B" w:rsidRDefault="00047E50" w:rsidP="00830EE6">
      <w:pPr>
        <w:pStyle w:val="Akapitzlist"/>
        <w:numPr>
          <w:ilvl w:val="0"/>
          <w:numId w:val="50"/>
        </w:numPr>
        <w:tabs>
          <w:tab w:val="left" w:pos="993"/>
        </w:tabs>
        <w:suppressAutoHyphens/>
        <w:autoSpaceDE w:val="0"/>
        <w:spacing w:after="0" w:line="240" w:lineRule="auto"/>
        <w:ind w:left="993" w:hanging="284"/>
        <w:jc w:val="both"/>
        <w:rPr>
          <w:rFonts w:ascii="Arial Narrow" w:hAnsi="Arial Narrow" w:cs="Times New Roman"/>
          <w:bCs/>
          <w:sz w:val="18"/>
          <w:szCs w:val="18"/>
          <w:lang w:eastAsia="ar-SA"/>
        </w:rPr>
      </w:pPr>
      <w:r w:rsidRPr="00F3234B">
        <w:rPr>
          <w:rFonts w:ascii="Arial Narrow" w:hAnsi="Arial Narrow" w:cs="Times New Roman"/>
          <w:bCs/>
          <w:sz w:val="18"/>
          <w:szCs w:val="18"/>
          <w:lang w:eastAsia="ar-SA"/>
        </w:rPr>
        <w:t xml:space="preserve">śmierci osoby wykonującej działalność gospodarczą przed upływem 12 miesięcy jej prowadzenia </w:t>
      </w:r>
      <w:r w:rsidR="005F222B" w:rsidRPr="00F3234B">
        <w:rPr>
          <w:rFonts w:ascii="Arial Narrow" w:hAnsi="Arial Narrow" w:cs="Times New Roman"/>
          <w:bCs/>
          <w:sz w:val="18"/>
          <w:szCs w:val="18"/>
          <w:lang w:eastAsia="ar-SA"/>
        </w:rPr>
        <w:br/>
      </w:r>
      <w:r w:rsidRPr="00F3234B">
        <w:rPr>
          <w:rFonts w:ascii="Arial Narrow" w:hAnsi="Arial Narrow" w:cs="Times New Roman"/>
          <w:bCs/>
          <w:sz w:val="18"/>
          <w:szCs w:val="18"/>
          <w:lang w:eastAsia="ar-SA"/>
        </w:rPr>
        <w:t>i nieprowadzenia przedsiębiorstwa przez osoby, o których mowa w art. 151 ust 3 Ustawy;</w:t>
      </w:r>
    </w:p>
    <w:p w14:paraId="397C27BC" w14:textId="77777777" w:rsidR="00047E50" w:rsidRPr="00F3234B" w:rsidRDefault="00047E50" w:rsidP="00830EE6">
      <w:pPr>
        <w:numPr>
          <w:ilvl w:val="0"/>
          <w:numId w:val="30"/>
        </w:numPr>
        <w:suppressAutoHyphens/>
        <w:autoSpaceDE w:val="0"/>
        <w:ind w:left="709" w:hanging="425"/>
        <w:jc w:val="both"/>
        <w:rPr>
          <w:rFonts w:ascii="Arial Narrow" w:hAnsi="Arial Narrow"/>
          <w:bCs/>
          <w:sz w:val="18"/>
          <w:szCs w:val="18"/>
          <w:lang w:eastAsia="ar-SA"/>
        </w:rPr>
      </w:pPr>
      <w:r w:rsidRPr="00F3234B">
        <w:rPr>
          <w:rFonts w:ascii="Arial Narrow" w:hAnsi="Arial Narrow"/>
          <w:bCs/>
          <w:sz w:val="18"/>
          <w:szCs w:val="18"/>
          <w:lang w:eastAsia="ar-SA"/>
        </w:rPr>
        <w:t>zgłoszenia się w Powiatowym Urzędzie Pracy w Sulęcinie w terminie do 2 miesięcy po upływie 12 miesięcy od dnia podjęcia działalności gospodarczej, celem ostatecznego potwierdzenia faktu wywiązania się z warunków niniejszej umowy</w:t>
      </w:r>
      <w:r w:rsidRPr="00F3234B">
        <w:rPr>
          <w:rFonts w:ascii="Arial Narrow" w:hAnsi="Arial Narrow"/>
          <w:bCs/>
          <w:sz w:val="18"/>
          <w:szCs w:val="18"/>
        </w:rPr>
        <w:t xml:space="preserve">. </w:t>
      </w:r>
      <w:r w:rsidRPr="00F3234B">
        <w:rPr>
          <w:rFonts w:ascii="Arial Narrow" w:hAnsi="Arial Narrow"/>
          <w:bCs/>
          <w:sz w:val="18"/>
          <w:szCs w:val="18"/>
          <w:lang w:eastAsia="ar-SA"/>
        </w:rPr>
        <w:t xml:space="preserve">Dokumentami, jakie należy przedstawić w celu potwierdzenia wywiązania się z umowy są:  </w:t>
      </w:r>
    </w:p>
    <w:p w14:paraId="6B0D2A77" w14:textId="3D65D61C" w:rsidR="00047E50" w:rsidRDefault="00047E50" w:rsidP="00830EE6">
      <w:pPr>
        <w:numPr>
          <w:ilvl w:val="0"/>
          <w:numId w:val="52"/>
        </w:numPr>
        <w:suppressAutoHyphens/>
        <w:ind w:left="993" w:hanging="207"/>
        <w:jc w:val="both"/>
        <w:rPr>
          <w:rFonts w:ascii="Arial Narrow" w:hAnsi="Arial Narrow"/>
          <w:bCs/>
          <w:sz w:val="18"/>
          <w:szCs w:val="18"/>
          <w:lang w:eastAsia="ar-SA"/>
        </w:rPr>
      </w:pPr>
      <w:r w:rsidRPr="00830EE6">
        <w:rPr>
          <w:rFonts w:ascii="Arial Narrow" w:hAnsi="Arial Narrow"/>
          <w:bCs/>
          <w:sz w:val="18"/>
          <w:szCs w:val="18"/>
          <w:lang w:eastAsia="ar-SA"/>
        </w:rPr>
        <w:t>zaświadczenie Zakładu Ubezpieczeń Społecznych o okresach podlegania ubezpieczeniom społecznym</w:t>
      </w:r>
      <w:r w:rsidR="00E77CFD" w:rsidRPr="00830EE6">
        <w:rPr>
          <w:rFonts w:ascii="Arial Narrow" w:hAnsi="Arial Narrow"/>
          <w:bCs/>
          <w:sz w:val="18"/>
          <w:szCs w:val="18"/>
          <w:lang w:eastAsia="ar-SA"/>
        </w:rPr>
        <w:t xml:space="preserve"> z podaniem okresu zawieszenia prowadzonej działalności oraz okresów przerwy w prowadzeniu działalności gospodarczej z powodu choroby i/lub podlegania ubezpieczeniom z innego tytułu;</w:t>
      </w:r>
    </w:p>
    <w:p w14:paraId="732308E5" w14:textId="56373B68" w:rsidR="00047E50" w:rsidRDefault="00047E50" w:rsidP="00830EE6">
      <w:pPr>
        <w:numPr>
          <w:ilvl w:val="0"/>
          <w:numId w:val="52"/>
        </w:numPr>
        <w:suppressAutoHyphens/>
        <w:ind w:left="993" w:hanging="207"/>
        <w:jc w:val="both"/>
        <w:rPr>
          <w:rFonts w:ascii="Arial Narrow" w:hAnsi="Arial Narrow"/>
          <w:bCs/>
          <w:sz w:val="18"/>
          <w:szCs w:val="18"/>
          <w:lang w:eastAsia="ar-SA"/>
        </w:rPr>
      </w:pPr>
      <w:r w:rsidRPr="00830EE6">
        <w:rPr>
          <w:rFonts w:ascii="Arial Narrow" w:hAnsi="Arial Narrow"/>
          <w:bCs/>
          <w:sz w:val="18"/>
          <w:szCs w:val="18"/>
          <w:lang w:eastAsia="ar-SA"/>
        </w:rPr>
        <w:lastRenderedPageBreak/>
        <w:t xml:space="preserve">zaświadczenie Urzędu Skarbowego potwierdzające fakt prowadzenia działalności gospodarczej </w:t>
      </w:r>
      <w:r w:rsidR="009906AE" w:rsidRPr="00830EE6">
        <w:rPr>
          <w:rFonts w:ascii="Arial Narrow" w:hAnsi="Arial Narrow"/>
          <w:bCs/>
          <w:sz w:val="18"/>
          <w:szCs w:val="18"/>
          <w:lang w:eastAsia="ar-SA"/>
        </w:rPr>
        <w:t>oraz zawierające informację o przysługiwaniu prawa do obniżenia kwoty podatku od towarów i usług należnego o kwotę podatku naliczonego do czasu spełnienia warunku wykonywania działalności gospodarczej przez okres 12 m-</w:t>
      </w:r>
      <w:proofErr w:type="spellStart"/>
      <w:r w:rsidR="009906AE" w:rsidRPr="00830EE6">
        <w:rPr>
          <w:rFonts w:ascii="Arial Narrow" w:hAnsi="Arial Narrow"/>
          <w:bCs/>
          <w:sz w:val="18"/>
          <w:szCs w:val="18"/>
          <w:lang w:eastAsia="ar-SA"/>
        </w:rPr>
        <w:t>cy</w:t>
      </w:r>
      <w:proofErr w:type="spellEnd"/>
      <w:r w:rsidR="009906AE" w:rsidRPr="00830EE6">
        <w:rPr>
          <w:rFonts w:ascii="Arial Narrow" w:hAnsi="Arial Narrow"/>
          <w:bCs/>
          <w:sz w:val="18"/>
          <w:szCs w:val="18"/>
          <w:lang w:eastAsia="ar-SA"/>
        </w:rPr>
        <w:t xml:space="preserve">. </w:t>
      </w:r>
    </w:p>
    <w:p w14:paraId="2219282A" w14:textId="77777777" w:rsidR="00047E50" w:rsidRPr="00830EE6" w:rsidRDefault="00047E50" w:rsidP="00830EE6">
      <w:pPr>
        <w:numPr>
          <w:ilvl w:val="0"/>
          <w:numId w:val="52"/>
        </w:numPr>
        <w:suppressAutoHyphens/>
        <w:ind w:left="993" w:hanging="207"/>
        <w:jc w:val="both"/>
        <w:rPr>
          <w:rFonts w:ascii="Arial Narrow" w:hAnsi="Arial Narrow"/>
          <w:bCs/>
          <w:sz w:val="18"/>
          <w:szCs w:val="18"/>
          <w:lang w:eastAsia="ar-SA"/>
        </w:rPr>
      </w:pPr>
      <w:r w:rsidRPr="00830EE6">
        <w:rPr>
          <w:rFonts w:ascii="Arial Narrow" w:hAnsi="Arial Narrow"/>
          <w:bCs/>
          <w:sz w:val="18"/>
          <w:szCs w:val="18"/>
          <w:lang w:eastAsia="ar-SA"/>
        </w:rPr>
        <w:t xml:space="preserve">dokumentacja finansowa lub zaświadczenie potwierdzające wejście w obrót gospodarczy /do wglądu/ stosownie do formy rozliczenia z Urzędem Skarbowym, np. </w:t>
      </w:r>
      <w:r w:rsidRPr="00830EE6">
        <w:rPr>
          <w:rFonts w:ascii="Arial Narrow" w:hAnsi="Arial Narrow"/>
          <w:bCs/>
          <w:iCs/>
          <w:sz w:val="18"/>
          <w:szCs w:val="18"/>
          <w:lang w:eastAsia="ar-SA"/>
        </w:rPr>
        <w:t>wystawiane rachunki lub faktury,</w:t>
      </w:r>
      <w:r w:rsidRPr="00830EE6">
        <w:rPr>
          <w:rFonts w:ascii="Arial Narrow" w:hAnsi="Arial Narrow"/>
          <w:bCs/>
          <w:sz w:val="18"/>
          <w:szCs w:val="18"/>
          <w:lang w:eastAsia="ar-SA"/>
        </w:rPr>
        <w:t xml:space="preserve"> </w:t>
      </w:r>
      <w:r w:rsidRPr="00830EE6">
        <w:rPr>
          <w:rFonts w:ascii="Arial Narrow" w:hAnsi="Arial Narrow"/>
          <w:bCs/>
          <w:iCs/>
          <w:sz w:val="18"/>
          <w:szCs w:val="18"/>
          <w:lang w:eastAsia="ar-SA"/>
        </w:rPr>
        <w:t>podatkowa księga przychodów i rozchodów z odpowiednimi wpisami, ewidencja przychodów lub ewidencja sprzedaży VAT z odpowiednimi wpisami, decyzja ustalająca wysokość podatku dochodowego oraz dowody opłaty podatku; roczne rozliczenie PIT, w którym wykazano przychód z działalności gospodarczej.</w:t>
      </w:r>
    </w:p>
    <w:p w14:paraId="6F8312FE" w14:textId="77777777" w:rsidR="00CB15E9" w:rsidRPr="00F3234B" w:rsidRDefault="00CB15E9" w:rsidP="007E52BE">
      <w:pPr>
        <w:suppressAutoHyphens/>
        <w:ind w:left="1146"/>
        <w:jc w:val="both"/>
        <w:rPr>
          <w:rFonts w:ascii="Arial Narrow" w:hAnsi="Arial Narrow"/>
          <w:bCs/>
          <w:sz w:val="18"/>
          <w:szCs w:val="18"/>
          <w:lang w:eastAsia="ar-SA"/>
        </w:rPr>
      </w:pPr>
    </w:p>
    <w:p w14:paraId="4945BA9E" w14:textId="1B779A0A" w:rsidR="00FC2871" w:rsidRPr="00F71989" w:rsidRDefault="00FC2871" w:rsidP="00830EE6">
      <w:pPr>
        <w:pStyle w:val="Akapitzlist"/>
        <w:numPr>
          <w:ilvl w:val="3"/>
          <w:numId w:val="48"/>
        </w:numPr>
        <w:suppressAutoHyphens/>
        <w:autoSpaceDE w:val="0"/>
        <w:spacing w:line="240" w:lineRule="auto"/>
        <w:ind w:left="284" w:hanging="284"/>
        <w:jc w:val="both"/>
        <w:rPr>
          <w:rFonts w:ascii="Arial Narrow" w:hAnsi="Arial Narrow" w:cs="Times New Roman"/>
          <w:bCs/>
          <w:sz w:val="18"/>
          <w:szCs w:val="18"/>
          <w:lang w:eastAsia="ar-SA"/>
        </w:rPr>
      </w:pPr>
      <w:r w:rsidRPr="00F71989">
        <w:rPr>
          <w:rFonts w:ascii="Arial Narrow" w:hAnsi="Arial Narrow"/>
          <w:bCs/>
          <w:sz w:val="18"/>
          <w:szCs w:val="18"/>
          <w:lang w:eastAsia="ar-SA"/>
        </w:rPr>
        <w:t xml:space="preserve">Starosta </w:t>
      </w:r>
      <w:r w:rsidR="005A51CD" w:rsidRPr="00F71989">
        <w:rPr>
          <w:rFonts w:ascii="Arial Narrow" w:hAnsi="Arial Narrow"/>
          <w:bCs/>
          <w:sz w:val="18"/>
          <w:szCs w:val="18"/>
          <w:shd w:val="clear" w:color="auto" w:fill="FFFFFF" w:themeFill="background1"/>
          <w:lang w:eastAsia="ar-SA"/>
        </w:rPr>
        <w:t>– z upoważnienia, którego działa Dyrektor PUP</w:t>
      </w:r>
      <w:r w:rsidR="005A51CD" w:rsidRPr="00F71989">
        <w:rPr>
          <w:rFonts w:ascii="Arial Narrow" w:hAnsi="Arial Narrow"/>
          <w:bCs/>
          <w:sz w:val="18"/>
          <w:szCs w:val="18"/>
          <w:lang w:eastAsia="ar-SA"/>
        </w:rPr>
        <w:t xml:space="preserve"> </w:t>
      </w:r>
      <w:r w:rsidRPr="00F71989">
        <w:rPr>
          <w:rFonts w:ascii="Arial Narrow" w:hAnsi="Arial Narrow"/>
          <w:bCs/>
          <w:sz w:val="18"/>
          <w:szCs w:val="18"/>
          <w:lang w:eastAsia="ar-SA"/>
        </w:rPr>
        <w:t xml:space="preserve">na pisemny wniosek bezrobotnego, absolwenta CIS, absolwenta KIS </w:t>
      </w:r>
      <w:r w:rsidR="00183AB9" w:rsidRPr="00F71989">
        <w:rPr>
          <w:rFonts w:ascii="Arial Narrow" w:hAnsi="Arial Narrow"/>
          <w:bCs/>
          <w:sz w:val="18"/>
          <w:szCs w:val="18"/>
          <w:lang w:eastAsia="ar-SA"/>
        </w:rPr>
        <w:br/>
      </w:r>
      <w:r w:rsidRPr="00F71989">
        <w:rPr>
          <w:rFonts w:ascii="Arial Narrow" w:hAnsi="Arial Narrow"/>
          <w:bCs/>
          <w:sz w:val="18"/>
          <w:szCs w:val="18"/>
          <w:lang w:eastAsia="ar-SA"/>
        </w:rPr>
        <w:t xml:space="preserve">lub opiekuna może zaakceptować przed złożeniem rozliczenia wydatki odbiegające od zawartych we wniosku - w szczegółowej specyfikacji wydatków do poniesienia, mieszczące się w kwocie przyznanego dofinansowania, jeżeli stwierdzi zasadność </w:t>
      </w:r>
      <w:r w:rsidR="00183AB9" w:rsidRPr="00F71989">
        <w:rPr>
          <w:rFonts w:ascii="Arial Narrow" w:hAnsi="Arial Narrow"/>
          <w:bCs/>
          <w:sz w:val="18"/>
          <w:szCs w:val="18"/>
          <w:lang w:eastAsia="ar-SA"/>
        </w:rPr>
        <w:br/>
      </w:r>
      <w:r w:rsidRPr="00F71989">
        <w:rPr>
          <w:rFonts w:ascii="Arial Narrow" w:hAnsi="Arial Narrow"/>
          <w:bCs/>
          <w:sz w:val="18"/>
          <w:szCs w:val="18"/>
          <w:lang w:eastAsia="ar-SA"/>
        </w:rPr>
        <w:t xml:space="preserve">ich poniesienia, biorąc pod uwagę charakter prowadzonej działalności gospodarczej. </w:t>
      </w:r>
    </w:p>
    <w:p w14:paraId="37BDF84C" w14:textId="16B387F4" w:rsidR="006B0209" w:rsidRPr="00F71989" w:rsidRDefault="00FC2871" w:rsidP="00830EE6">
      <w:pPr>
        <w:pStyle w:val="Akapitzlist"/>
        <w:numPr>
          <w:ilvl w:val="3"/>
          <w:numId w:val="48"/>
        </w:numPr>
        <w:suppressAutoHyphens/>
        <w:autoSpaceDE w:val="0"/>
        <w:spacing w:line="240" w:lineRule="auto"/>
        <w:ind w:left="284" w:hanging="284"/>
        <w:jc w:val="both"/>
        <w:rPr>
          <w:rFonts w:ascii="Arial Narrow" w:hAnsi="Arial Narrow" w:cs="Times New Roman"/>
          <w:bCs/>
          <w:sz w:val="18"/>
          <w:szCs w:val="18"/>
          <w:lang w:eastAsia="ar-SA"/>
        </w:rPr>
      </w:pPr>
      <w:r w:rsidRPr="00F71989">
        <w:rPr>
          <w:rFonts w:ascii="Arial Narrow" w:hAnsi="Arial Narrow"/>
          <w:bCs/>
          <w:sz w:val="18"/>
          <w:szCs w:val="18"/>
          <w:lang w:eastAsia="ar-SA"/>
        </w:rPr>
        <w:t xml:space="preserve">Na pisemny wniosek bezrobotnego, absolwenta CIS, absolwenta KIS lub opiekuna Starosta </w:t>
      </w:r>
      <w:r w:rsidR="005A51CD" w:rsidRPr="00F71989">
        <w:rPr>
          <w:rFonts w:ascii="Arial Narrow" w:hAnsi="Arial Narrow"/>
          <w:bCs/>
          <w:sz w:val="18"/>
          <w:szCs w:val="18"/>
          <w:shd w:val="clear" w:color="auto" w:fill="FFFFFF" w:themeFill="background1"/>
          <w:lang w:eastAsia="ar-SA"/>
        </w:rPr>
        <w:t>– z upoważnienia, którego działa Dyrektor PUP</w:t>
      </w:r>
      <w:r w:rsidR="005A51CD" w:rsidRPr="00F71989">
        <w:rPr>
          <w:rFonts w:ascii="Arial Narrow" w:hAnsi="Arial Narrow"/>
          <w:bCs/>
          <w:sz w:val="18"/>
          <w:szCs w:val="18"/>
          <w:lang w:eastAsia="ar-SA"/>
        </w:rPr>
        <w:t xml:space="preserve"> </w:t>
      </w:r>
      <w:r w:rsidRPr="00F71989">
        <w:rPr>
          <w:rFonts w:ascii="Arial Narrow" w:hAnsi="Arial Narrow"/>
          <w:bCs/>
          <w:sz w:val="18"/>
          <w:szCs w:val="18"/>
          <w:lang w:eastAsia="ar-SA"/>
        </w:rPr>
        <w:t>dopuszcza możliwość przedłużenia lub przywrócenia terminu na wydatkowanie lub rozliczenie otrzymanych środków w przypadku, gdy za jego przedłużeniem lub przywróceniem przemawiają względy społeczne, w szczególności przypadki losowe i sytuacje niezależne od wnioskodawcy. Zmiana terminu wymaga formy pisemnej w postaci aneksu do umowy pod rygorem nieważności.</w:t>
      </w:r>
    </w:p>
    <w:p w14:paraId="01DC9943" w14:textId="565D2B67" w:rsidR="00FC2871" w:rsidRPr="00F71989" w:rsidRDefault="00FC2871" w:rsidP="00830EE6">
      <w:pPr>
        <w:pStyle w:val="Akapitzlist"/>
        <w:numPr>
          <w:ilvl w:val="3"/>
          <w:numId w:val="48"/>
        </w:numPr>
        <w:suppressAutoHyphens/>
        <w:autoSpaceDE w:val="0"/>
        <w:spacing w:line="240" w:lineRule="auto"/>
        <w:ind w:left="284" w:hanging="284"/>
        <w:jc w:val="both"/>
        <w:rPr>
          <w:rFonts w:ascii="Arial Narrow" w:hAnsi="Arial Narrow" w:cs="Times New Roman"/>
          <w:bCs/>
          <w:sz w:val="18"/>
          <w:szCs w:val="18"/>
          <w:lang w:eastAsia="ar-SA"/>
        </w:rPr>
      </w:pPr>
      <w:r w:rsidRPr="00F71989">
        <w:rPr>
          <w:rFonts w:ascii="Arial Narrow" w:hAnsi="Arial Narrow"/>
          <w:bCs/>
          <w:sz w:val="18"/>
          <w:szCs w:val="18"/>
          <w:lang w:eastAsia="ar-SA"/>
        </w:rPr>
        <w:t>Bezrobotny, absolwent CIS, absolwent KIS lub opiekun, jest zobowiązany niezwłocznie powiadomić</w:t>
      </w:r>
      <w:r w:rsidR="005A51CD" w:rsidRPr="00F71989">
        <w:rPr>
          <w:rFonts w:ascii="Arial Narrow" w:hAnsi="Arial Narrow"/>
          <w:bCs/>
          <w:sz w:val="18"/>
          <w:szCs w:val="18"/>
          <w:lang w:eastAsia="ar-SA"/>
        </w:rPr>
        <w:t xml:space="preserve"> PUP</w:t>
      </w:r>
      <w:r w:rsidRPr="00F71989">
        <w:rPr>
          <w:rFonts w:ascii="Arial Narrow" w:hAnsi="Arial Narrow"/>
          <w:bCs/>
          <w:sz w:val="18"/>
          <w:szCs w:val="18"/>
          <w:lang w:eastAsia="ar-SA"/>
        </w:rPr>
        <w:t xml:space="preserve"> w formie pisemnej o utracie przedmiotów i rzeczy zakupionych w ramach otrzymanego dofinansowania w wyniku zdarzeń losowych, takich jak min.: kradzież wypadek, pożar, powódź, wymianie zakupionych przedmiotów i rzeczy lub zwrocie pieniędzy w związku ze złożona reklamacją </w:t>
      </w:r>
      <w:r w:rsidR="00183AB9" w:rsidRPr="00F71989">
        <w:rPr>
          <w:rFonts w:ascii="Arial Narrow" w:hAnsi="Arial Narrow"/>
          <w:bCs/>
          <w:sz w:val="18"/>
          <w:szCs w:val="18"/>
          <w:lang w:eastAsia="ar-SA"/>
        </w:rPr>
        <w:br/>
      </w:r>
      <w:r w:rsidRPr="00F71989">
        <w:rPr>
          <w:rFonts w:ascii="Arial Narrow" w:hAnsi="Arial Narrow"/>
          <w:bCs/>
          <w:sz w:val="18"/>
          <w:szCs w:val="18"/>
          <w:lang w:eastAsia="ar-SA"/>
        </w:rPr>
        <w:t>oraz przedłożyć dokumenty potwierdzające zaistniałe zdarzenie.</w:t>
      </w:r>
    </w:p>
    <w:p w14:paraId="06F053DE" w14:textId="4F56E9FB" w:rsidR="00FC2871" w:rsidRPr="00F71989" w:rsidRDefault="00FC2871" w:rsidP="00830EE6">
      <w:pPr>
        <w:pStyle w:val="Akapitzlist"/>
        <w:numPr>
          <w:ilvl w:val="3"/>
          <w:numId w:val="48"/>
        </w:numPr>
        <w:suppressAutoHyphens/>
        <w:autoSpaceDE w:val="0"/>
        <w:spacing w:line="240" w:lineRule="auto"/>
        <w:ind w:left="284" w:hanging="284"/>
        <w:jc w:val="both"/>
        <w:rPr>
          <w:rFonts w:ascii="Arial Narrow" w:hAnsi="Arial Narrow" w:cs="Times New Roman"/>
          <w:bCs/>
          <w:sz w:val="18"/>
          <w:szCs w:val="18"/>
          <w:lang w:eastAsia="ar-SA"/>
        </w:rPr>
      </w:pPr>
      <w:r w:rsidRPr="00F71989">
        <w:rPr>
          <w:rFonts w:ascii="Arial Narrow" w:hAnsi="Arial Narrow"/>
          <w:bCs/>
          <w:sz w:val="18"/>
          <w:szCs w:val="18"/>
          <w:lang w:eastAsia="ar-SA"/>
        </w:rPr>
        <w:t>W przypadku uzyskania zwrotu pieniędzy z tytułu reklamacji bezrobotny, absolwent CIS, absolwent KIS lub opiekun, jest zobowiązany niezwłocznie po uzyskaniu reklamacji, dokonać ponownego zakupu nowej rzeczy zgodnie ze szczegółową specyfikacj</w:t>
      </w:r>
      <w:r w:rsidR="006B0209" w:rsidRPr="00F71989">
        <w:rPr>
          <w:rFonts w:ascii="Arial Narrow" w:hAnsi="Arial Narrow"/>
          <w:bCs/>
          <w:sz w:val="18"/>
          <w:szCs w:val="18"/>
          <w:lang w:eastAsia="ar-SA"/>
        </w:rPr>
        <w:t>ą</w:t>
      </w:r>
      <w:r w:rsidRPr="00F71989">
        <w:rPr>
          <w:rFonts w:ascii="Arial Narrow" w:hAnsi="Arial Narrow"/>
          <w:bCs/>
          <w:sz w:val="18"/>
          <w:szCs w:val="18"/>
          <w:lang w:eastAsia="ar-SA"/>
        </w:rPr>
        <w:t xml:space="preserve"> wydatków </w:t>
      </w:r>
      <w:r w:rsidR="00183AB9" w:rsidRPr="00F71989">
        <w:rPr>
          <w:rFonts w:ascii="Arial Narrow" w:hAnsi="Arial Narrow"/>
          <w:bCs/>
          <w:sz w:val="18"/>
          <w:szCs w:val="18"/>
          <w:lang w:eastAsia="ar-SA"/>
        </w:rPr>
        <w:br/>
      </w:r>
      <w:r w:rsidRPr="00F71989">
        <w:rPr>
          <w:rFonts w:ascii="Arial Narrow" w:hAnsi="Arial Narrow"/>
          <w:bCs/>
          <w:sz w:val="18"/>
          <w:szCs w:val="18"/>
          <w:lang w:eastAsia="ar-SA"/>
        </w:rPr>
        <w:t xml:space="preserve">oraz przedłożyć dokumenty potwierdzające dokonany zakup. </w:t>
      </w:r>
    </w:p>
    <w:p w14:paraId="425B20F4" w14:textId="545B1AAC" w:rsidR="00FC2871" w:rsidRPr="00DD6D0D" w:rsidRDefault="00FC2871" w:rsidP="00830EE6">
      <w:pPr>
        <w:pStyle w:val="Akapitzlist"/>
        <w:numPr>
          <w:ilvl w:val="3"/>
          <w:numId w:val="48"/>
        </w:numPr>
        <w:suppressAutoHyphens/>
        <w:autoSpaceDE w:val="0"/>
        <w:spacing w:line="240" w:lineRule="auto"/>
        <w:ind w:left="284" w:hanging="284"/>
        <w:jc w:val="both"/>
        <w:rPr>
          <w:rFonts w:ascii="Arial Narrow" w:hAnsi="Arial Narrow" w:cs="Times New Roman"/>
          <w:bCs/>
          <w:color w:val="000000" w:themeColor="text1"/>
          <w:sz w:val="18"/>
          <w:szCs w:val="18"/>
          <w:lang w:eastAsia="ar-SA"/>
        </w:rPr>
      </w:pPr>
      <w:r w:rsidRPr="00F71989">
        <w:rPr>
          <w:rFonts w:ascii="Arial Narrow" w:hAnsi="Arial Narrow"/>
          <w:bCs/>
          <w:sz w:val="18"/>
          <w:szCs w:val="18"/>
          <w:lang w:eastAsia="ar-SA"/>
        </w:rPr>
        <w:t>Starosta</w:t>
      </w:r>
      <w:r w:rsidR="005A51CD" w:rsidRPr="00F71989">
        <w:rPr>
          <w:rFonts w:ascii="Arial Narrow" w:hAnsi="Arial Narrow"/>
          <w:bCs/>
          <w:sz w:val="18"/>
          <w:szCs w:val="18"/>
          <w:shd w:val="clear" w:color="auto" w:fill="FFFFFF" w:themeFill="background1"/>
          <w:lang w:eastAsia="ar-SA"/>
        </w:rPr>
        <w:t xml:space="preserve"> – z upoważnienia, którego działa Dyrektor PUP</w:t>
      </w:r>
      <w:r w:rsidRPr="00F71989">
        <w:rPr>
          <w:rFonts w:ascii="Arial Narrow" w:hAnsi="Arial Narrow"/>
          <w:bCs/>
          <w:sz w:val="18"/>
          <w:szCs w:val="18"/>
          <w:lang w:eastAsia="ar-SA"/>
        </w:rPr>
        <w:t xml:space="preserve"> w trakcie trwania umowy o dofinansowanie weryfikuje wykonywanie przez bezrobotnego, absolwenta CIS, absolwenta KIS, opiekuna </w:t>
      </w:r>
      <w:r w:rsidRPr="00830EE6">
        <w:rPr>
          <w:rFonts w:ascii="Arial Narrow" w:hAnsi="Arial Narrow"/>
          <w:bCs/>
          <w:color w:val="000000" w:themeColor="text1"/>
          <w:sz w:val="18"/>
          <w:szCs w:val="18"/>
          <w:lang w:eastAsia="ar-SA"/>
        </w:rPr>
        <w:t xml:space="preserve">obowiązków wynikających z art. 151 ust. 1 pkt 3-5 i art. 152 ustawy, </w:t>
      </w:r>
      <w:r w:rsidR="00A72B30">
        <w:rPr>
          <w:rFonts w:ascii="Arial Narrow" w:hAnsi="Arial Narrow"/>
          <w:bCs/>
          <w:color w:val="000000" w:themeColor="text1"/>
          <w:sz w:val="18"/>
          <w:szCs w:val="18"/>
          <w:lang w:eastAsia="ar-SA"/>
        </w:rPr>
        <w:br/>
      </w:r>
      <w:r w:rsidRPr="00830EE6">
        <w:rPr>
          <w:rFonts w:ascii="Arial Narrow" w:hAnsi="Arial Narrow"/>
          <w:bCs/>
          <w:color w:val="000000" w:themeColor="text1"/>
          <w:sz w:val="18"/>
          <w:szCs w:val="18"/>
          <w:lang w:eastAsia="ar-SA"/>
        </w:rPr>
        <w:t>tj. wykonywania działalności gospodarczej przez okres co najmniej 12 miesięcy, niezawieszania wykonywania działalności gospodarczej łącznie na okres dłuższy niż 6 miesięcy oraz niepodejmowania zatrudnienia przez okres co najmniej 12 miesięcy prowadzenia działalności</w:t>
      </w:r>
      <w:r w:rsidR="006B0209" w:rsidRPr="00830EE6">
        <w:rPr>
          <w:rFonts w:ascii="Arial Narrow" w:hAnsi="Arial Narrow"/>
          <w:bCs/>
          <w:color w:val="000000" w:themeColor="text1"/>
          <w:sz w:val="18"/>
          <w:szCs w:val="18"/>
          <w:lang w:eastAsia="ar-SA"/>
        </w:rPr>
        <w:t>,</w:t>
      </w:r>
      <w:r w:rsidRPr="00830EE6">
        <w:rPr>
          <w:rFonts w:ascii="Arial Narrow" w:hAnsi="Arial Narrow"/>
          <w:bCs/>
          <w:color w:val="000000" w:themeColor="text1"/>
          <w:sz w:val="18"/>
          <w:szCs w:val="18"/>
          <w:lang w:eastAsia="ar-SA"/>
        </w:rPr>
        <w:t xml:space="preserve"> </w:t>
      </w:r>
      <w:r w:rsidR="006B0209" w:rsidRPr="00830EE6">
        <w:rPr>
          <w:rFonts w:ascii="Arial Narrow" w:hAnsi="Arial Narrow"/>
          <w:bCs/>
          <w:color w:val="000000" w:themeColor="text1"/>
          <w:sz w:val="18"/>
          <w:szCs w:val="18"/>
          <w:lang w:eastAsia="ar-SA"/>
        </w:rPr>
        <w:t>o</w:t>
      </w:r>
      <w:r w:rsidRPr="00830EE6">
        <w:rPr>
          <w:rFonts w:ascii="Arial Narrow" w:hAnsi="Arial Narrow"/>
          <w:bCs/>
          <w:color w:val="000000" w:themeColor="text1"/>
          <w:sz w:val="18"/>
          <w:szCs w:val="18"/>
          <w:lang w:eastAsia="ar-SA"/>
        </w:rPr>
        <w:t xml:space="preserve">raz wywiązania się z obowiązku zwrotu równowartości podatku od towarów i usług zakupionych w ramach umowy </w:t>
      </w:r>
      <w:r w:rsidR="00183AB9">
        <w:rPr>
          <w:rFonts w:ascii="Arial Narrow" w:hAnsi="Arial Narrow"/>
          <w:bCs/>
          <w:color w:val="000000" w:themeColor="text1"/>
          <w:sz w:val="18"/>
          <w:szCs w:val="18"/>
          <w:lang w:eastAsia="ar-SA"/>
        </w:rPr>
        <w:br/>
      </w:r>
      <w:r w:rsidRPr="00830EE6">
        <w:rPr>
          <w:rFonts w:ascii="Arial Narrow" w:hAnsi="Arial Narrow"/>
          <w:bCs/>
          <w:color w:val="000000" w:themeColor="text1"/>
          <w:sz w:val="18"/>
          <w:szCs w:val="18"/>
          <w:lang w:eastAsia="ar-SA"/>
        </w:rPr>
        <w:t xml:space="preserve">w sprawie przyznania dofinansowania. </w:t>
      </w:r>
    </w:p>
    <w:p w14:paraId="3A26872F" w14:textId="2095910A" w:rsidR="00047E50" w:rsidRPr="00DD6D0D" w:rsidRDefault="00047E50" w:rsidP="00DD6D0D">
      <w:pPr>
        <w:pStyle w:val="Akapitzlist"/>
        <w:numPr>
          <w:ilvl w:val="3"/>
          <w:numId w:val="48"/>
        </w:numPr>
        <w:suppressAutoHyphens/>
        <w:autoSpaceDE w:val="0"/>
        <w:spacing w:line="240" w:lineRule="auto"/>
        <w:ind w:left="284" w:hanging="284"/>
        <w:jc w:val="both"/>
        <w:rPr>
          <w:rFonts w:ascii="Arial Narrow" w:hAnsi="Arial Narrow" w:cs="Times New Roman"/>
          <w:bCs/>
          <w:color w:val="000000" w:themeColor="text1"/>
          <w:sz w:val="18"/>
          <w:szCs w:val="18"/>
          <w:lang w:eastAsia="ar-SA"/>
        </w:rPr>
      </w:pPr>
      <w:r w:rsidRPr="00DD6D0D">
        <w:rPr>
          <w:rFonts w:ascii="Arial Narrow" w:hAnsi="Arial Narrow"/>
          <w:bCs/>
          <w:sz w:val="18"/>
          <w:szCs w:val="18"/>
          <w:lang w:eastAsia="ar-SA"/>
        </w:rPr>
        <w:t xml:space="preserve">Osoba, która otrzymała jednorazowo środki na podjęcie działalności gospodarczej jest obowiązana dokonać </w:t>
      </w:r>
      <w:r w:rsidRPr="00DD6D0D">
        <w:rPr>
          <w:rFonts w:ascii="Arial Narrow" w:hAnsi="Arial Narrow"/>
          <w:bCs/>
          <w:sz w:val="18"/>
          <w:szCs w:val="18"/>
          <w:u w:val="single"/>
          <w:lang w:eastAsia="ar-SA"/>
        </w:rPr>
        <w:t>zwrotu środków, o których mowa w art. 153 ust 1-3 i 6 Ustawy, na wyodrębniony rachunek bankowy PUP albo samorządu powiatu,</w:t>
      </w:r>
      <w:r w:rsidRPr="00DD6D0D">
        <w:rPr>
          <w:rFonts w:ascii="Arial Narrow" w:hAnsi="Arial Narrow"/>
          <w:bCs/>
          <w:sz w:val="18"/>
          <w:szCs w:val="18"/>
          <w:lang w:eastAsia="ar-SA"/>
        </w:rPr>
        <w:t xml:space="preserve"> </w:t>
      </w:r>
      <w:r w:rsidRPr="00DD6D0D">
        <w:rPr>
          <w:rFonts w:ascii="Arial Narrow" w:hAnsi="Arial Narrow"/>
          <w:bCs/>
          <w:sz w:val="18"/>
          <w:szCs w:val="18"/>
          <w:u w:val="single"/>
          <w:lang w:eastAsia="ar-SA"/>
        </w:rPr>
        <w:t>w terminie 30 dni</w:t>
      </w:r>
      <w:r w:rsidRPr="00DD6D0D">
        <w:rPr>
          <w:rFonts w:ascii="Arial Narrow" w:hAnsi="Arial Narrow"/>
          <w:bCs/>
          <w:sz w:val="18"/>
          <w:szCs w:val="18"/>
          <w:lang w:eastAsia="ar-SA"/>
        </w:rPr>
        <w:t xml:space="preserve"> od dnia doręczenia wezwania Starosty.</w:t>
      </w:r>
    </w:p>
    <w:p w14:paraId="731CEB31" w14:textId="49F42E1A" w:rsidR="00047E50" w:rsidRPr="00FC2871" w:rsidRDefault="00047E50" w:rsidP="00FC2871">
      <w:pPr>
        <w:pStyle w:val="Akapitzlist"/>
        <w:numPr>
          <w:ilvl w:val="3"/>
          <w:numId w:val="48"/>
        </w:numPr>
        <w:suppressAutoHyphens/>
        <w:autoSpaceDE w:val="0"/>
        <w:spacing w:after="0"/>
        <w:ind w:left="284" w:hanging="284"/>
        <w:jc w:val="both"/>
        <w:rPr>
          <w:rFonts w:ascii="Arial Narrow" w:hAnsi="Arial Narrow"/>
          <w:bCs/>
          <w:sz w:val="18"/>
          <w:szCs w:val="18"/>
          <w:lang w:eastAsia="ar-SA"/>
        </w:rPr>
      </w:pPr>
      <w:r w:rsidRPr="00FC2871">
        <w:rPr>
          <w:rFonts w:ascii="Arial Narrow" w:hAnsi="Arial Narrow"/>
          <w:bCs/>
          <w:sz w:val="18"/>
          <w:szCs w:val="18"/>
          <w:lang w:eastAsia="ar-SA"/>
        </w:rPr>
        <w:t xml:space="preserve">Zwrot środków następuje również w przypadku naruszenia </w:t>
      </w:r>
      <w:r w:rsidRPr="00FC2871">
        <w:rPr>
          <w:rFonts w:ascii="Arial Narrow" w:hAnsi="Arial Narrow"/>
          <w:bCs/>
          <w:sz w:val="18"/>
          <w:szCs w:val="18"/>
          <w:u w:val="single"/>
          <w:lang w:eastAsia="ar-SA"/>
        </w:rPr>
        <w:t>innych warunków umowy</w:t>
      </w:r>
      <w:r w:rsidRPr="00FC2871">
        <w:rPr>
          <w:rFonts w:ascii="Arial Narrow" w:hAnsi="Arial Narrow"/>
          <w:bCs/>
          <w:sz w:val="18"/>
          <w:szCs w:val="18"/>
          <w:lang w:eastAsia="ar-SA"/>
        </w:rPr>
        <w:t xml:space="preserve"> dotyczących przyznania tych środków, </w:t>
      </w:r>
      <w:r w:rsidR="00A72B30">
        <w:rPr>
          <w:rFonts w:ascii="Arial Narrow" w:hAnsi="Arial Narrow"/>
          <w:bCs/>
          <w:sz w:val="18"/>
          <w:szCs w:val="18"/>
          <w:lang w:eastAsia="ar-SA"/>
        </w:rPr>
        <w:br/>
      </w:r>
      <w:r w:rsidRPr="00FC2871">
        <w:rPr>
          <w:rFonts w:ascii="Arial Narrow" w:hAnsi="Arial Narrow"/>
          <w:bCs/>
          <w:sz w:val="18"/>
          <w:szCs w:val="18"/>
          <w:lang w:eastAsia="ar-SA"/>
        </w:rPr>
        <w:t>tj. w szczególności, gdy osoba:</w:t>
      </w:r>
    </w:p>
    <w:p w14:paraId="37779DD4" w14:textId="73880CC1" w:rsidR="00047E50" w:rsidRPr="00F3234B" w:rsidRDefault="00047E50" w:rsidP="00830EE6">
      <w:pPr>
        <w:numPr>
          <w:ilvl w:val="0"/>
          <w:numId w:val="49"/>
        </w:numPr>
        <w:suppressAutoHyphens/>
        <w:autoSpaceDE w:val="0"/>
        <w:ind w:left="567" w:hanging="283"/>
        <w:jc w:val="both"/>
        <w:rPr>
          <w:rFonts w:ascii="Arial Narrow" w:hAnsi="Arial Narrow"/>
          <w:bCs/>
          <w:sz w:val="18"/>
          <w:szCs w:val="18"/>
          <w:lang w:eastAsia="ar-SA"/>
        </w:rPr>
      </w:pPr>
      <w:r w:rsidRPr="00F3234B">
        <w:rPr>
          <w:rFonts w:ascii="Arial Narrow" w:hAnsi="Arial Narrow"/>
          <w:bCs/>
          <w:sz w:val="18"/>
          <w:szCs w:val="18"/>
          <w:lang w:eastAsia="ar-SA"/>
        </w:rPr>
        <w:t xml:space="preserve">zbędzie rzeczy zakupione ze środków dofinansowania w okresie 12 miesięcy od daty rozpoczęcia działalności bez uzyskania uprzedniej zgody </w:t>
      </w:r>
      <w:r w:rsidR="00830EE6">
        <w:rPr>
          <w:rFonts w:ascii="Arial Narrow" w:hAnsi="Arial Narrow"/>
          <w:bCs/>
          <w:sz w:val="18"/>
          <w:szCs w:val="18"/>
          <w:lang w:eastAsia="ar-SA"/>
        </w:rPr>
        <w:t>PUP</w:t>
      </w:r>
      <w:r w:rsidRPr="00F3234B">
        <w:rPr>
          <w:rFonts w:ascii="Arial Narrow" w:hAnsi="Arial Narrow"/>
          <w:bCs/>
          <w:sz w:val="18"/>
          <w:szCs w:val="18"/>
          <w:lang w:eastAsia="ar-SA"/>
        </w:rPr>
        <w:t>,</w:t>
      </w:r>
    </w:p>
    <w:p w14:paraId="02EE9E91" w14:textId="77777777" w:rsidR="00047E50" w:rsidRPr="00F3234B" w:rsidRDefault="00047E50" w:rsidP="00830EE6">
      <w:pPr>
        <w:numPr>
          <w:ilvl w:val="0"/>
          <w:numId w:val="49"/>
        </w:numPr>
        <w:suppressAutoHyphens/>
        <w:autoSpaceDE w:val="0"/>
        <w:ind w:left="567" w:hanging="283"/>
        <w:jc w:val="both"/>
        <w:rPr>
          <w:rFonts w:ascii="Arial Narrow" w:hAnsi="Arial Narrow"/>
          <w:bCs/>
          <w:sz w:val="18"/>
          <w:szCs w:val="18"/>
          <w:lang w:eastAsia="ar-SA"/>
        </w:rPr>
      </w:pPr>
      <w:r w:rsidRPr="00F3234B">
        <w:rPr>
          <w:rFonts w:ascii="Arial Narrow" w:hAnsi="Arial Narrow"/>
          <w:bCs/>
          <w:sz w:val="18"/>
          <w:szCs w:val="18"/>
          <w:lang w:eastAsia="ar-SA"/>
        </w:rPr>
        <w:t xml:space="preserve">złoży niezgodne z prawdą oświadczenia do wniosku o dofinansowanie, </w:t>
      </w:r>
    </w:p>
    <w:p w14:paraId="1745DE45" w14:textId="1A94898E" w:rsidR="00047E50" w:rsidRPr="00F3234B" w:rsidRDefault="00047E50" w:rsidP="00830EE6">
      <w:pPr>
        <w:numPr>
          <w:ilvl w:val="0"/>
          <w:numId w:val="49"/>
        </w:numPr>
        <w:suppressAutoHyphens/>
        <w:autoSpaceDE w:val="0"/>
        <w:ind w:left="567" w:hanging="283"/>
        <w:jc w:val="both"/>
        <w:rPr>
          <w:rFonts w:ascii="Arial Narrow" w:hAnsi="Arial Narrow"/>
          <w:bCs/>
          <w:sz w:val="18"/>
          <w:szCs w:val="18"/>
          <w:lang w:eastAsia="ar-SA"/>
        </w:rPr>
      </w:pPr>
      <w:r w:rsidRPr="00F3234B">
        <w:rPr>
          <w:rFonts w:ascii="Arial Narrow" w:hAnsi="Arial Narrow"/>
          <w:bCs/>
          <w:sz w:val="18"/>
          <w:szCs w:val="18"/>
          <w:lang w:eastAsia="ar-SA"/>
        </w:rPr>
        <w:t>złoży niezgodne z prawdą zaświadczenia lub oświadczenia o pomocy de minimis albo informacje niezbędne do udzielenia pomocy de minimis dotyczące w szczególności wnioskodawcy i prowadzonej przez niego działalności gospodarczej oraz wielkości i przeznaczenia pomocy publicznej otrzymanej w odniesieniu do tych samych kosztów kwalifikujących się do objęcia pomocą,</w:t>
      </w:r>
      <w:r w:rsidR="00183AB9">
        <w:rPr>
          <w:rFonts w:ascii="Arial Narrow" w:hAnsi="Arial Narrow"/>
          <w:bCs/>
          <w:sz w:val="18"/>
          <w:szCs w:val="18"/>
          <w:lang w:eastAsia="ar-SA"/>
        </w:rPr>
        <w:br/>
      </w:r>
      <w:r w:rsidRPr="00F3234B">
        <w:rPr>
          <w:rFonts w:ascii="Arial Narrow" w:hAnsi="Arial Narrow"/>
          <w:bCs/>
          <w:sz w:val="18"/>
          <w:szCs w:val="18"/>
          <w:lang w:eastAsia="ar-SA"/>
        </w:rPr>
        <w:t>na pokrycie których ma być przeznaczona pomoc de minimis,</w:t>
      </w:r>
    </w:p>
    <w:p w14:paraId="6E6CBC61" w14:textId="77777777" w:rsidR="00047E50" w:rsidRPr="00F3234B" w:rsidRDefault="00047E50" w:rsidP="00830EE6">
      <w:pPr>
        <w:numPr>
          <w:ilvl w:val="0"/>
          <w:numId w:val="49"/>
        </w:numPr>
        <w:suppressAutoHyphens/>
        <w:autoSpaceDE w:val="0"/>
        <w:ind w:left="567" w:hanging="283"/>
        <w:jc w:val="both"/>
        <w:rPr>
          <w:rFonts w:ascii="Arial Narrow" w:hAnsi="Arial Narrow"/>
          <w:bCs/>
          <w:sz w:val="18"/>
          <w:szCs w:val="18"/>
          <w:lang w:eastAsia="ar-SA"/>
        </w:rPr>
      </w:pPr>
      <w:r w:rsidRPr="00F3234B">
        <w:rPr>
          <w:rFonts w:ascii="Arial Narrow" w:hAnsi="Arial Narrow"/>
          <w:bCs/>
          <w:sz w:val="18"/>
          <w:szCs w:val="18"/>
          <w:lang w:eastAsia="ar-SA"/>
        </w:rPr>
        <w:t>naruszy inne warunki umowy.</w:t>
      </w:r>
    </w:p>
    <w:p w14:paraId="633B1AB0" w14:textId="77777777" w:rsidR="00B65922" w:rsidRPr="00F3234B" w:rsidRDefault="00B65922" w:rsidP="00830EE6">
      <w:pPr>
        <w:suppressAutoHyphens/>
        <w:autoSpaceDE w:val="0"/>
        <w:ind w:left="567" w:hanging="283"/>
        <w:jc w:val="both"/>
        <w:rPr>
          <w:rFonts w:ascii="Arial Narrow" w:hAnsi="Arial Narrow"/>
          <w:bCs/>
          <w:sz w:val="18"/>
          <w:szCs w:val="18"/>
          <w:lang w:eastAsia="ar-SA"/>
        </w:rPr>
      </w:pPr>
    </w:p>
    <w:p w14:paraId="4A585CB0" w14:textId="436D74F4" w:rsidR="00DD6D0D" w:rsidRPr="00F71989" w:rsidRDefault="00DD6D0D" w:rsidP="00DD6D0D">
      <w:pPr>
        <w:pStyle w:val="Akapitzlist"/>
        <w:numPr>
          <w:ilvl w:val="3"/>
          <w:numId w:val="48"/>
        </w:numPr>
        <w:suppressAutoHyphens/>
        <w:autoSpaceDE w:val="0"/>
        <w:jc w:val="both"/>
        <w:rPr>
          <w:rFonts w:ascii="Arial Narrow" w:hAnsi="Arial Narrow"/>
          <w:bCs/>
          <w:sz w:val="18"/>
          <w:szCs w:val="18"/>
          <w:lang w:eastAsia="ar-SA"/>
        </w:rPr>
      </w:pPr>
      <w:r w:rsidRPr="00DD6D0D">
        <w:rPr>
          <w:rFonts w:ascii="Arial Narrow" w:hAnsi="Arial Narrow"/>
          <w:bCs/>
          <w:color w:val="000000" w:themeColor="text1"/>
          <w:sz w:val="18"/>
          <w:szCs w:val="18"/>
          <w:lang w:eastAsia="ar-SA"/>
        </w:rPr>
        <w:t xml:space="preserve">Jeżeli bezrobotnemu, absolwentowi CIS, absolwentowi KIS lub opiekunowi nie będzie przysługiwało prawo do obniżenia kwoty podatku od towarów i usług należnego o kwotę podatku naliczonego do czasu spełnienia warunku wykonywania działalności przez okres </w:t>
      </w:r>
      <w:r w:rsidR="00183AB9">
        <w:rPr>
          <w:rFonts w:ascii="Arial Narrow" w:hAnsi="Arial Narrow"/>
          <w:bCs/>
          <w:color w:val="000000" w:themeColor="text1"/>
          <w:sz w:val="18"/>
          <w:szCs w:val="18"/>
          <w:lang w:eastAsia="ar-SA"/>
        </w:rPr>
        <w:br/>
      </w:r>
      <w:r w:rsidRPr="00DD6D0D">
        <w:rPr>
          <w:rFonts w:ascii="Arial Narrow" w:hAnsi="Arial Narrow"/>
          <w:bCs/>
          <w:color w:val="000000" w:themeColor="text1"/>
          <w:sz w:val="18"/>
          <w:szCs w:val="18"/>
          <w:lang w:eastAsia="ar-SA"/>
        </w:rPr>
        <w:t xml:space="preserve">co najmniej 12 </w:t>
      </w:r>
      <w:r w:rsidRPr="00F71989">
        <w:rPr>
          <w:rFonts w:ascii="Arial Narrow" w:hAnsi="Arial Narrow"/>
          <w:bCs/>
          <w:sz w:val="18"/>
          <w:szCs w:val="18"/>
          <w:lang w:eastAsia="ar-SA"/>
        </w:rPr>
        <w:t xml:space="preserve">miesięcy, </w:t>
      </w:r>
      <w:r w:rsidR="005A51CD" w:rsidRPr="00F71989">
        <w:rPr>
          <w:rFonts w:ascii="Arial Narrow" w:hAnsi="Arial Narrow"/>
          <w:bCs/>
          <w:sz w:val="18"/>
          <w:szCs w:val="18"/>
          <w:shd w:val="clear" w:color="auto" w:fill="FFFFFF" w:themeFill="background1"/>
          <w:lang w:eastAsia="ar-SA"/>
        </w:rPr>
        <w:t>Starosta – z upoważnienia, którego działa Dyrektor PUP</w:t>
      </w:r>
      <w:r w:rsidRPr="00F71989">
        <w:rPr>
          <w:rFonts w:ascii="Arial Narrow" w:hAnsi="Arial Narrow"/>
          <w:bCs/>
          <w:sz w:val="18"/>
          <w:szCs w:val="18"/>
          <w:lang w:eastAsia="ar-SA"/>
        </w:rPr>
        <w:t xml:space="preserve"> sprawdza co najmniej raz w roku, czy nie nabył tego prawa, nie dłużej jednak niż przez 5 lat, licząc od końca roku, w którym powstało prawo do obniżenia kwoty podatku należnego. </w:t>
      </w:r>
      <w:r w:rsidR="00183AB9" w:rsidRPr="00F71989">
        <w:rPr>
          <w:rFonts w:ascii="Arial Narrow" w:hAnsi="Arial Narrow"/>
          <w:bCs/>
          <w:sz w:val="18"/>
          <w:szCs w:val="18"/>
          <w:lang w:eastAsia="ar-SA"/>
        </w:rPr>
        <w:br/>
      </w:r>
      <w:r w:rsidRPr="00F71989">
        <w:rPr>
          <w:rFonts w:ascii="Arial Narrow" w:hAnsi="Arial Narrow"/>
          <w:bCs/>
          <w:sz w:val="18"/>
          <w:szCs w:val="18"/>
          <w:lang w:eastAsia="ar-SA"/>
        </w:rPr>
        <w:t>Jeżeli bezrobotny, absolwent CIS, absolwent KIS lub opiekun nabył prawo, Starosta</w:t>
      </w:r>
      <w:r w:rsidR="005A51CD" w:rsidRPr="00F71989">
        <w:rPr>
          <w:rFonts w:ascii="Arial Narrow" w:hAnsi="Arial Narrow"/>
          <w:bCs/>
          <w:sz w:val="18"/>
          <w:szCs w:val="18"/>
          <w:shd w:val="clear" w:color="auto" w:fill="FFFFFF" w:themeFill="background1"/>
          <w:lang w:eastAsia="ar-SA"/>
        </w:rPr>
        <w:t xml:space="preserve"> – z upoważnienia, którego działa Dyrektor PUP</w:t>
      </w:r>
      <w:r w:rsidR="005A51CD" w:rsidRPr="00F71989">
        <w:rPr>
          <w:rFonts w:ascii="Arial Narrow" w:hAnsi="Arial Narrow"/>
          <w:bCs/>
          <w:sz w:val="18"/>
          <w:szCs w:val="18"/>
          <w:lang w:eastAsia="ar-SA"/>
        </w:rPr>
        <w:t xml:space="preserve"> </w:t>
      </w:r>
      <w:r w:rsidRPr="00F71989">
        <w:rPr>
          <w:rFonts w:ascii="Arial Narrow" w:hAnsi="Arial Narrow"/>
          <w:bCs/>
          <w:sz w:val="18"/>
          <w:szCs w:val="18"/>
          <w:lang w:eastAsia="ar-SA"/>
        </w:rPr>
        <w:t>sprawdza, czy dokonał zwrot równowartości podatku od towarów i usług zakupionych w ramach dofinansowania na wyodrębniony rachunek bankowy powiatowego urzędu pracy albo samorządu powiatu.</w:t>
      </w:r>
    </w:p>
    <w:p w14:paraId="3AE8A58D" w14:textId="592C9A3E" w:rsidR="00DD6D0D" w:rsidRPr="00DD6D0D" w:rsidRDefault="00DD6D0D" w:rsidP="00DD6D0D">
      <w:pPr>
        <w:pStyle w:val="Akapitzlist"/>
        <w:numPr>
          <w:ilvl w:val="3"/>
          <w:numId w:val="48"/>
        </w:numPr>
        <w:suppressAutoHyphens/>
        <w:autoSpaceDE w:val="0"/>
        <w:jc w:val="both"/>
        <w:rPr>
          <w:rFonts w:ascii="Arial Narrow" w:hAnsi="Arial Narrow"/>
          <w:bCs/>
          <w:color w:val="000000" w:themeColor="text1"/>
          <w:sz w:val="18"/>
          <w:szCs w:val="18"/>
          <w:lang w:eastAsia="ar-SA"/>
        </w:rPr>
      </w:pPr>
      <w:r w:rsidRPr="00F71989">
        <w:rPr>
          <w:rFonts w:ascii="Arial Narrow" w:hAnsi="Arial Narrow"/>
          <w:bCs/>
          <w:sz w:val="18"/>
          <w:szCs w:val="18"/>
          <w:lang w:eastAsia="ar-SA"/>
        </w:rPr>
        <w:t xml:space="preserve">Jeżeli bezrobotnemu, absolwentowi CIS absolwentowi KIS lub opiekunowi do dnia spełnienia warunku wykonywania działalności gospodarczej przez okres  co najmniej 12 miesięcy nie będzie przysługiwało  prawo do obniżenia  kwoty podatku od towarów i usług należnego o  kwotę podatku naliczonego, </w:t>
      </w:r>
      <w:r w:rsidR="005A51CD" w:rsidRPr="00F71989">
        <w:rPr>
          <w:rFonts w:ascii="Arial Narrow" w:hAnsi="Arial Narrow"/>
          <w:bCs/>
          <w:sz w:val="18"/>
          <w:szCs w:val="18"/>
          <w:shd w:val="clear" w:color="auto" w:fill="FFFFFF" w:themeFill="background1"/>
          <w:lang w:eastAsia="ar-SA"/>
        </w:rPr>
        <w:t>Starosta – z upoważnienia, którego działa Dyrektor PUP</w:t>
      </w:r>
      <w:r w:rsidR="008D50E9" w:rsidRPr="00F71989">
        <w:rPr>
          <w:rFonts w:ascii="Arial Narrow" w:hAnsi="Arial Narrow"/>
          <w:bCs/>
          <w:sz w:val="18"/>
          <w:szCs w:val="18"/>
          <w:shd w:val="clear" w:color="auto" w:fill="FFFFFF" w:themeFill="background1"/>
          <w:lang w:eastAsia="ar-SA"/>
        </w:rPr>
        <w:t>,</w:t>
      </w:r>
      <w:r w:rsidRPr="00F71989">
        <w:rPr>
          <w:rFonts w:ascii="Arial Narrow" w:hAnsi="Arial Narrow"/>
          <w:bCs/>
          <w:sz w:val="18"/>
          <w:szCs w:val="18"/>
          <w:lang w:eastAsia="ar-SA"/>
        </w:rPr>
        <w:t xml:space="preserve"> może </w:t>
      </w:r>
      <w:r w:rsidRPr="00DD6D0D">
        <w:rPr>
          <w:rFonts w:ascii="Arial Narrow" w:hAnsi="Arial Narrow"/>
          <w:bCs/>
          <w:color w:val="000000" w:themeColor="text1"/>
          <w:sz w:val="18"/>
          <w:szCs w:val="18"/>
          <w:lang w:eastAsia="ar-SA"/>
        </w:rPr>
        <w:t xml:space="preserve">na wniosek bezrobotnego, absolwenta  CIS absolwenta KIS lub opiekuna wyrazić zgodę na zmniejszenie wartości zabezpieczenia ustanowionego do umowy </w:t>
      </w:r>
      <w:r w:rsidR="00183AB9">
        <w:rPr>
          <w:rFonts w:ascii="Arial Narrow" w:hAnsi="Arial Narrow"/>
          <w:bCs/>
          <w:color w:val="000000" w:themeColor="text1"/>
          <w:sz w:val="18"/>
          <w:szCs w:val="18"/>
          <w:lang w:eastAsia="ar-SA"/>
        </w:rPr>
        <w:br/>
      </w:r>
      <w:r w:rsidRPr="00DD6D0D">
        <w:rPr>
          <w:rFonts w:ascii="Arial Narrow" w:hAnsi="Arial Narrow"/>
          <w:bCs/>
          <w:color w:val="000000" w:themeColor="text1"/>
          <w:sz w:val="18"/>
          <w:szCs w:val="18"/>
          <w:lang w:eastAsia="ar-SA"/>
        </w:rPr>
        <w:t>o dofinasowanie albo może przyjąć nowe zabezpieczenie w celu zabezpieczenia zwrotu równowartości podatku od towarów i usług zwalniając jednocześnie dotychczasowe zabezpieczenie.</w:t>
      </w:r>
    </w:p>
    <w:p w14:paraId="491E9C1B" w14:textId="70DD7EA2" w:rsidR="00047E50" w:rsidRPr="00DD6D0D" w:rsidRDefault="00047E50" w:rsidP="00DD6D0D">
      <w:pPr>
        <w:pStyle w:val="Akapitzlist"/>
        <w:numPr>
          <w:ilvl w:val="3"/>
          <w:numId w:val="48"/>
        </w:numPr>
        <w:suppressAutoHyphens/>
        <w:autoSpaceDE w:val="0"/>
        <w:spacing w:line="240" w:lineRule="auto"/>
        <w:ind w:left="284" w:hanging="284"/>
        <w:jc w:val="both"/>
        <w:rPr>
          <w:rFonts w:ascii="Arial Narrow" w:hAnsi="Arial Narrow" w:cs="Times New Roman"/>
          <w:bCs/>
          <w:color w:val="EE0000"/>
          <w:sz w:val="18"/>
          <w:szCs w:val="18"/>
          <w:lang w:eastAsia="ar-SA"/>
        </w:rPr>
      </w:pPr>
      <w:r w:rsidRPr="00DD6D0D">
        <w:rPr>
          <w:rFonts w:ascii="Arial Narrow" w:hAnsi="Arial Narrow"/>
          <w:bCs/>
          <w:sz w:val="18"/>
          <w:szCs w:val="18"/>
          <w:lang w:eastAsia="ar-SA"/>
        </w:rPr>
        <w:t>Dochodzenie roszczeń wynikających z zawartej umowy o dofinansowanie podjęcia działalności gospodarczej następuje na podstawie przepisów ustawy z dnia 17 listopada 1964r.- Kodeks postepowania cywilnego (</w:t>
      </w:r>
      <w:proofErr w:type="spellStart"/>
      <w:r w:rsidR="00A72B30">
        <w:rPr>
          <w:rFonts w:ascii="Arial Narrow" w:hAnsi="Arial Narrow"/>
          <w:bCs/>
          <w:sz w:val="18"/>
          <w:szCs w:val="18"/>
          <w:lang w:eastAsia="ar-SA"/>
        </w:rPr>
        <w:t>t.j</w:t>
      </w:r>
      <w:proofErr w:type="spellEnd"/>
      <w:r w:rsidR="00A72B30">
        <w:rPr>
          <w:rFonts w:ascii="Arial Narrow" w:hAnsi="Arial Narrow"/>
          <w:bCs/>
          <w:sz w:val="18"/>
          <w:szCs w:val="18"/>
          <w:lang w:eastAsia="ar-SA"/>
        </w:rPr>
        <w:t xml:space="preserve">.. </w:t>
      </w:r>
      <w:r w:rsidR="00B17281" w:rsidRPr="00DD6D0D">
        <w:rPr>
          <w:rFonts w:ascii="Arial Narrow" w:hAnsi="Arial Narrow"/>
          <w:bCs/>
          <w:sz w:val="18"/>
          <w:szCs w:val="18"/>
          <w:lang w:eastAsia="ar-SA"/>
        </w:rPr>
        <w:t>D</w:t>
      </w:r>
      <w:r w:rsidRPr="00DD6D0D">
        <w:rPr>
          <w:rFonts w:ascii="Arial Narrow" w:hAnsi="Arial Narrow"/>
          <w:bCs/>
          <w:sz w:val="18"/>
          <w:szCs w:val="18"/>
          <w:lang w:eastAsia="ar-SA"/>
        </w:rPr>
        <w:t>z. U. z 2024 r</w:t>
      </w:r>
      <w:r w:rsidR="00A72B30">
        <w:rPr>
          <w:rFonts w:ascii="Arial Narrow" w:hAnsi="Arial Narrow"/>
          <w:bCs/>
          <w:sz w:val="18"/>
          <w:szCs w:val="18"/>
          <w:lang w:eastAsia="ar-SA"/>
        </w:rPr>
        <w:t xml:space="preserve">, </w:t>
      </w:r>
      <w:r w:rsidRPr="00DD6D0D">
        <w:rPr>
          <w:rFonts w:ascii="Arial Narrow" w:hAnsi="Arial Narrow"/>
          <w:bCs/>
          <w:sz w:val="18"/>
          <w:szCs w:val="18"/>
          <w:lang w:eastAsia="ar-SA"/>
        </w:rPr>
        <w:t>poz.1568</w:t>
      </w:r>
      <w:r w:rsidR="00A72B30" w:rsidRPr="00F71989">
        <w:rPr>
          <w:rFonts w:ascii="Arial Narrow" w:hAnsi="Arial Narrow"/>
          <w:bCs/>
          <w:sz w:val="18"/>
          <w:szCs w:val="18"/>
          <w:lang w:eastAsia="ar-SA"/>
        </w:rPr>
        <w:t xml:space="preserve">, </w:t>
      </w:r>
      <w:r w:rsidRPr="00F71989">
        <w:rPr>
          <w:rFonts w:ascii="Arial Narrow" w:hAnsi="Arial Narrow"/>
          <w:bCs/>
          <w:sz w:val="18"/>
          <w:szCs w:val="18"/>
          <w:lang w:eastAsia="ar-SA"/>
        </w:rPr>
        <w:t xml:space="preserve"> </w:t>
      </w:r>
      <w:r w:rsidR="00A72B30" w:rsidRPr="00F71989">
        <w:rPr>
          <w:rFonts w:ascii="Arial Narrow" w:hAnsi="Arial Narrow"/>
          <w:bCs/>
          <w:sz w:val="18"/>
          <w:szCs w:val="18"/>
          <w:lang w:eastAsia="ar-SA"/>
        </w:rPr>
        <w:t>ze zm.)</w:t>
      </w:r>
    </w:p>
    <w:p w14:paraId="5FA65856" w14:textId="56D8EAC8" w:rsidR="001C2194" w:rsidRPr="00DD6D0D" w:rsidRDefault="008D50E9" w:rsidP="00DD6D0D">
      <w:pPr>
        <w:pStyle w:val="Akapitzlist"/>
        <w:numPr>
          <w:ilvl w:val="3"/>
          <w:numId w:val="48"/>
        </w:numPr>
        <w:suppressAutoHyphens/>
        <w:autoSpaceDE w:val="0"/>
        <w:spacing w:line="240" w:lineRule="auto"/>
        <w:ind w:left="284" w:hanging="284"/>
        <w:jc w:val="both"/>
        <w:rPr>
          <w:rFonts w:ascii="Arial Narrow" w:hAnsi="Arial Narrow" w:cs="Times New Roman"/>
          <w:bCs/>
          <w:sz w:val="18"/>
          <w:szCs w:val="18"/>
          <w:lang w:eastAsia="ar-SA"/>
        </w:rPr>
      </w:pPr>
      <w:r w:rsidRPr="00F3234B">
        <w:rPr>
          <w:rFonts w:ascii="Arial Narrow" w:hAnsi="Arial Narrow"/>
          <w:bCs/>
          <w:sz w:val="18"/>
          <w:szCs w:val="18"/>
          <w:shd w:val="clear" w:color="auto" w:fill="FFFFFF" w:themeFill="background1"/>
          <w:lang w:eastAsia="ar-SA"/>
        </w:rPr>
        <w:lastRenderedPageBreak/>
        <w:t xml:space="preserve">Starosta – z upoważnienia, którego działa Dyrektor </w:t>
      </w:r>
      <w:r>
        <w:rPr>
          <w:rFonts w:ascii="Arial Narrow" w:hAnsi="Arial Narrow"/>
          <w:bCs/>
          <w:sz w:val="18"/>
          <w:szCs w:val="18"/>
          <w:shd w:val="clear" w:color="auto" w:fill="FFFFFF" w:themeFill="background1"/>
          <w:lang w:eastAsia="ar-SA"/>
        </w:rPr>
        <w:t>PUP,</w:t>
      </w:r>
      <w:r w:rsidR="007C5DB9" w:rsidRPr="00DD6D0D">
        <w:rPr>
          <w:rFonts w:ascii="Arial Narrow" w:hAnsi="Arial Narrow" w:cs="Times New Roman"/>
          <w:bCs/>
          <w:sz w:val="18"/>
          <w:szCs w:val="18"/>
          <w:lang w:eastAsia="ar-SA"/>
        </w:rPr>
        <w:t xml:space="preserve"> weryfikuje wykonywanie przez bezrobotnego, absolwenta CIS, absolwenta KI</w:t>
      </w:r>
      <w:r w:rsidR="005A5FFB" w:rsidRPr="00DD6D0D">
        <w:rPr>
          <w:rFonts w:ascii="Arial Narrow" w:hAnsi="Arial Narrow" w:cs="Times New Roman"/>
          <w:bCs/>
          <w:sz w:val="18"/>
          <w:szCs w:val="18"/>
          <w:lang w:eastAsia="ar-SA"/>
        </w:rPr>
        <w:t xml:space="preserve">S </w:t>
      </w:r>
      <w:r w:rsidR="007C5DB9" w:rsidRPr="00DD6D0D">
        <w:rPr>
          <w:rFonts w:ascii="Arial Narrow" w:hAnsi="Arial Narrow" w:cs="Times New Roman"/>
          <w:bCs/>
          <w:sz w:val="18"/>
          <w:szCs w:val="18"/>
          <w:lang w:eastAsia="ar-SA"/>
        </w:rPr>
        <w:t xml:space="preserve">lub opiekuna </w:t>
      </w:r>
      <w:r w:rsidR="005A5FFB" w:rsidRPr="00DD6D0D">
        <w:rPr>
          <w:rFonts w:ascii="Arial Narrow" w:hAnsi="Arial Narrow" w:cs="Times New Roman"/>
          <w:bCs/>
          <w:sz w:val="18"/>
          <w:szCs w:val="18"/>
          <w:lang w:eastAsia="ar-SA"/>
        </w:rPr>
        <w:t>obowiązków wynikających z zawartej umowy.</w:t>
      </w:r>
    </w:p>
    <w:p w14:paraId="1CDC187D" w14:textId="438C5409" w:rsidR="005A5FFB" w:rsidRPr="00DD6D0D" w:rsidRDefault="008D50E9" w:rsidP="00DD6D0D">
      <w:pPr>
        <w:pStyle w:val="Akapitzlist"/>
        <w:numPr>
          <w:ilvl w:val="3"/>
          <w:numId w:val="48"/>
        </w:numPr>
        <w:suppressAutoHyphens/>
        <w:autoSpaceDE w:val="0"/>
        <w:spacing w:after="0" w:line="240" w:lineRule="auto"/>
        <w:ind w:left="284" w:hanging="284"/>
        <w:jc w:val="both"/>
        <w:rPr>
          <w:rFonts w:ascii="Arial Narrow" w:hAnsi="Arial Narrow" w:cs="Times New Roman"/>
          <w:bCs/>
          <w:color w:val="000000" w:themeColor="text1"/>
          <w:sz w:val="18"/>
          <w:szCs w:val="18"/>
          <w:lang w:eastAsia="ar-SA"/>
        </w:rPr>
      </w:pPr>
      <w:r w:rsidRPr="00F3234B">
        <w:rPr>
          <w:rFonts w:ascii="Arial Narrow" w:hAnsi="Arial Narrow"/>
          <w:bCs/>
          <w:sz w:val="18"/>
          <w:szCs w:val="18"/>
          <w:shd w:val="clear" w:color="auto" w:fill="FFFFFF" w:themeFill="background1"/>
          <w:lang w:eastAsia="ar-SA"/>
        </w:rPr>
        <w:t xml:space="preserve">Starosta – z upoważnienia, którego działa Dyrektor </w:t>
      </w:r>
      <w:r>
        <w:rPr>
          <w:rFonts w:ascii="Arial Narrow" w:hAnsi="Arial Narrow"/>
          <w:bCs/>
          <w:sz w:val="18"/>
          <w:szCs w:val="18"/>
          <w:shd w:val="clear" w:color="auto" w:fill="FFFFFF" w:themeFill="background1"/>
          <w:lang w:eastAsia="ar-SA"/>
        </w:rPr>
        <w:t>PUP</w:t>
      </w:r>
      <w:r w:rsidR="001C2194" w:rsidRPr="00DD6D0D">
        <w:rPr>
          <w:rFonts w:ascii="Arial Narrow" w:hAnsi="Arial Narrow"/>
          <w:color w:val="000000" w:themeColor="text1"/>
          <w:sz w:val="18"/>
          <w:szCs w:val="18"/>
        </w:rPr>
        <w:t>, może przeprowadzać kontrolę przyznanej formy pomocy w zakresie prawidłowości realizacji zawartej umowy i</w:t>
      </w:r>
      <w:r w:rsidR="005A5FFB" w:rsidRPr="00DD6D0D">
        <w:rPr>
          <w:rFonts w:ascii="Arial Narrow" w:hAnsi="Arial Narrow"/>
          <w:color w:val="000000" w:themeColor="text1"/>
          <w:sz w:val="18"/>
          <w:szCs w:val="18"/>
        </w:rPr>
        <w:t> </w:t>
      </w:r>
      <w:r w:rsidR="001C2194" w:rsidRPr="00DD6D0D">
        <w:rPr>
          <w:rFonts w:ascii="Arial Narrow" w:hAnsi="Arial Narrow"/>
          <w:color w:val="000000" w:themeColor="text1"/>
          <w:sz w:val="18"/>
          <w:szCs w:val="18"/>
        </w:rPr>
        <w:t>wydatkowania środków zgodnie z przeznaczeniem</w:t>
      </w:r>
      <w:r w:rsidR="00DD6D0D" w:rsidRPr="00DD6D0D">
        <w:rPr>
          <w:rFonts w:ascii="Arial Narrow" w:hAnsi="Arial Narrow"/>
          <w:color w:val="000000" w:themeColor="text1"/>
          <w:sz w:val="18"/>
          <w:szCs w:val="18"/>
        </w:rPr>
        <w:t>, wg. poniższych zasad:</w:t>
      </w:r>
      <w:r w:rsidR="001C2194" w:rsidRPr="00DD6D0D">
        <w:rPr>
          <w:rFonts w:ascii="Arial Narrow" w:hAnsi="Arial Narrow"/>
          <w:color w:val="000000" w:themeColor="text1"/>
          <w:sz w:val="18"/>
          <w:szCs w:val="18"/>
        </w:rPr>
        <w:t xml:space="preserve"> </w:t>
      </w:r>
    </w:p>
    <w:p w14:paraId="1170AD8F" w14:textId="0D086748" w:rsidR="005A5FFB" w:rsidRPr="00DD6D0D" w:rsidRDefault="001C2194" w:rsidP="00DD6D0D">
      <w:pPr>
        <w:pStyle w:val="Akapitzlist"/>
        <w:numPr>
          <w:ilvl w:val="3"/>
          <w:numId w:val="53"/>
        </w:numPr>
        <w:suppressAutoHyphens/>
        <w:autoSpaceDE w:val="0"/>
        <w:spacing w:after="0" w:line="240" w:lineRule="auto"/>
        <w:ind w:left="567" w:hanging="283"/>
        <w:jc w:val="both"/>
        <w:rPr>
          <w:rFonts w:ascii="Arial Narrow" w:hAnsi="Arial Narrow" w:cs="Times New Roman"/>
          <w:bCs/>
          <w:color w:val="000000" w:themeColor="text1"/>
          <w:sz w:val="18"/>
          <w:szCs w:val="18"/>
          <w:lang w:eastAsia="ar-SA"/>
        </w:rPr>
      </w:pPr>
      <w:r w:rsidRPr="00DD6D0D">
        <w:rPr>
          <w:rFonts w:ascii="Arial Narrow" w:hAnsi="Arial Narrow"/>
          <w:color w:val="000000" w:themeColor="text1"/>
          <w:sz w:val="18"/>
          <w:szCs w:val="18"/>
        </w:rPr>
        <w:t>Starosta w wyniku przeprowadzonej kontroli, może przekazać jednostce kontrolowanej zalecenia pokontrolne</w:t>
      </w:r>
      <w:r w:rsidR="00DD6D0D" w:rsidRPr="00DD6D0D">
        <w:rPr>
          <w:rFonts w:ascii="Arial Narrow" w:hAnsi="Arial Narrow"/>
          <w:color w:val="000000" w:themeColor="text1"/>
          <w:sz w:val="18"/>
          <w:szCs w:val="18"/>
        </w:rPr>
        <w:t>,</w:t>
      </w:r>
      <w:r w:rsidRPr="00DD6D0D">
        <w:rPr>
          <w:rFonts w:ascii="Arial Narrow" w:hAnsi="Arial Narrow"/>
          <w:color w:val="000000" w:themeColor="text1"/>
          <w:sz w:val="18"/>
          <w:szCs w:val="18"/>
        </w:rPr>
        <w:t xml:space="preserve"> </w:t>
      </w:r>
    </w:p>
    <w:p w14:paraId="7B82FA4D" w14:textId="39B10B93" w:rsidR="005A5FFB" w:rsidRPr="00DD6D0D" w:rsidRDefault="00DD6D0D" w:rsidP="00DD6D0D">
      <w:pPr>
        <w:pStyle w:val="Akapitzlist"/>
        <w:numPr>
          <w:ilvl w:val="3"/>
          <w:numId w:val="53"/>
        </w:numPr>
        <w:suppressAutoHyphens/>
        <w:autoSpaceDE w:val="0"/>
        <w:spacing w:after="0" w:line="240" w:lineRule="auto"/>
        <w:ind w:left="567" w:hanging="283"/>
        <w:jc w:val="both"/>
        <w:rPr>
          <w:rFonts w:ascii="Arial Narrow" w:hAnsi="Arial Narrow" w:cs="Times New Roman"/>
          <w:bCs/>
          <w:color w:val="000000" w:themeColor="text1"/>
          <w:sz w:val="18"/>
          <w:szCs w:val="18"/>
          <w:lang w:eastAsia="ar-SA"/>
        </w:rPr>
      </w:pPr>
      <w:r w:rsidRPr="00DD6D0D">
        <w:rPr>
          <w:rFonts w:ascii="Arial Narrow" w:hAnsi="Arial Narrow"/>
          <w:color w:val="000000" w:themeColor="text1"/>
          <w:sz w:val="18"/>
          <w:szCs w:val="18"/>
        </w:rPr>
        <w:t>j</w:t>
      </w:r>
      <w:r w:rsidR="001C2194" w:rsidRPr="00DD6D0D">
        <w:rPr>
          <w:rFonts w:ascii="Arial Narrow" w:hAnsi="Arial Narrow"/>
          <w:color w:val="000000" w:themeColor="text1"/>
          <w:sz w:val="18"/>
          <w:szCs w:val="18"/>
        </w:rPr>
        <w:t xml:space="preserve">ednostka kontrolowana może, w terminie 7 dni od dnia otrzymania zaleceń pokontrolnych, zgłosić do nich pisemne umotywowane zastrzeżenia. </w:t>
      </w:r>
    </w:p>
    <w:p w14:paraId="4901C62E" w14:textId="77777777" w:rsidR="005A5FFB" w:rsidRPr="00DD6D0D" w:rsidRDefault="001C2194" w:rsidP="00DD6D0D">
      <w:pPr>
        <w:pStyle w:val="Akapitzlist"/>
        <w:numPr>
          <w:ilvl w:val="3"/>
          <w:numId w:val="53"/>
        </w:numPr>
        <w:suppressAutoHyphens/>
        <w:autoSpaceDE w:val="0"/>
        <w:spacing w:after="0" w:line="240" w:lineRule="auto"/>
        <w:ind w:left="567" w:hanging="283"/>
        <w:jc w:val="both"/>
        <w:rPr>
          <w:rFonts w:ascii="Arial Narrow" w:hAnsi="Arial Narrow" w:cs="Times New Roman"/>
          <w:bCs/>
          <w:color w:val="000000" w:themeColor="text1"/>
          <w:sz w:val="18"/>
          <w:szCs w:val="18"/>
          <w:lang w:eastAsia="ar-SA"/>
        </w:rPr>
      </w:pPr>
      <w:r w:rsidRPr="00DD6D0D">
        <w:rPr>
          <w:rFonts w:ascii="Arial Narrow" w:hAnsi="Arial Narrow"/>
          <w:color w:val="000000" w:themeColor="text1"/>
          <w:sz w:val="18"/>
          <w:szCs w:val="18"/>
        </w:rPr>
        <w:t xml:space="preserve">Starosta w terminie 14 dni od dnia otrzymania zastrzeżeń przedstawia stanowisko w sprawie ich uwzględnienia. </w:t>
      </w:r>
    </w:p>
    <w:p w14:paraId="3E3F0A6D" w14:textId="57E7179C" w:rsidR="005A5FFB" w:rsidRPr="00DD6D0D" w:rsidRDefault="00DD6D0D" w:rsidP="00DD6D0D">
      <w:pPr>
        <w:pStyle w:val="Akapitzlist"/>
        <w:numPr>
          <w:ilvl w:val="3"/>
          <w:numId w:val="53"/>
        </w:numPr>
        <w:suppressAutoHyphens/>
        <w:autoSpaceDE w:val="0"/>
        <w:spacing w:after="0" w:line="240" w:lineRule="auto"/>
        <w:ind w:left="567" w:hanging="283"/>
        <w:jc w:val="both"/>
        <w:rPr>
          <w:rFonts w:ascii="Arial Narrow" w:hAnsi="Arial Narrow" w:cs="Times New Roman"/>
          <w:bCs/>
          <w:color w:val="000000" w:themeColor="text1"/>
          <w:sz w:val="18"/>
          <w:szCs w:val="18"/>
          <w:lang w:eastAsia="ar-SA"/>
        </w:rPr>
      </w:pPr>
      <w:r w:rsidRPr="00DD6D0D">
        <w:rPr>
          <w:rFonts w:ascii="Arial Narrow" w:hAnsi="Arial Narrow"/>
          <w:color w:val="000000" w:themeColor="text1"/>
          <w:sz w:val="18"/>
          <w:szCs w:val="18"/>
        </w:rPr>
        <w:t>w</w:t>
      </w:r>
      <w:r w:rsidR="001C2194" w:rsidRPr="00DD6D0D">
        <w:rPr>
          <w:rFonts w:ascii="Arial Narrow" w:hAnsi="Arial Narrow"/>
          <w:color w:val="000000" w:themeColor="text1"/>
          <w:sz w:val="18"/>
          <w:szCs w:val="18"/>
        </w:rPr>
        <w:t xml:space="preserve"> przypadku nieuwzględnienia zastrzeżeń jednostka kontrolowana, w terminie 30 dni od dnia otrzymania stanowiska starosty, powiadamia starostę o realizacji zaleceń pokontrolnych. </w:t>
      </w:r>
    </w:p>
    <w:p w14:paraId="427726DE" w14:textId="25B2A1D4" w:rsidR="005A5FFB" w:rsidRPr="00DD6D0D" w:rsidRDefault="00DD6D0D" w:rsidP="00DD6D0D">
      <w:pPr>
        <w:pStyle w:val="Akapitzlist"/>
        <w:numPr>
          <w:ilvl w:val="3"/>
          <w:numId w:val="53"/>
        </w:numPr>
        <w:suppressAutoHyphens/>
        <w:autoSpaceDE w:val="0"/>
        <w:spacing w:after="0" w:line="240" w:lineRule="auto"/>
        <w:ind w:left="567" w:hanging="283"/>
        <w:jc w:val="both"/>
        <w:rPr>
          <w:rFonts w:ascii="Arial Narrow" w:hAnsi="Arial Narrow" w:cs="Times New Roman"/>
          <w:bCs/>
          <w:color w:val="000000" w:themeColor="text1"/>
          <w:sz w:val="18"/>
          <w:szCs w:val="18"/>
          <w:lang w:eastAsia="ar-SA"/>
        </w:rPr>
      </w:pPr>
      <w:r w:rsidRPr="00DD6D0D">
        <w:rPr>
          <w:rFonts w:ascii="Arial Narrow" w:hAnsi="Arial Narrow"/>
          <w:color w:val="000000" w:themeColor="text1"/>
          <w:sz w:val="18"/>
          <w:szCs w:val="18"/>
        </w:rPr>
        <w:t>w</w:t>
      </w:r>
      <w:r w:rsidR="001C2194" w:rsidRPr="00DD6D0D">
        <w:rPr>
          <w:rFonts w:ascii="Arial Narrow" w:hAnsi="Arial Narrow"/>
          <w:color w:val="000000" w:themeColor="text1"/>
          <w:sz w:val="18"/>
          <w:szCs w:val="18"/>
        </w:rPr>
        <w:t xml:space="preserve"> przypadku uwzględnienia zastrzeżeń jednostka kontrolowana, w terminie 30 dni od dnia otrzymania stanowiska starosty, powiadamia starostę o realizacji zaleceń pokontrolnych, mając na uwadze zmiany wynikające z uwzględnionych zastrzeżeń. </w:t>
      </w:r>
    </w:p>
    <w:p w14:paraId="54EF1D92" w14:textId="2DBEAE3D" w:rsidR="005A5FFB" w:rsidRPr="00DD6D0D" w:rsidRDefault="00DD6D0D" w:rsidP="00DD6D0D">
      <w:pPr>
        <w:pStyle w:val="Akapitzlist"/>
        <w:numPr>
          <w:ilvl w:val="3"/>
          <w:numId w:val="53"/>
        </w:numPr>
        <w:suppressAutoHyphens/>
        <w:autoSpaceDE w:val="0"/>
        <w:spacing w:after="0" w:line="240" w:lineRule="auto"/>
        <w:ind w:left="567" w:hanging="283"/>
        <w:jc w:val="both"/>
        <w:rPr>
          <w:rFonts w:ascii="Arial Narrow" w:hAnsi="Arial Narrow" w:cs="Times New Roman"/>
          <w:bCs/>
          <w:color w:val="000000" w:themeColor="text1"/>
          <w:sz w:val="18"/>
          <w:szCs w:val="18"/>
          <w:lang w:eastAsia="ar-SA"/>
        </w:rPr>
      </w:pPr>
      <w:r w:rsidRPr="00DD6D0D">
        <w:rPr>
          <w:rFonts w:ascii="Arial Narrow" w:hAnsi="Arial Narrow"/>
          <w:color w:val="000000" w:themeColor="text1"/>
          <w:sz w:val="18"/>
          <w:szCs w:val="18"/>
        </w:rPr>
        <w:t>k</w:t>
      </w:r>
      <w:r w:rsidR="001C2194" w:rsidRPr="00DD6D0D">
        <w:rPr>
          <w:rFonts w:ascii="Arial Narrow" w:hAnsi="Arial Narrow"/>
          <w:color w:val="000000" w:themeColor="text1"/>
          <w:sz w:val="18"/>
          <w:szCs w:val="18"/>
        </w:rPr>
        <w:t>to nie realizuje zaleceń pokontrolnych starosty</w:t>
      </w:r>
      <w:r w:rsidR="000A12E4" w:rsidRPr="00DD6D0D">
        <w:rPr>
          <w:rFonts w:ascii="Arial Narrow" w:hAnsi="Arial Narrow"/>
          <w:color w:val="000000" w:themeColor="text1"/>
          <w:sz w:val="18"/>
          <w:szCs w:val="18"/>
        </w:rPr>
        <w:t xml:space="preserve"> </w:t>
      </w:r>
      <w:r w:rsidR="001C2194" w:rsidRPr="00DD6D0D">
        <w:rPr>
          <w:rFonts w:ascii="Arial Narrow" w:hAnsi="Arial Narrow"/>
          <w:color w:val="000000" w:themeColor="text1"/>
          <w:sz w:val="18"/>
          <w:szCs w:val="18"/>
        </w:rPr>
        <w:t xml:space="preserve">podlega karze pieniężnej w wysokości do 2-krotnej wysokości przeciętnego wynagrodzenia. </w:t>
      </w:r>
    </w:p>
    <w:p w14:paraId="7C0743F5" w14:textId="37F380CB" w:rsidR="005A5FFB" w:rsidRPr="00DD6D0D" w:rsidRDefault="00DD6D0D" w:rsidP="00DD6D0D">
      <w:pPr>
        <w:pStyle w:val="Akapitzlist"/>
        <w:numPr>
          <w:ilvl w:val="3"/>
          <w:numId w:val="53"/>
        </w:numPr>
        <w:suppressAutoHyphens/>
        <w:autoSpaceDE w:val="0"/>
        <w:spacing w:after="0" w:line="240" w:lineRule="auto"/>
        <w:ind w:left="567" w:hanging="283"/>
        <w:jc w:val="both"/>
        <w:rPr>
          <w:rFonts w:ascii="Arial Narrow" w:hAnsi="Arial Narrow" w:cs="Times New Roman"/>
          <w:bCs/>
          <w:color w:val="000000" w:themeColor="text1"/>
          <w:sz w:val="18"/>
          <w:szCs w:val="18"/>
          <w:lang w:eastAsia="ar-SA"/>
        </w:rPr>
      </w:pPr>
      <w:r w:rsidRPr="00DD6D0D">
        <w:rPr>
          <w:rFonts w:ascii="Arial Narrow" w:hAnsi="Arial Narrow"/>
          <w:color w:val="000000" w:themeColor="text1"/>
          <w:sz w:val="18"/>
          <w:szCs w:val="18"/>
        </w:rPr>
        <w:t>k</w:t>
      </w:r>
      <w:r w:rsidR="001C2194" w:rsidRPr="00DD6D0D">
        <w:rPr>
          <w:rFonts w:ascii="Arial Narrow" w:hAnsi="Arial Narrow"/>
          <w:color w:val="000000" w:themeColor="text1"/>
          <w:sz w:val="18"/>
          <w:szCs w:val="18"/>
        </w:rPr>
        <w:t xml:space="preserve">arę pieniężną wymierza starosta w drodze decyzji administracyjnej, biorąc pod uwagę rozmiar, stopień i społeczną szkodliwość stwierdzonych nieprawidłowości. </w:t>
      </w:r>
    </w:p>
    <w:p w14:paraId="14CA036C" w14:textId="1B164E2A" w:rsidR="005A5FFB" w:rsidRPr="00DD6D0D" w:rsidRDefault="00DD6D0D" w:rsidP="00DD6D0D">
      <w:pPr>
        <w:pStyle w:val="Akapitzlist"/>
        <w:numPr>
          <w:ilvl w:val="3"/>
          <w:numId w:val="53"/>
        </w:numPr>
        <w:suppressAutoHyphens/>
        <w:autoSpaceDE w:val="0"/>
        <w:spacing w:after="0" w:line="240" w:lineRule="auto"/>
        <w:ind w:left="567" w:hanging="283"/>
        <w:jc w:val="both"/>
        <w:rPr>
          <w:rFonts w:ascii="Arial Narrow" w:hAnsi="Arial Narrow" w:cs="Times New Roman"/>
          <w:bCs/>
          <w:color w:val="000000" w:themeColor="text1"/>
          <w:sz w:val="18"/>
          <w:szCs w:val="18"/>
          <w:lang w:eastAsia="ar-SA"/>
        </w:rPr>
      </w:pPr>
      <w:r w:rsidRPr="00DD6D0D">
        <w:rPr>
          <w:rFonts w:ascii="Arial Narrow" w:hAnsi="Arial Narrow"/>
          <w:color w:val="000000" w:themeColor="text1"/>
          <w:sz w:val="18"/>
          <w:szCs w:val="18"/>
        </w:rPr>
        <w:t>o</w:t>
      </w:r>
      <w:r w:rsidR="001C2194" w:rsidRPr="00DD6D0D">
        <w:rPr>
          <w:rFonts w:ascii="Arial Narrow" w:hAnsi="Arial Narrow"/>
          <w:color w:val="000000" w:themeColor="text1"/>
          <w:sz w:val="18"/>
          <w:szCs w:val="18"/>
        </w:rPr>
        <w:t xml:space="preserve">d kary pieniężnej nieuiszczonej w terminie pobiera się odsetki za zwłokę w wysokości określonej jak dla zaległości podatkowych. </w:t>
      </w:r>
    </w:p>
    <w:p w14:paraId="5885FBB8" w14:textId="33E49F0D" w:rsidR="001C2194" w:rsidRPr="00DD6D0D" w:rsidRDefault="00DD6D0D" w:rsidP="00DD6D0D">
      <w:pPr>
        <w:pStyle w:val="Akapitzlist"/>
        <w:numPr>
          <w:ilvl w:val="3"/>
          <w:numId w:val="53"/>
        </w:numPr>
        <w:suppressAutoHyphens/>
        <w:autoSpaceDE w:val="0"/>
        <w:spacing w:after="0" w:line="240" w:lineRule="auto"/>
        <w:ind w:left="567" w:hanging="283"/>
        <w:jc w:val="both"/>
        <w:rPr>
          <w:rFonts w:ascii="Arial Narrow" w:hAnsi="Arial Narrow" w:cs="Times New Roman"/>
          <w:bCs/>
          <w:color w:val="000000" w:themeColor="text1"/>
          <w:sz w:val="18"/>
          <w:szCs w:val="18"/>
          <w:lang w:eastAsia="ar-SA"/>
        </w:rPr>
      </w:pPr>
      <w:r w:rsidRPr="00DD6D0D">
        <w:rPr>
          <w:rFonts w:ascii="Arial Narrow" w:hAnsi="Arial Narrow"/>
          <w:color w:val="000000" w:themeColor="text1"/>
          <w:sz w:val="18"/>
          <w:szCs w:val="18"/>
        </w:rPr>
        <w:t>e</w:t>
      </w:r>
      <w:r w:rsidR="001C2194" w:rsidRPr="00DD6D0D">
        <w:rPr>
          <w:rFonts w:ascii="Arial Narrow" w:hAnsi="Arial Narrow"/>
          <w:color w:val="000000" w:themeColor="text1"/>
          <w:sz w:val="18"/>
          <w:szCs w:val="18"/>
        </w:rPr>
        <w:t>gzekucja kary pieniężnej wraz z odsetkam</w:t>
      </w:r>
      <w:r w:rsidR="000A12E4" w:rsidRPr="00DD6D0D">
        <w:rPr>
          <w:rFonts w:ascii="Arial Narrow" w:hAnsi="Arial Narrow"/>
          <w:color w:val="000000" w:themeColor="text1"/>
          <w:sz w:val="18"/>
          <w:szCs w:val="18"/>
        </w:rPr>
        <w:t xml:space="preserve">i </w:t>
      </w:r>
      <w:r w:rsidR="001C2194" w:rsidRPr="00DD6D0D">
        <w:rPr>
          <w:rFonts w:ascii="Arial Narrow" w:hAnsi="Arial Narrow"/>
          <w:color w:val="000000" w:themeColor="text1"/>
          <w:sz w:val="18"/>
          <w:szCs w:val="18"/>
        </w:rPr>
        <w:t>następuje w trybie przepisów o postępowaniu egzekucyjnym w administracji.</w:t>
      </w:r>
    </w:p>
    <w:p w14:paraId="7A0149EB" w14:textId="77777777" w:rsidR="00DD6D0D" w:rsidRPr="00DD6D0D" w:rsidRDefault="00DD6D0D" w:rsidP="00DD6D0D">
      <w:pPr>
        <w:pStyle w:val="Akapitzlist"/>
        <w:suppressAutoHyphens/>
        <w:autoSpaceDE w:val="0"/>
        <w:spacing w:after="0" w:line="240" w:lineRule="auto"/>
        <w:ind w:left="567"/>
        <w:jc w:val="both"/>
        <w:rPr>
          <w:rFonts w:ascii="Arial Narrow" w:hAnsi="Arial Narrow" w:cs="Times New Roman"/>
          <w:bCs/>
          <w:color w:val="000000" w:themeColor="text1"/>
          <w:sz w:val="18"/>
          <w:szCs w:val="18"/>
          <w:lang w:eastAsia="ar-SA"/>
        </w:rPr>
      </w:pPr>
    </w:p>
    <w:p w14:paraId="7B07F143" w14:textId="77777777" w:rsidR="007E52BE" w:rsidRPr="00F3234B" w:rsidRDefault="007E52BE" w:rsidP="007E52BE">
      <w:pPr>
        <w:suppressAutoHyphens/>
        <w:autoSpaceDE w:val="0"/>
        <w:jc w:val="both"/>
        <w:rPr>
          <w:rFonts w:ascii="Arial Narrow" w:hAnsi="Arial Narrow"/>
          <w:bCs/>
          <w:sz w:val="18"/>
          <w:szCs w:val="18"/>
          <w:lang w:eastAsia="ar-SA"/>
        </w:rPr>
      </w:pPr>
    </w:p>
    <w:p w14:paraId="375B8485" w14:textId="1418CF70" w:rsidR="00047E50" w:rsidRPr="00F3234B" w:rsidRDefault="000100AA" w:rsidP="00047E50">
      <w:pPr>
        <w:suppressAutoHyphens/>
        <w:rPr>
          <w:rFonts w:ascii="Arial Narrow" w:hAnsi="Arial Narrow"/>
          <w:bCs/>
          <w:sz w:val="20"/>
          <w:szCs w:val="20"/>
          <w:u w:val="single"/>
          <w:lang w:eastAsia="ar-SA"/>
        </w:rPr>
      </w:pPr>
      <w:r w:rsidRPr="00F3234B">
        <w:rPr>
          <w:rFonts w:ascii="Arial Narrow" w:hAnsi="Arial Narrow"/>
          <w:bCs/>
          <w:sz w:val="20"/>
          <w:szCs w:val="20"/>
          <w:lang w:eastAsia="ar-SA"/>
        </w:rPr>
        <w:t>VI.</w:t>
      </w:r>
      <w:r w:rsidRPr="00F3234B">
        <w:rPr>
          <w:rFonts w:ascii="Arial Narrow" w:hAnsi="Arial Narrow"/>
          <w:bCs/>
          <w:sz w:val="20"/>
          <w:szCs w:val="20"/>
          <w:u w:val="single"/>
          <w:lang w:eastAsia="ar-SA"/>
        </w:rPr>
        <w:t xml:space="preserve"> </w:t>
      </w:r>
      <w:r w:rsidR="00047E50" w:rsidRPr="00F3234B">
        <w:rPr>
          <w:rFonts w:ascii="Arial Narrow" w:hAnsi="Arial Narrow"/>
          <w:bCs/>
          <w:sz w:val="20"/>
          <w:szCs w:val="20"/>
          <w:u w:val="single"/>
          <w:lang w:eastAsia="ar-SA"/>
        </w:rPr>
        <w:t>ZABEZPIECZENIE PRAWIDŁOWEGO WYKORZYSTANIA PRZYZNANYCH ŚRODKÓW</w:t>
      </w:r>
    </w:p>
    <w:p w14:paraId="1ED927F1" w14:textId="77777777" w:rsidR="000100AA" w:rsidRPr="00F3234B" w:rsidRDefault="000100AA" w:rsidP="00047E50">
      <w:pPr>
        <w:suppressAutoHyphens/>
        <w:rPr>
          <w:rFonts w:ascii="Arial Narrow" w:hAnsi="Arial Narrow"/>
          <w:bCs/>
          <w:sz w:val="20"/>
          <w:szCs w:val="20"/>
          <w:u w:val="single"/>
          <w:lang w:eastAsia="ar-SA"/>
        </w:rPr>
      </w:pPr>
    </w:p>
    <w:p w14:paraId="4CF7AF91" w14:textId="2BDB33E5" w:rsidR="00047E50" w:rsidRPr="00F3234B" w:rsidRDefault="00047E50" w:rsidP="008A6677">
      <w:pPr>
        <w:numPr>
          <w:ilvl w:val="0"/>
          <w:numId w:val="36"/>
        </w:numPr>
        <w:tabs>
          <w:tab w:val="left" w:pos="284"/>
        </w:tabs>
        <w:suppressAutoHyphens/>
        <w:ind w:left="284" w:right="-3" w:hanging="284"/>
        <w:jc w:val="both"/>
        <w:rPr>
          <w:rFonts w:ascii="Arial Narrow" w:hAnsi="Arial Narrow"/>
          <w:bCs/>
          <w:sz w:val="18"/>
          <w:szCs w:val="18"/>
          <w:lang w:eastAsia="ar-SA"/>
        </w:rPr>
      </w:pPr>
      <w:r w:rsidRPr="00F3234B">
        <w:rPr>
          <w:rFonts w:ascii="Arial Narrow" w:hAnsi="Arial Narrow"/>
          <w:bCs/>
          <w:sz w:val="18"/>
          <w:szCs w:val="18"/>
          <w:lang w:eastAsia="ar-SA"/>
        </w:rPr>
        <w:t>Zawarcie umowy o dofinansowanie uzależnione jest od złożenia przez bezrobotnego, absolwenta CIS, absolwenta KIS lub opiekuna, odpowiedniego zabezpieczenia ewentualnego zwrotu dofinansowania.</w:t>
      </w:r>
      <w:r w:rsidR="001D75D7">
        <w:rPr>
          <w:rFonts w:ascii="Arial Narrow" w:hAnsi="Arial Narrow"/>
          <w:bCs/>
          <w:sz w:val="18"/>
          <w:szCs w:val="18"/>
          <w:lang w:eastAsia="ar-SA"/>
        </w:rPr>
        <w:t xml:space="preserve"> </w:t>
      </w:r>
    </w:p>
    <w:p w14:paraId="0EAC690C" w14:textId="77777777" w:rsidR="007E52BE" w:rsidRPr="00F3234B" w:rsidRDefault="007E52BE" w:rsidP="007E52BE">
      <w:pPr>
        <w:tabs>
          <w:tab w:val="left" w:pos="284"/>
        </w:tabs>
        <w:suppressAutoHyphens/>
        <w:ind w:left="284" w:right="-3"/>
        <w:jc w:val="both"/>
        <w:rPr>
          <w:rFonts w:ascii="Arial Narrow" w:hAnsi="Arial Narrow"/>
          <w:bCs/>
          <w:sz w:val="18"/>
          <w:szCs w:val="18"/>
          <w:lang w:eastAsia="ar-SA"/>
        </w:rPr>
      </w:pPr>
    </w:p>
    <w:p w14:paraId="3C53D5BC" w14:textId="1F2A99C2" w:rsidR="007E52BE" w:rsidRPr="005403E2" w:rsidRDefault="00047E50" w:rsidP="007E52BE">
      <w:pPr>
        <w:numPr>
          <w:ilvl w:val="0"/>
          <w:numId w:val="36"/>
        </w:numPr>
        <w:tabs>
          <w:tab w:val="left" w:pos="284"/>
        </w:tabs>
        <w:suppressAutoHyphens/>
        <w:spacing w:after="240"/>
        <w:ind w:left="284" w:right="-3" w:hanging="284"/>
        <w:jc w:val="both"/>
        <w:rPr>
          <w:rFonts w:ascii="Arial Narrow" w:hAnsi="Arial Narrow"/>
          <w:bCs/>
          <w:sz w:val="18"/>
          <w:szCs w:val="18"/>
          <w:lang w:eastAsia="ar-SA"/>
        </w:rPr>
      </w:pPr>
      <w:r w:rsidRPr="00F3234B">
        <w:rPr>
          <w:rFonts w:ascii="Arial Narrow" w:hAnsi="Arial Narrow"/>
          <w:bCs/>
          <w:sz w:val="18"/>
          <w:szCs w:val="18"/>
          <w:lang w:eastAsia="ar-SA"/>
        </w:rPr>
        <w:t>Formą zabezpieczenia zawartej umowy mogą być: poręczenie, weksel z poręczeniem wekslowym (</w:t>
      </w:r>
      <w:proofErr w:type="spellStart"/>
      <w:r w:rsidRPr="00F3234B">
        <w:rPr>
          <w:rFonts w:ascii="Arial Narrow" w:hAnsi="Arial Narrow"/>
          <w:bCs/>
          <w:sz w:val="18"/>
          <w:szCs w:val="18"/>
          <w:lang w:eastAsia="ar-SA"/>
        </w:rPr>
        <w:t>aval</w:t>
      </w:r>
      <w:proofErr w:type="spellEnd"/>
      <w:r w:rsidRPr="00F3234B">
        <w:rPr>
          <w:rFonts w:ascii="Arial Narrow" w:hAnsi="Arial Narrow"/>
          <w:bCs/>
          <w:sz w:val="18"/>
          <w:szCs w:val="18"/>
          <w:lang w:eastAsia="ar-SA"/>
        </w:rPr>
        <w:t>), gwarancja bankowa, zastaw rejestrowy na prawach lub rzeczach, blokada środków zgromadzonych na rachunku płatniczym, akt notarialny o poddaniu się egzekucji przez dłużnika</w:t>
      </w:r>
      <w:r w:rsidR="001910C0">
        <w:rPr>
          <w:rFonts w:ascii="Arial Narrow" w:hAnsi="Arial Narrow"/>
          <w:bCs/>
          <w:sz w:val="18"/>
          <w:szCs w:val="18"/>
          <w:lang w:eastAsia="ar-SA"/>
        </w:rPr>
        <w:t xml:space="preserve"> lub</w:t>
      </w:r>
      <w:r w:rsidRPr="00F3234B">
        <w:rPr>
          <w:rFonts w:ascii="Arial Narrow" w:hAnsi="Arial Narrow"/>
          <w:bCs/>
          <w:sz w:val="18"/>
          <w:szCs w:val="18"/>
          <w:lang w:eastAsia="ar-SA"/>
        </w:rPr>
        <w:t xml:space="preserve"> weksel in blanco. </w:t>
      </w:r>
    </w:p>
    <w:p w14:paraId="75E352A5" w14:textId="0BAE2B95" w:rsidR="00047E50" w:rsidRPr="00F3234B" w:rsidRDefault="00047E50" w:rsidP="008A6677">
      <w:pPr>
        <w:numPr>
          <w:ilvl w:val="0"/>
          <w:numId w:val="36"/>
        </w:numPr>
        <w:suppressAutoHyphens/>
        <w:autoSpaceDE w:val="0"/>
        <w:ind w:left="284" w:hanging="284"/>
        <w:jc w:val="both"/>
        <w:rPr>
          <w:rFonts w:ascii="Arial Narrow" w:hAnsi="Arial Narrow"/>
          <w:bCs/>
          <w:sz w:val="18"/>
          <w:szCs w:val="18"/>
          <w:lang w:eastAsia="ar-SA"/>
        </w:rPr>
      </w:pPr>
      <w:r w:rsidRPr="00F3234B">
        <w:rPr>
          <w:rFonts w:ascii="Arial Narrow" w:hAnsi="Arial Narrow"/>
          <w:bCs/>
          <w:sz w:val="18"/>
          <w:szCs w:val="18"/>
          <w:lang w:eastAsia="ar-SA"/>
        </w:rPr>
        <w:t>Zabezpieczenie może zostać ustanowione w jednej lub kilku formach.</w:t>
      </w:r>
      <w:r w:rsidR="004A6D3D" w:rsidRPr="004A6D3D">
        <w:rPr>
          <w:rFonts w:ascii="Arial Narrow" w:hAnsi="Arial Narrow"/>
          <w:bCs/>
          <w:sz w:val="18"/>
          <w:szCs w:val="18"/>
          <w:lang w:eastAsia="ar-SA"/>
        </w:rPr>
        <w:t xml:space="preserve"> </w:t>
      </w:r>
      <w:r w:rsidR="004A6D3D" w:rsidRPr="003752C1">
        <w:rPr>
          <w:rFonts w:ascii="Arial Narrow" w:hAnsi="Arial Narrow"/>
          <w:bCs/>
          <w:sz w:val="18"/>
          <w:szCs w:val="18"/>
          <w:lang w:eastAsia="ar-SA"/>
        </w:rPr>
        <w:t>Przy</w:t>
      </w:r>
      <w:r w:rsidR="00B531DD">
        <w:rPr>
          <w:rFonts w:ascii="Arial Narrow" w:hAnsi="Arial Narrow"/>
          <w:bCs/>
          <w:sz w:val="18"/>
          <w:szCs w:val="18"/>
          <w:lang w:eastAsia="ar-SA"/>
        </w:rPr>
        <w:t xml:space="preserve"> </w:t>
      </w:r>
      <w:r w:rsidR="004A6D3D" w:rsidRPr="003752C1">
        <w:rPr>
          <w:rFonts w:ascii="Arial Narrow" w:hAnsi="Arial Narrow"/>
          <w:bCs/>
          <w:sz w:val="18"/>
          <w:szCs w:val="18"/>
          <w:lang w:eastAsia="ar-SA"/>
        </w:rPr>
        <w:t>zabezpieczeniu w formie weksla in blanco albo aktu notarialnego o poddaniu się egzekucji jest konieczne ustanowienie dodatkowego zabezpieczenia</w:t>
      </w:r>
      <w:r w:rsidR="004A6D3D">
        <w:rPr>
          <w:rFonts w:ascii="Arial Narrow" w:hAnsi="Arial Narrow"/>
          <w:bCs/>
          <w:sz w:val="18"/>
          <w:szCs w:val="18"/>
          <w:lang w:eastAsia="ar-SA"/>
        </w:rPr>
        <w:t>.</w:t>
      </w:r>
    </w:p>
    <w:p w14:paraId="693DEB47" w14:textId="77777777" w:rsidR="007E52BE" w:rsidRPr="00F3234B" w:rsidRDefault="007E52BE" w:rsidP="007E52BE">
      <w:pPr>
        <w:suppressAutoHyphens/>
        <w:autoSpaceDE w:val="0"/>
        <w:jc w:val="both"/>
        <w:rPr>
          <w:rFonts w:ascii="Arial Narrow" w:hAnsi="Arial Narrow"/>
          <w:bCs/>
          <w:sz w:val="18"/>
          <w:szCs w:val="18"/>
          <w:lang w:eastAsia="ar-SA"/>
        </w:rPr>
      </w:pPr>
    </w:p>
    <w:p w14:paraId="2CE68651" w14:textId="1F26220E" w:rsidR="00047E50" w:rsidRPr="00F3234B" w:rsidRDefault="008D50E9" w:rsidP="008A6677">
      <w:pPr>
        <w:numPr>
          <w:ilvl w:val="0"/>
          <w:numId w:val="36"/>
        </w:numPr>
        <w:suppressAutoHyphens/>
        <w:autoSpaceDE w:val="0"/>
        <w:ind w:left="284" w:hanging="284"/>
        <w:jc w:val="both"/>
        <w:rPr>
          <w:rFonts w:ascii="Arial Narrow" w:hAnsi="Arial Narrow"/>
          <w:bCs/>
          <w:sz w:val="18"/>
          <w:szCs w:val="18"/>
          <w:lang w:eastAsia="ar-SA"/>
        </w:rPr>
      </w:pPr>
      <w:r w:rsidRPr="00F3234B">
        <w:rPr>
          <w:rFonts w:ascii="Arial Narrow" w:hAnsi="Arial Narrow"/>
          <w:bCs/>
          <w:sz w:val="18"/>
          <w:szCs w:val="18"/>
          <w:shd w:val="clear" w:color="auto" w:fill="FFFFFF" w:themeFill="background1"/>
          <w:lang w:eastAsia="ar-SA"/>
        </w:rPr>
        <w:t xml:space="preserve">Starosta – z upoważnienia, którego działa Dyrektor </w:t>
      </w:r>
      <w:r>
        <w:rPr>
          <w:rFonts w:ascii="Arial Narrow" w:hAnsi="Arial Narrow"/>
          <w:bCs/>
          <w:sz w:val="18"/>
          <w:szCs w:val="18"/>
          <w:shd w:val="clear" w:color="auto" w:fill="FFFFFF" w:themeFill="background1"/>
          <w:lang w:eastAsia="ar-SA"/>
        </w:rPr>
        <w:t>PUP</w:t>
      </w:r>
      <w:r>
        <w:rPr>
          <w:rFonts w:ascii="Arial Narrow" w:hAnsi="Arial Narrow"/>
          <w:bCs/>
          <w:sz w:val="18"/>
          <w:szCs w:val="18"/>
          <w:lang w:eastAsia="ar-SA"/>
        </w:rPr>
        <w:t xml:space="preserve">, </w:t>
      </w:r>
      <w:r w:rsidR="00047E50" w:rsidRPr="00F3234B">
        <w:rPr>
          <w:rFonts w:ascii="Arial Narrow" w:hAnsi="Arial Narrow"/>
          <w:bCs/>
          <w:sz w:val="18"/>
          <w:szCs w:val="18"/>
          <w:lang w:eastAsia="ar-SA"/>
        </w:rPr>
        <w:t xml:space="preserve">może odmówić przyjęcia zaproponowanego zabezpieczenia, jeżeli uzna, </w:t>
      </w:r>
      <w:r w:rsidR="00183AB9">
        <w:rPr>
          <w:rFonts w:ascii="Arial Narrow" w:hAnsi="Arial Narrow"/>
          <w:bCs/>
          <w:sz w:val="18"/>
          <w:szCs w:val="18"/>
          <w:lang w:eastAsia="ar-SA"/>
        </w:rPr>
        <w:br/>
      </w:r>
      <w:r w:rsidR="00047E50" w:rsidRPr="00F3234B">
        <w:rPr>
          <w:rFonts w:ascii="Arial Narrow" w:hAnsi="Arial Narrow"/>
          <w:bCs/>
          <w:sz w:val="18"/>
          <w:szCs w:val="18"/>
          <w:lang w:eastAsia="ar-SA"/>
        </w:rPr>
        <w:t>że wskazane zabezpieczenie nie jest wystarczające do pokrycia zobowiązań, które mogą powstać w zawiązku z nieprawidłową</w:t>
      </w:r>
      <w:r w:rsidR="007E52BE" w:rsidRPr="00F3234B">
        <w:rPr>
          <w:rFonts w:ascii="Arial Narrow" w:hAnsi="Arial Narrow"/>
          <w:bCs/>
          <w:sz w:val="18"/>
          <w:szCs w:val="18"/>
          <w:lang w:eastAsia="ar-SA"/>
        </w:rPr>
        <w:t xml:space="preserve"> </w:t>
      </w:r>
      <w:r w:rsidR="00047E50" w:rsidRPr="00F3234B">
        <w:rPr>
          <w:rFonts w:ascii="Arial Narrow" w:hAnsi="Arial Narrow"/>
          <w:bCs/>
          <w:sz w:val="18"/>
          <w:szCs w:val="18"/>
          <w:lang w:eastAsia="ar-SA"/>
        </w:rPr>
        <w:t>realizacj</w:t>
      </w:r>
      <w:r w:rsidR="001910C0">
        <w:rPr>
          <w:rFonts w:ascii="Arial Narrow" w:hAnsi="Arial Narrow"/>
          <w:bCs/>
          <w:sz w:val="18"/>
          <w:szCs w:val="18"/>
          <w:lang w:eastAsia="ar-SA"/>
        </w:rPr>
        <w:t>ą</w:t>
      </w:r>
      <w:r w:rsidR="00047E50" w:rsidRPr="00F3234B">
        <w:rPr>
          <w:rFonts w:ascii="Arial Narrow" w:hAnsi="Arial Narrow"/>
          <w:bCs/>
          <w:sz w:val="18"/>
          <w:szCs w:val="18"/>
          <w:lang w:eastAsia="ar-SA"/>
        </w:rPr>
        <w:t xml:space="preserve"> umowy.</w:t>
      </w:r>
    </w:p>
    <w:p w14:paraId="43B1D52A" w14:textId="77777777" w:rsidR="007E52BE" w:rsidRPr="00F3234B" w:rsidRDefault="007E52BE" w:rsidP="007E52BE">
      <w:pPr>
        <w:suppressAutoHyphens/>
        <w:autoSpaceDE w:val="0"/>
        <w:jc w:val="both"/>
        <w:rPr>
          <w:rFonts w:ascii="Arial Narrow" w:hAnsi="Arial Narrow"/>
          <w:bCs/>
          <w:sz w:val="18"/>
          <w:szCs w:val="18"/>
          <w:lang w:eastAsia="ar-SA"/>
        </w:rPr>
      </w:pPr>
    </w:p>
    <w:p w14:paraId="22BBAD5D" w14:textId="0D993548" w:rsidR="00047E50" w:rsidRDefault="00047E50" w:rsidP="008A6677">
      <w:pPr>
        <w:numPr>
          <w:ilvl w:val="0"/>
          <w:numId w:val="36"/>
        </w:numPr>
        <w:suppressAutoHyphens/>
        <w:autoSpaceDE w:val="0"/>
        <w:ind w:left="284" w:hanging="284"/>
        <w:jc w:val="both"/>
        <w:rPr>
          <w:rFonts w:ascii="Arial Narrow" w:hAnsi="Arial Narrow"/>
          <w:bCs/>
          <w:sz w:val="18"/>
          <w:szCs w:val="18"/>
          <w:lang w:eastAsia="ar-SA"/>
        </w:rPr>
      </w:pPr>
      <w:r w:rsidRPr="00F3234B">
        <w:rPr>
          <w:rFonts w:ascii="Arial Narrow" w:hAnsi="Arial Narrow"/>
          <w:bCs/>
          <w:sz w:val="18"/>
          <w:szCs w:val="18"/>
          <w:lang w:eastAsia="ar-SA"/>
        </w:rPr>
        <w:t>Poręczenia może udzielić osoba fizyczna lub osoba prawna.</w:t>
      </w:r>
    </w:p>
    <w:p w14:paraId="721AD640" w14:textId="77777777" w:rsidR="005403E2" w:rsidRPr="005403E2" w:rsidRDefault="005403E2" w:rsidP="005403E2">
      <w:pPr>
        <w:rPr>
          <w:rFonts w:ascii="Arial Narrow" w:hAnsi="Arial Narrow"/>
          <w:bCs/>
          <w:sz w:val="18"/>
          <w:szCs w:val="18"/>
          <w:lang w:eastAsia="ar-SA"/>
        </w:rPr>
      </w:pPr>
    </w:p>
    <w:p w14:paraId="3B1C73A2" w14:textId="77777777" w:rsidR="009A1B32" w:rsidRDefault="005403E2" w:rsidP="009A1B32">
      <w:pPr>
        <w:numPr>
          <w:ilvl w:val="0"/>
          <w:numId w:val="36"/>
        </w:numPr>
        <w:suppressAutoHyphens/>
        <w:autoSpaceDE w:val="0"/>
        <w:spacing w:after="240"/>
        <w:ind w:left="284" w:hanging="284"/>
        <w:jc w:val="both"/>
        <w:rPr>
          <w:rFonts w:ascii="Arial Narrow" w:hAnsi="Arial Narrow"/>
          <w:bCs/>
          <w:sz w:val="18"/>
          <w:szCs w:val="18"/>
          <w:lang w:eastAsia="ar-SA"/>
        </w:rPr>
      </w:pPr>
      <w:r w:rsidRPr="005403E2">
        <w:rPr>
          <w:rFonts w:ascii="Arial Narrow" w:hAnsi="Arial Narrow"/>
          <w:bCs/>
          <w:color w:val="000000" w:themeColor="text1"/>
          <w:sz w:val="18"/>
          <w:szCs w:val="18"/>
          <w:lang w:eastAsia="ar-SA"/>
        </w:rPr>
        <w:t xml:space="preserve">Zabezpieczenie dokonywane będzie </w:t>
      </w:r>
      <w:r w:rsidRPr="009A1B32">
        <w:rPr>
          <w:rFonts w:ascii="Arial Narrow" w:hAnsi="Arial Narrow"/>
          <w:b/>
          <w:color w:val="000000" w:themeColor="text1"/>
          <w:sz w:val="18"/>
          <w:szCs w:val="18"/>
          <w:lang w:eastAsia="ar-SA"/>
        </w:rPr>
        <w:t>na okres co najmniej 5 lat.</w:t>
      </w:r>
    </w:p>
    <w:p w14:paraId="38D44DD8" w14:textId="2193BA17" w:rsidR="007E52BE" w:rsidRPr="009A1B32" w:rsidRDefault="009A1B32" w:rsidP="009A1B32">
      <w:pPr>
        <w:numPr>
          <w:ilvl w:val="0"/>
          <w:numId w:val="36"/>
        </w:numPr>
        <w:suppressAutoHyphens/>
        <w:autoSpaceDE w:val="0"/>
        <w:spacing w:after="240"/>
        <w:ind w:left="284" w:hanging="284"/>
        <w:jc w:val="both"/>
        <w:rPr>
          <w:rFonts w:ascii="Arial Narrow" w:hAnsi="Arial Narrow"/>
          <w:bCs/>
          <w:sz w:val="18"/>
          <w:szCs w:val="18"/>
          <w:lang w:eastAsia="ar-SA"/>
        </w:rPr>
      </w:pPr>
      <w:r>
        <w:rPr>
          <w:rFonts w:ascii="Arial Narrow" w:hAnsi="Arial Narrow"/>
          <w:sz w:val="18"/>
          <w:szCs w:val="18"/>
        </w:rPr>
        <w:t>S</w:t>
      </w:r>
      <w:r w:rsidRPr="009A1B32">
        <w:rPr>
          <w:rFonts w:ascii="Arial Narrow" w:hAnsi="Arial Narrow"/>
          <w:sz w:val="18"/>
          <w:szCs w:val="18"/>
        </w:rPr>
        <w:t>tarosta na wniosek bezrobotnego, absolwenta CIS, absolwenta KIS lub opiekuna może wyrazić zgodę na zmniejszenie wartości zabezpieczenia ustanowionego do umowy o dofinansowanie albo może przyjąć nowe zabezpieczenie w celu zabezpieczenia zwrotu równowartości podatku od towarów i usług zwalniając jednocześnie dotychczasowe zabezpieczenie umowy</w:t>
      </w:r>
      <w:r>
        <w:rPr>
          <w:rFonts w:ascii="Arial Narrow" w:hAnsi="Arial Narrow"/>
          <w:bCs/>
          <w:color w:val="000000" w:themeColor="text1"/>
          <w:sz w:val="18"/>
          <w:szCs w:val="18"/>
          <w:lang w:eastAsia="ar-SA"/>
        </w:rPr>
        <w:t>, j</w:t>
      </w:r>
      <w:r w:rsidRPr="009A1B32">
        <w:rPr>
          <w:rFonts w:ascii="Arial Narrow" w:hAnsi="Arial Narrow"/>
          <w:sz w:val="18"/>
          <w:szCs w:val="18"/>
        </w:rPr>
        <w:t>eżeli bezrobotnemu, absolwentowi CIS, absolwentowi KIS lub opiekunowi do dnia spełnienia warunku wykonywania działalności gospodarczej przez okres co najmniej 12 miesięcy nie będzie przysługiwało prawo do obniżenia kwoty podatku od towarów i usług należnego o kwotę podatku naliczonego</w:t>
      </w:r>
      <w:r>
        <w:rPr>
          <w:rFonts w:ascii="Arial Narrow" w:hAnsi="Arial Narrow"/>
          <w:sz w:val="18"/>
          <w:szCs w:val="18"/>
        </w:rPr>
        <w:t>.</w:t>
      </w:r>
    </w:p>
    <w:p w14:paraId="14F69DC2" w14:textId="01470A91" w:rsidR="00047E50" w:rsidRPr="00F3234B" w:rsidRDefault="00047E50" w:rsidP="008A6677">
      <w:pPr>
        <w:numPr>
          <w:ilvl w:val="0"/>
          <w:numId w:val="36"/>
        </w:numPr>
        <w:suppressAutoHyphens/>
        <w:autoSpaceDE w:val="0"/>
        <w:ind w:left="284" w:hanging="284"/>
        <w:jc w:val="both"/>
        <w:rPr>
          <w:rFonts w:ascii="Arial Narrow" w:hAnsi="Arial Narrow"/>
          <w:bCs/>
          <w:sz w:val="18"/>
          <w:szCs w:val="18"/>
          <w:lang w:eastAsia="ar-SA"/>
        </w:rPr>
      </w:pPr>
      <w:r w:rsidRPr="00F3234B">
        <w:rPr>
          <w:rFonts w:ascii="Arial Narrow" w:hAnsi="Arial Narrow"/>
          <w:bCs/>
          <w:sz w:val="18"/>
          <w:szCs w:val="18"/>
          <w:lang w:eastAsia="ar-SA"/>
        </w:rPr>
        <w:t xml:space="preserve">W przypadku zabezpieczenia w postaci </w:t>
      </w:r>
      <w:r w:rsidRPr="00D72805">
        <w:rPr>
          <w:rFonts w:ascii="Arial Narrow" w:hAnsi="Arial Narrow"/>
          <w:b/>
          <w:i/>
          <w:iCs/>
          <w:sz w:val="18"/>
          <w:szCs w:val="18"/>
          <w:lang w:eastAsia="ar-SA"/>
        </w:rPr>
        <w:t>PORĘCZENIA I WEKSLA PORĘCZENIEM WEKSLOWYM (AVA</w:t>
      </w:r>
      <w:r w:rsidR="003518D5" w:rsidRPr="00D72805">
        <w:rPr>
          <w:rFonts w:ascii="Arial Narrow" w:hAnsi="Arial Narrow"/>
          <w:b/>
          <w:i/>
          <w:iCs/>
          <w:sz w:val="18"/>
          <w:szCs w:val="18"/>
          <w:lang w:eastAsia="ar-SA"/>
        </w:rPr>
        <w:t>L</w:t>
      </w:r>
      <w:r w:rsidRPr="00D72805">
        <w:rPr>
          <w:rFonts w:ascii="Arial Narrow" w:hAnsi="Arial Narrow"/>
          <w:b/>
          <w:i/>
          <w:iCs/>
          <w:sz w:val="18"/>
          <w:szCs w:val="18"/>
          <w:lang w:eastAsia="ar-SA"/>
        </w:rPr>
        <w:t>)</w:t>
      </w:r>
      <w:r w:rsidRPr="00F3234B">
        <w:rPr>
          <w:rFonts w:ascii="Arial Narrow" w:hAnsi="Arial Narrow"/>
          <w:bCs/>
          <w:sz w:val="18"/>
          <w:szCs w:val="18"/>
          <w:lang w:eastAsia="ar-SA"/>
        </w:rPr>
        <w:t>, akceptowalną formą są:</w:t>
      </w:r>
    </w:p>
    <w:p w14:paraId="540ECE34" w14:textId="77777777" w:rsidR="00047E50" w:rsidRPr="00F3234B" w:rsidRDefault="00047E50" w:rsidP="008A6677">
      <w:pPr>
        <w:numPr>
          <w:ilvl w:val="0"/>
          <w:numId w:val="17"/>
        </w:numPr>
        <w:suppressAutoHyphens/>
        <w:jc w:val="both"/>
        <w:rPr>
          <w:rFonts w:ascii="Arial Narrow" w:hAnsi="Arial Narrow"/>
          <w:bCs/>
          <w:sz w:val="18"/>
          <w:szCs w:val="18"/>
          <w:lang w:eastAsia="ar-SA"/>
        </w:rPr>
      </w:pPr>
      <w:r w:rsidRPr="00F3234B">
        <w:rPr>
          <w:rFonts w:ascii="Arial Narrow" w:hAnsi="Arial Narrow"/>
          <w:bCs/>
          <w:sz w:val="18"/>
          <w:szCs w:val="18"/>
          <w:lang w:eastAsia="ar-SA"/>
        </w:rPr>
        <w:t xml:space="preserve">poręczenia zgodnie z przepisami </w:t>
      </w:r>
      <w:r w:rsidRPr="008A1DD4">
        <w:rPr>
          <w:rFonts w:ascii="Arial Narrow" w:hAnsi="Arial Narrow"/>
          <w:bCs/>
          <w:sz w:val="18"/>
          <w:szCs w:val="18"/>
          <w:lang w:eastAsia="ar-SA"/>
        </w:rPr>
        <w:t>prawa cywilnego udzielone przez co najmniej trzech poręczycieli, osiągających wynagrodzenie brutto lub dochód (po zmniejszeniu o zobowiązania finansowe) w wysokości nie mniejszej niż 115% minimalnego wynagrodzenia każdy.</w:t>
      </w:r>
    </w:p>
    <w:p w14:paraId="5709799B" w14:textId="77777777" w:rsidR="00047E50" w:rsidRPr="00F3234B" w:rsidRDefault="00047E50" w:rsidP="00047E50">
      <w:pPr>
        <w:suppressAutoHyphens/>
        <w:ind w:left="720"/>
        <w:jc w:val="both"/>
        <w:rPr>
          <w:rFonts w:ascii="Arial Narrow" w:hAnsi="Arial Narrow"/>
          <w:bCs/>
          <w:sz w:val="18"/>
          <w:szCs w:val="18"/>
          <w:lang w:eastAsia="ar-SA"/>
        </w:rPr>
      </w:pPr>
      <w:r w:rsidRPr="00F3234B">
        <w:rPr>
          <w:rFonts w:ascii="Arial Narrow" w:hAnsi="Arial Narrow"/>
          <w:bCs/>
          <w:sz w:val="18"/>
          <w:szCs w:val="18"/>
          <w:lang w:eastAsia="ar-SA"/>
        </w:rPr>
        <w:t xml:space="preserve">Dopuszczalne jest przyjęcie dwóch poręczycieli, jeżeli ich łączne wynagrodzenie brutto lub łączny dochód brutto stanowi minimum 40% kwoty przyznanego dofinansowania, przy czym wynagrodzenie brutto lub dochód każdej z tych osób (po zmniejszeniu o zobowiązania finansowe) jest osiągany w wysokości nie mniejszej niż 115% minimalnego wynagrodzenia brutto. </w:t>
      </w:r>
    </w:p>
    <w:p w14:paraId="218B0B8C" w14:textId="77777777" w:rsidR="00047E50" w:rsidRPr="00F3234B" w:rsidRDefault="00047E50" w:rsidP="008A6677">
      <w:pPr>
        <w:numPr>
          <w:ilvl w:val="0"/>
          <w:numId w:val="17"/>
        </w:numPr>
        <w:suppressAutoHyphens/>
        <w:jc w:val="both"/>
        <w:rPr>
          <w:rFonts w:ascii="Arial Narrow" w:hAnsi="Arial Narrow"/>
          <w:bCs/>
          <w:sz w:val="18"/>
          <w:szCs w:val="18"/>
          <w:lang w:eastAsia="ar-SA"/>
        </w:rPr>
      </w:pPr>
      <w:r w:rsidRPr="00F3234B">
        <w:rPr>
          <w:rFonts w:ascii="Arial Narrow" w:hAnsi="Arial Narrow"/>
          <w:bCs/>
          <w:sz w:val="18"/>
          <w:szCs w:val="18"/>
          <w:lang w:eastAsia="ar-SA"/>
        </w:rPr>
        <w:t>poręczenia zgodnie z przepisami prawa cywilnego udzielone przez osoby prawne których zdolność zabezpieczenia środków badana będzie na podstawie dokumentów finansowych tj. bilansu oraz rachunku zysków i strat.</w:t>
      </w:r>
    </w:p>
    <w:p w14:paraId="2C2274A2" w14:textId="64D018C4" w:rsidR="0002655A" w:rsidRPr="00F71989" w:rsidRDefault="00047E50" w:rsidP="005403E2">
      <w:pPr>
        <w:pStyle w:val="Akapitzlist"/>
        <w:numPr>
          <w:ilvl w:val="0"/>
          <w:numId w:val="16"/>
        </w:numPr>
        <w:tabs>
          <w:tab w:val="left" w:pos="993"/>
        </w:tabs>
        <w:suppressAutoHyphens/>
        <w:spacing w:after="0" w:line="240" w:lineRule="auto"/>
        <w:ind w:firstLine="349"/>
        <w:jc w:val="both"/>
        <w:rPr>
          <w:rFonts w:ascii="Arial Narrow" w:hAnsi="Arial Narrow" w:cs="Times New Roman"/>
          <w:b/>
          <w:i/>
          <w:iCs/>
          <w:sz w:val="18"/>
          <w:szCs w:val="18"/>
          <w:lang w:eastAsia="ar-SA"/>
        </w:rPr>
      </w:pPr>
      <w:r w:rsidRPr="00F3234B">
        <w:rPr>
          <w:rFonts w:ascii="Arial Narrow" w:hAnsi="Arial Narrow" w:cs="Times New Roman"/>
          <w:b/>
          <w:i/>
          <w:iCs/>
          <w:sz w:val="18"/>
          <w:szCs w:val="18"/>
          <w:lang w:eastAsia="ar-SA"/>
        </w:rPr>
        <w:t>Poręczycielem, może być osoba fizyczna</w:t>
      </w:r>
      <w:r w:rsidR="00C649E7" w:rsidRPr="00C649E7">
        <w:rPr>
          <w:rFonts w:ascii="Arial Narrow" w:hAnsi="Arial Narrow" w:cs="Times New Roman"/>
          <w:bCs/>
          <w:sz w:val="18"/>
          <w:szCs w:val="18"/>
          <w:lang w:eastAsia="ar-SA"/>
        </w:rPr>
        <w:t xml:space="preserve"> </w:t>
      </w:r>
      <w:r w:rsidR="00C649E7" w:rsidRPr="00F3234B">
        <w:rPr>
          <w:rFonts w:ascii="Arial Narrow" w:hAnsi="Arial Narrow" w:cs="Times New Roman"/>
          <w:bCs/>
          <w:sz w:val="18"/>
          <w:szCs w:val="18"/>
          <w:lang w:eastAsia="ar-SA"/>
        </w:rPr>
        <w:t xml:space="preserve">w wieku </w:t>
      </w:r>
      <w:r w:rsidR="00C649E7" w:rsidRPr="00F71989">
        <w:rPr>
          <w:rFonts w:ascii="Arial Narrow" w:hAnsi="Arial Narrow" w:cs="Times New Roman"/>
          <w:b/>
          <w:sz w:val="18"/>
          <w:szCs w:val="18"/>
          <w:lang w:eastAsia="ar-SA"/>
        </w:rPr>
        <w:t>nieprzekraczającym 70 lat</w:t>
      </w:r>
      <w:r w:rsidRPr="00F71989">
        <w:rPr>
          <w:rFonts w:ascii="Arial Narrow" w:hAnsi="Arial Narrow" w:cs="Times New Roman"/>
          <w:b/>
          <w:i/>
          <w:iCs/>
          <w:sz w:val="18"/>
          <w:szCs w:val="18"/>
          <w:lang w:eastAsia="ar-SA"/>
        </w:rPr>
        <w:t>:</w:t>
      </w:r>
    </w:p>
    <w:p w14:paraId="2BE70636" w14:textId="03D1DE0B" w:rsidR="00047E50" w:rsidRPr="00F3234B" w:rsidRDefault="00047E50" w:rsidP="008A6677">
      <w:pPr>
        <w:pStyle w:val="Akapitzlist"/>
        <w:numPr>
          <w:ilvl w:val="0"/>
          <w:numId w:val="37"/>
        </w:numPr>
        <w:tabs>
          <w:tab w:val="left" w:pos="993"/>
        </w:tabs>
        <w:suppressAutoHyphens/>
        <w:spacing w:after="0" w:line="240" w:lineRule="auto"/>
        <w:ind w:left="993" w:hanging="284"/>
        <w:jc w:val="both"/>
        <w:rPr>
          <w:rFonts w:ascii="Arial Narrow" w:hAnsi="Arial Narrow" w:cs="Times New Roman"/>
          <w:b/>
          <w:i/>
          <w:iCs/>
          <w:sz w:val="18"/>
          <w:szCs w:val="18"/>
          <w:lang w:eastAsia="ar-SA"/>
        </w:rPr>
      </w:pPr>
      <w:r w:rsidRPr="00F3234B">
        <w:rPr>
          <w:rFonts w:ascii="Arial Narrow" w:hAnsi="Arial Narrow" w:cs="Times New Roman"/>
          <w:bCs/>
          <w:sz w:val="18"/>
          <w:szCs w:val="18"/>
          <w:lang w:eastAsia="ar-SA"/>
        </w:rPr>
        <w:t xml:space="preserve">pozostająca w stosunku pracy z pracodawcą posiadającym siedzibę na terenie Rzeczpospolitej Polskiej, nie będącym </w:t>
      </w:r>
      <w:r w:rsidR="00183AB9">
        <w:rPr>
          <w:rFonts w:ascii="Arial Narrow" w:hAnsi="Arial Narrow" w:cs="Times New Roman"/>
          <w:bCs/>
          <w:sz w:val="18"/>
          <w:szCs w:val="18"/>
          <w:lang w:eastAsia="ar-SA"/>
        </w:rPr>
        <w:br/>
      </w:r>
      <w:r w:rsidRPr="00F3234B">
        <w:rPr>
          <w:rFonts w:ascii="Arial Narrow" w:hAnsi="Arial Narrow" w:cs="Times New Roman"/>
          <w:bCs/>
          <w:sz w:val="18"/>
          <w:szCs w:val="18"/>
          <w:lang w:eastAsia="ar-SA"/>
        </w:rPr>
        <w:t>w stanie likwidacji lub upadłości</w:t>
      </w:r>
      <w:r w:rsidRPr="00F96183">
        <w:rPr>
          <w:rFonts w:ascii="Arial Narrow" w:hAnsi="Arial Narrow" w:cs="Times New Roman"/>
          <w:bCs/>
          <w:sz w:val="18"/>
          <w:szCs w:val="18"/>
          <w:lang w:eastAsia="ar-SA"/>
        </w:rPr>
        <w:t xml:space="preserve"> </w:t>
      </w:r>
      <w:r w:rsidRPr="00F3234B">
        <w:rPr>
          <w:rFonts w:ascii="Arial Narrow" w:hAnsi="Arial Narrow" w:cs="Times New Roman"/>
          <w:bCs/>
          <w:sz w:val="18"/>
          <w:szCs w:val="18"/>
          <w:lang w:eastAsia="ar-SA"/>
        </w:rPr>
        <w:t xml:space="preserve">na czas nieokreślony lub określony </w:t>
      </w:r>
      <w:r w:rsidRPr="009A1B32">
        <w:rPr>
          <w:rFonts w:ascii="Arial Narrow" w:hAnsi="Arial Narrow" w:cs="Times New Roman"/>
          <w:b/>
          <w:sz w:val="18"/>
          <w:szCs w:val="18"/>
          <w:lang w:eastAsia="ar-SA"/>
        </w:rPr>
        <w:t xml:space="preserve">nie krótszy </w:t>
      </w:r>
      <w:r w:rsidRPr="00F71989">
        <w:rPr>
          <w:rFonts w:ascii="Arial Narrow" w:hAnsi="Arial Narrow" w:cs="Times New Roman"/>
          <w:b/>
          <w:sz w:val="18"/>
          <w:szCs w:val="18"/>
          <w:lang w:eastAsia="ar-SA"/>
        </w:rPr>
        <w:t xml:space="preserve">niż </w:t>
      </w:r>
      <w:r w:rsidR="005403E2" w:rsidRPr="00F71989">
        <w:rPr>
          <w:rFonts w:ascii="Arial Narrow" w:hAnsi="Arial Narrow" w:cs="Times New Roman"/>
          <w:b/>
          <w:sz w:val="18"/>
          <w:szCs w:val="18"/>
          <w:lang w:eastAsia="ar-SA"/>
        </w:rPr>
        <w:t>2</w:t>
      </w:r>
      <w:r w:rsidR="007D2B7F" w:rsidRPr="00F71989">
        <w:rPr>
          <w:rFonts w:ascii="Arial Narrow" w:hAnsi="Arial Narrow" w:cs="Times New Roman"/>
          <w:b/>
          <w:sz w:val="18"/>
          <w:szCs w:val="18"/>
          <w:lang w:eastAsia="ar-SA"/>
        </w:rPr>
        <w:t xml:space="preserve"> </w:t>
      </w:r>
      <w:r w:rsidR="00CA0941" w:rsidRPr="00F71989">
        <w:rPr>
          <w:rFonts w:ascii="Arial Narrow" w:hAnsi="Arial Narrow" w:cs="Times New Roman"/>
          <w:b/>
          <w:sz w:val="18"/>
          <w:szCs w:val="18"/>
          <w:lang w:eastAsia="ar-SA"/>
        </w:rPr>
        <w:t xml:space="preserve">lata </w:t>
      </w:r>
      <w:r w:rsidRPr="00F71989">
        <w:rPr>
          <w:rFonts w:ascii="Arial Narrow" w:hAnsi="Arial Narrow" w:cs="Times New Roman"/>
          <w:b/>
          <w:sz w:val="18"/>
          <w:szCs w:val="18"/>
          <w:lang w:eastAsia="ar-SA"/>
        </w:rPr>
        <w:t>licz</w:t>
      </w:r>
      <w:r w:rsidR="00CA0941" w:rsidRPr="00F71989">
        <w:rPr>
          <w:rFonts w:ascii="Arial Narrow" w:hAnsi="Arial Narrow" w:cs="Times New Roman"/>
          <w:b/>
          <w:sz w:val="18"/>
          <w:szCs w:val="18"/>
          <w:lang w:eastAsia="ar-SA"/>
        </w:rPr>
        <w:t>one</w:t>
      </w:r>
      <w:r w:rsidRPr="00F71989">
        <w:rPr>
          <w:rFonts w:ascii="Arial Narrow" w:hAnsi="Arial Narrow" w:cs="Times New Roman"/>
          <w:b/>
          <w:sz w:val="18"/>
          <w:szCs w:val="18"/>
          <w:lang w:eastAsia="ar-SA"/>
        </w:rPr>
        <w:t xml:space="preserve"> </w:t>
      </w:r>
      <w:r w:rsidRPr="009A1B32">
        <w:rPr>
          <w:rFonts w:ascii="Arial Narrow" w:hAnsi="Arial Narrow" w:cs="Times New Roman"/>
          <w:b/>
          <w:sz w:val="18"/>
          <w:szCs w:val="18"/>
          <w:lang w:eastAsia="ar-SA"/>
        </w:rPr>
        <w:t>od</w:t>
      </w:r>
      <w:r w:rsidRPr="00F3234B">
        <w:rPr>
          <w:rFonts w:ascii="Arial Narrow" w:hAnsi="Arial Narrow" w:cs="Times New Roman"/>
          <w:bCs/>
          <w:sz w:val="18"/>
          <w:szCs w:val="18"/>
          <w:lang w:eastAsia="ar-SA"/>
        </w:rPr>
        <w:t xml:space="preserve"> </w:t>
      </w:r>
      <w:r w:rsidRPr="00F96183">
        <w:rPr>
          <w:rFonts w:ascii="Arial Narrow" w:hAnsi="Arial Narrow" w:cs="Times New Roman"/>
          <w:bCs/>
          <w:sz w:val="18"/>
          <w:szCs w:val="18"/>
          <w:lang w:eastAsia="ar-SA"/>
        </w:rPr>
        <w:t>dnia złożenia wniosku o dofinansowanie</w:t>
      </w:r>
      <w:r w:rsidRPr="00F3234B">
        <w:rPr>
          <w:rFonts w:ascii="Arial Narrow" w:hAnsi="Arial Narrow" w:cs="Times New Roman"/>
          <w:bCs/>
          <w:sz w:val="18"/>
          <w:szCs w:val="18"/>
          <w:lang w:eastAsia="ar-SA"/>
        </w:rPr>
        <w:t xml:space="preserve"> - przyznanie środków na podjęcie działalności gospodarczej, niebędąca w okresie wypowiedzenia, wobec której nie są ustanowione zajęcia sądowe lub administracyjne, </w:t>
      </w:r>
    </w:p>
    <w:p w14:paraId="58E61FE8" w14:textId="083218BE" w:rsidR="00047E50" w:rsidRPr="00F3234B" w:rsidRDefault="00047E50" w:rsidP="008A6677">
      <w:pPr>
        <w:pStyle w:val="Akapitzlist"/>
        <w:numPr>
          <w:ilvl w:val="0"/>
          <w:numId w:val="37"/>
        </w:numPr>
        <w:tabs>
          <w:tab w:val="left" w:pos="993"/>
        </w:tabs>
        <w:suppressAutoHyphens/>
        <w:spacing w:after="0" w:line="240" w:lineRule="auto"/>
        <w:ind w:left="993" w:hanging="284"/>
        <w:jc w:val="both"/>
        <w:rPr>
          <w:rFonts w:ascii="Arial Narrow" w:hAnsi="Arial Narrow" w:cs="Times New Roman"/>
          <w:b/>
          <w:i/>
          <w:iCs/>
          <w:sz w:val="18"/>
          <w:szCs w:val="18"/>
          <w:lang w:eastAsia="ar-SA"/>
        </w:rPr>
      </w:pPr>
      <w:r w:rsidRPr="00F3234B">
        <w:rPr>
          <w:rFonts w:ascii="Arial Narrow" w:hAnsi="Arial Narrow" w:cs="Times New Roman"/>
          <w:bCs/>
          <w:sz w:val="18"/>
          <w:szCs w:val="18"/>
          <w:lang w:eastAsia="ar-SA"/>
        </w:rPr>
        <w:t>prowadząca działalność gospodarczą</w:t>
      </w:r>
      <w:r w:rsidR="009E1362">
        <w:rPr>
          <w:rFonts w:ascii="Arial Narrow" w:hAnsi="Arial Narrow" w:cs="Times New Roman"/>
          <w:bCs/>
          <w:sz w:val="18"/>
          <w:szCs w:val="18"/>
          <w:lang w:eastAsia="ar-SA"/>
        </w:rPr>
        <w:t xml:space="preserve"> </w:t>
      </w:r>
      <w:r w:rsidR="009E1362" w:rsidRPr="00F71989">
        <w:rPr>
          <w:rFonts w:ascii="Arial Narrow" w:hAnsi="Arial Narrow" w:cs="Times New Roman"/>
          <w:bCs/>
          <w:sz w:val="18"/>
          <w:szCs w:val="18"/>
          <w:lang w:eastAsia="ar-SA"/>
        </w:rPr>
        <w:t>powyżej roku</w:t>
      </w:r>
      <w:r w:rsidRPr="00F71989">
        <w:rPr>
          <w:rFonts w:ascii="Arial Narrow" w:hAnsi="Arial Narrow" w:cs="Times New Roman"/>
          <w:bCs/>
          <w:sz w:val="18"/>
          <w:szCs w:val="18"/>
          <w:lang w:eastAsia="ar-SA"/>
        </w:rPr>
        <w:t xml:space="preserve">, </w:t>
      </w:r>
      <w:r w:rsidRPr="00F3234B">
        <w:rPr>
          <w:rFonts w:ascii="Arial Narrow" w:hAnsi="Arial Narrow" w:cs="Times New Roman"/>
          <w:bCs/>
          <w:sz w:val="18"/>
          <w:szCs w:val="18"/>
          <w:lang w:eastAsia="ar-SA"/>
        </w:rPr>
        <w:t>która to działalność nie jest w stanie likwidacji lub upadłości a osoba prowadząca ww. działalność nie posiada zaległości w ZUS i US z tytułu jej prowadzenia, z wyłączeniem osób fizycznych prowadzących działalność gospodarczą, które rozliczają się z podatku w formie karty podatkowej lub ryczałtu od przychodów ewidencjonowanych</w:t>
      </w:r>
      <w:r w:rsidR="00980F67">
        <w:rPr>
          <w:rFonts w:ascii="Arial Narrow" w:hAnsi="Arial Narrow" w:cs="Times New Roman"/>
          <w:bCs/>
          <w:sz w:val="18"/>
          <w:szCs w:val="18"/>
          <w:lang w:eastAsia="ar-SA"/>
        </w:rPr>
        <w:t>,</w:t>
      </w:r>
    </w:p>
    <w:p w14:paraId="0F62DC67" w14:textId="04EBDCEF" w:rsidR="00047E50" w:rsidRPr="008A1DD4" w:rsidRDefault="00047E50" w:rsidP="008A6677">
      <w:pPr>
        <w:pStyle w:val="Akapitzlist"/>
        <w:numPr>
          <w:ilvl w:val="0"/>
          <w:numId w:val="37"/>
        </w:numPr>
        <w:tabs>
          <w:tab w:val="left" w:pos="993"/>
        </w:tabs>
        <w:suppressAutoHyphens/>
        <w:spacing w:after="0" w:line="240" w:lineRule="auto"/>
        <w:ind w:left="993" w:hanging="284"/>
        <w:jc w:val="both"/>
        <w:rPr>
          <w:rFonts w:ascii="Arial Narrow" w:hAnsi="Arial Narrow" w:cs="Times New Roman"/>
          <w:b/>
          <w:i/>
          <w:iCs/>
          <w:sz w:val="18"/>
          <w:szCs w:val="18"/>
          <w:lang w:eastAsia="ar-SA"/>
        </w:rPr>
      </w:pPr>
      <w:r w:rsidRPr="00F3234B">
        <w:rPr>
          <w:rFonts w:ascii="Arial Narrow" w:hAnsi="Arial Narrow" w:cs="Times New Roman"/>
          <w:bCs/>
          <w:sz w:val="18"/>
          <w:szCs w:val="18"/>
          <w:lang w:eastAsia="ar-SA"/>
        </w:rPr>
        <w:t>posiadająca prawo do emerytury lub renty stałe.</w:t>
      </w:r>
    </w:p>
    <w:p w14:paraId="3EAAF468" w14:textId="77777777" w:rsidR="008A1DD4" w:rsidRDefault="008A1DD4" w:rsidP="008A1DD4">
      <w:pPr>
        <w:tabs>
          <w:tab w:val="left" w:pos="993"/>
        </w:tabs>
        <w:suppressAutoHyphens/>
        <w:jc w:val="both"/>
        <w:rPr>
          <w:rFonts w:ascii="Arial Narrow" w:hAnsi="Arial Narrow"/>
          <w:b/>
          <w:i/>
          <w:iCs/>
          <w:sz w:val="18"/>
          <w:szCs w:val="18"/>
          <w:lang w:eastAsia="ar-SA"/>
        </w:rPr>
      </w:pPr>
    </w:p>
    <w:p w14:paraId="29D9591B" w14:textId="77777777" w:rsidR="008A1DD4" w:rsidRPr="008A1DD4" w:rsidRDefault="008A1DD4" w:rsidP="008A1DD4">
      <w:pPr>
        <w:tabs>
          <w:tab w:val="left" w:pos="993"/>
        </w:tabs>
        <w:suppressAutoHyphens/>
        <w:jc w:val="both"/>
        <w:rPr>
          <w:rFonts w:ascii="Arial Narrow" w:hAnsi="Arial Narrow"/>
          <w:b/>
          <w:i/>
          <w:iCs/>
          <w:sz w:val="18"/>
          <w:szCs w:val="18"/>
          <w:lang w:eastAsia="ar-SA"/>
        </w:rPr>
      </w:pPr>
    </w:p>
    <w:p w14:paraId="3276C54E" w14:textId="77777777" w:rsidR="007E52BE" w:rsidRPr="00F3234B" w:rsidRDefault="007E52BE" w:rsidP="007E52BE">
      <w:pPr>
        <w:tabs>
          <w:tab w:val="num" w:pos="1068"/>
          <w:tab w:val="left" w:pos="2880"/>
        </w:tabs>
        <w:suppressAutoHyphens/>
        <w:ind w:left="1068"/>
        <w:jc w:val="both"/>
        <w:rPr>
          <w:rFonts w:ascii="Arial Narrow" w:hAnsi="Arial Narrow"/>
          <w:bCs/>
          <w:sz w:val="18"/>
          <w:szCs w:val="18"/>
          <w:lang w:eastAsia="ar-SA"/>
        </w:rPr>
      </w:pPr>
    </w:p>
    <w:p w14:paraId="6A15D6A2" w14:textId="77777777" w:rsidR="00B17281" w:rsidRPr="00F3234B" w:rsidRDefault="00047E50" w:rsidP="008A6677">
      <w:pPr>
        <w:pStyle w:val="Akapitzlist"/>
        <w:numPr>
          <w:ilvl w:val="0"/>
          <w:numId w:val="16"/>
        </w:numPr>
        <w:tabs>
          <w:tab w:val="left" w:pos="709"/>
          <w:tab w:val="left" w:pos="993"/>
        </w:tabs>
        <w:suppressAutoHyphens/>
        <w:spacing w:after="0" w:line="240" w:lineRule="auto"/>
        <w:ind w:firstLine="349"/>
        <w:jc w:val="both"/>
        <w:rPr>
          <w:rFonts w:ascii="Arial Narrow" w:hAnsi="Arial Narrow" w:cs="Times New Roman"/>
          <w:b/>
          <w:sz w:val="18"/>
          <w:szCs w:val="18"/>
          <w:lang w:eastAsia="ar-SA"/>
        </w:rPr>
      </w:pPr>
      <w:r w:rsidRPr="00F3234B">
        <w:rPr>
          <w:rFonts w:ascii="Arial Narrow" w:hAnsi="Arial Narrow" w:cs="Times New Roman"/>
          <w:b/>
          <w:i/>
          <w:iCs/>
          <w:sz w:val="18"/>
          <w:szCs w:val="18"/>
          <w:lang w:eastAsia="ar-SA"/>
        </w:rPr>
        <w:lastRenderedPageBreak/>
        <w:t>Poręczycielem, nie może być:</w:t>
      </w:r>
    </w:p>
    <w:p w14:paraId="5878221A" w14:textId="0F617426" w:rsidR="00047E50" w:rsidRPr="00F3234B" w:rsidRDefault="00047E50" w:rsidP="008A6677">
      <w:pPr>
        <w:pStyle w:val="Akapitzlist"/>
        <w:numPr>
          <w:ilvl w:val="0"/>
          <w:numId w:val="38"/>
        </w:numPr>
        <w:tabs>
          <w:tab w:val="left" w:pos="709"/>
        </w:tabs>
        <w:suppressAutoHyphens/>
        <w:spacing w:after="0" w:line="240" w:lineRule="auto"/>
        <w:ind w:hanging="357"/>
        <w:jc w:val="both"/>
        <w:rPr>
          <w:rFonts w:ascii="Arial Narrow" w:hAnsi="Arial Narrow" w:cs="Times New Roman"/>
          <w:b/>
          <w:sz w:val="18"/>
          <w:szCs w:val="18"/>
          <w:lang w:eastAsia="ar-SA"/>
        </w:rPr>
      </w:pPr>
      <w:r w:rsidRPr="00F3234B">
        <w:rPr>
          <w:rFonts w:ascii="Arial Narrow" w:hAnsi="Arial Narrow" w:cs="Times New Roman"/>
          <w:bCs/>
          <w:sz w:val="18"/>
          <w:szCs w:val="18"/>
          <w:lang w:eastAsia="ar-SA"/>
        </w:rPr>
        <w:t>współmałżonek wnioskodawcy, jeżeli pozostaje z wnioskodawcą w małżeńskiej wspólności majątkowej,</w:t>
      </w:r>
    </w:p>
    <w:p w14:paraId="13C11C6F" w14:textId="77777777" w:rsidR="00047E50" w:rsidRPr="00F3234B" w:rsidRDefault="00047E50" w:rsidP="008A6677">
      <w:pPr>
        <w:pStyle w:val="Akapitzlist"/>
        <w:numPr>
          <w:ilvl w:val="0"/>
          <w:numId w:val="38"/>
        </w:numPr>
        <w:tabs>
          <w:tab w:val="left" w:pos="709"/>
        </w:tabs>
        <w:suppressAutoHyphens/>
        <w:spacing w:after="0" w:line="240" w:lineRule="auto"/>
        <w:ind w:hanging="357"/>
        <w:jc w:val="both"/>
        <w:rPr>
          <w:rFonts w:ascii="Arial Narrow" w:hAnsi="Arial Narrow" w:cs="Times New Roman"/>
          <w:b/>
          <w:sz w:val="18"/>
          <w:szCs w:val="18"/>
          <w:lang w:eastAsia="ar-SA"/>
        </w:rPr>
      </w:pPr>
      <w:r w:rsidRPr="00F3234B">
        <w:rPr>
          <w:rFonts w:ascii="Arial Narrow" w:hAnsi="Arial Narrow" w:cs="Times New Roman"/>
          <w:bCs/>
          <w:sz w:val="18"/>
          <w:szCs w:val="18"/>
          <w:lang w:eastAsia="ar-SA"/>
        </w:rPr>
        <w:t>współmałżonek poręczyciela, jeżeli pozostaje z nim w małżeńskiej wspólności majątkowej,</w:t>
      </w:r>
    </w:p>
    <w:p w14:paraId="726C91C2" w14:textId="406462EE" w:rsidR="00047E50" w:rsidRPr="00F3234B" w:rsidRDefault="00047E50" w:rsidP="008A6677">
      <w:pPr>
        <w:pStyle w:val="Akapitzlist"/>
        <w:numPr>
          <w:ilvl w:val="0"/>
          <w:numId w:val="38"/>
        </w:numPr>
        <w:tabs>
          <w:tab w:val="left" w:pos="709"/>
        </w:tabs>
        <w:suppressAutoHyphens/>
        <w:spacing w:after="0" w:line="240" w:lineRule="auto"/>
        <w:ind w:hanging="357"/>
        <w:jc w:val="both"/>
        <w:rPr>
          <w:rFonts w:ascii="Arial Narrow" w:hAnsi="Arial Narrow" w:cs="Times New Roman"/>
          <w:b/>
          <w:sz w:val="18"/>
          <w:szCs w:val="18"/>
          <w:lang w:eastAsia="ar-SA"/>
        </w:rPr>
      </w:pPr>
      <w:r w:rsidRPr="00F3234B">
        <w:rPr>
          <w:rFonts w:ascii="Arial Narrow" w:hAnsi="Arial Narrow" w:cs="Times New Roman"/>
          <w:bCs/>
          <w:sz w:val="18"/>
          <w:szCs w:val="18"/>
          <w:lang w:eastAsia="ar-SA"/>
        </w:rPr>
        <w:t xml:space="preserve">osoba, która udzieliła już poręczenia na niezakończone umowy dotyczące uzyskania środków będących w dyspozycji </w:t>
      </w:r>
      <w:r w:rsidR="00980F67">
        <w:rPr>
          <w:rFonts w:ascii="Arial Narrow" w:hAnsi="Arial Narrow" w:cs="Times New Roman"/>
          <w:bCs/>
          <w:sz w:val="18"/>
          <w:szCs w:val="18"/>
          <w:lang w:eastAsia="ar-SA"/>
        </w:rPr>
        <w:t>PUP</w:t>
      </w:r>
      <w:r w:rsidRPr="00F3234B">
        <w:rPr>
          <w:rFonts w:ascii="Arial Narrow" w:hAnsi="Arial Narrow" w:cs="Times New Roman"/>
          <w:bCs/>
          <w:sz w:val="18"/>
          <w:szCs w:val="18"/>
          <w:lang w:eastAsia="ar-SA"/>
        </w:rPr>
        <w:t xml:space="preserve"> (dotacje/dofinansowania, refundacje),</w:t>
      </w:r>
    </w:p>
    <w:p w14:paraId="4A20AB99" w14:textId="22CC9CEE" w:rsidR="00047E50" w:rsidRPr="00F3234B" w:rsidRDefault="00047E50" w:rsidP="008A6677">
      <w:pPr>
        <w:pStyle w:val="Akapitzlist"/>
        <w:numPr>
          <w:ilvl w:val="0"/>
          <w:numId w:val="38"/>
        </w:numPr>
        <w:tabs>
          <w:tab w:val="left" w:pos="709"/>
        </w:tabs>
        <w:suppressAutoHyphens/>
        <w:spacing w:after="0" w:line="240" w:lineRule="auto"/>
        <w:ind w:hanging="357"/>
        <w:jc w:val="both"/>
        <w:rPr>
          <w:rFonts w:ascii="Arial Narrow" w:hAnsi="Arial Narrow" w:cs="Times New Roman"/>
          <w:b/>
          <w:sz w:val="18"/>
          <w:szCs w:val="18"/>
          <w:lang w:eastAsia="ar-SA"/>
        </w:rPr>
      </w:pPr>
      <w:r w:rsidRPr="00F3234B">
        <w:rPr>
          <w:rFonts w:ascii="Arial Narrow" w:hAnsi="Arial Narrow" w:cs="Times New Roman"/>
          <w:bCs/>
          <w:sz w:val="18"/>
          <w:szCs w:val="18"/>
          <w:lang w:eastAsia="ar-SA"/>
        </w:rPr>
        <w:t>osoba, której aktualne zobowiązania finansowe pomniejszają wynagrodzenie lub dochód poniżej kwoty wskazanej</w:t>
      </w:r>
      <w:r w:rsidR="00B17281" w:rsidRPr="00F3234B">
        <w:rPr>
          <w:rFonts w:ascii="Arial Narrow" w:hAnsi="Arial Narrow" w:cs="Times New Roman"/>
          <w:bCs/>
          <w:sz w:val="18"/>
          <w:szCs w:val="18"/>
          <w:lang w:eastAsia="ar-SA"/>
        </w:rPr>
        <w:t xml:space="preserve"> </w:t>
      </w:r>
      <w:r w:rsidR="00183AB9">
        <w:rPr>
          <w:rFonts w:ascii="Arial Narrow" w:hAnsi="Arial Narrow" w:cs="Times New Roman"/>
          <w:bCs/>
          <w:sz w:val="18"/>
          <w:szCs w:val="18"/>
          <w:lang w:eastAsia="ar-SA"/>
        </w:rPr>
        <w:br/>
      </w:r>
      <w:r w:rsidRPr="00F3234B">
        <w:rPr>
          <w:rFonts w:ascii="Arial Narrow" w:hAnsi="Arial Narrow" w:cs="Times New Roman"/>
          <w:bCs/>
          <w:sz w:val="18"/>
          <w:szCs w:val="18"/>
          <w:lang w:eastAsia="ar-SA"/>
        </w:rPr>
        <w:t>dla poręczenia cywilnego i wekslowego,</w:t>
      </w:r>
    </w:p>
    <w:p w14:paraId="6263EA9E" w14:textId="77777777" w:rsidR="00047E50" w:rsidRPr="00F3234B" w:rsidRDefault="00047E50" w:rsidP="008A6677">
      <w:pPr>
        <w:pStyle w:val="Akapitzlist"/>
        <w:numPr>
          <w:ilvl w:val="0"/>
          <w:numId w:val="38"/>
        </w:numPr>
        <w:tabs>
          <w:tab w:val="left" w:pos="709"/>
        </w:tabs>
        <w:suppressAutoHyphens/>
        <w:spacing w:after="0" w:line="240" w:lineRule="auto"/>
        <w:ind w:hanging="357"/>
        <w:jc w:val="both"/>
        <w:rPr>
          <w:rFonts w:ascii="Arial Narrow" w:hAnsi="Arial Narrow" w:cs="Times New Roman"/>
          <w:b/>
          <w:sz w:val="18"/>
          <w:szCs w:val="18"/>
          <w:lang w:eastAsia="ar-SA"/>
        </w:rPr>
      </w:pPr>
      <w:r w:rsidRPr="00F3234B">
        <w:rPr>
          <w:rFonts w:ascii="Arial Narrow" w:hAnsi="Arial Narrow" w:cs="Times New Roman"/>
          <w:bCs/>
          <w:sz w:val="18"/>
          <w:szCs w:val="18"/>
          <w:lang w:eastAsia="ar-SA"/>
        </w:rPr>
        <w:t>osoba korzystająca ze świadczeń pomocy społecznej,</w:t>
      </w:r>
    </w:p>
    <w:p w14:paraId="2E2C87AA" w14:textId="58776F5B" w:rsidR="00047E50" w:rsidRPr="00596F3C" w:rsidRDefault="00047E50" w:rsidP="008A6677">
      <w:pPr>
        <w:pStyle w:val="Akapitzlist"/>
        <w:numPr>
          <w:ilvl w:val="0"/>
          <w:numId w:val="38"/>
        </w:numPr>
        <w:tabs>
          <w:tab w:val="left" w:pos="709"/>
        </w:tabs>
        <w:suppressAutoHyphens/>
        <w:spacing w:after="0" w:line="240" w:lineRule="auto"/>
        <w:ind w:hanging="357"/>
        <w:jc w:val="both"/>
        <w:rPr>
          <w:rFonts w:ascii="Arial Narrow" w:hAnsi="Arial Narrow" w:cs="Times New Roman"/>
          <w:b/>
          <w:sz w:val="18"/>
          <w:szCs w:val="18"/>
          <w:lang w:eastAsia="ar-SA"/>
        </w:rPr>
      </w:pPr>
      <w:r w:rsidRPr="00F3234B">
        <w:rPr>
          <w:rFonts w:ascii="Arial Narrow" w:hAnsi="Arial Narrow" w:cs="Times New Roman"/>
          <w:bCs/>
          <w:sz w:val="18"/>
          <w:szCs w:val="18"/>
          <w:lang w:eastAsia="ar-SA"/>
        </w:rPr>
        <w:t xml:space="preserve">osoba będąca dłużnikiem </w:t>
      </w:r>
      <w:r w:rsidR="00FE63E7">
        <w:rPr>
          <w:rFonts w:ascii="Arial Narrow" w:hAnsi="Arial Narrow" w:cs="Times New Roman"/>
          <w:bCs/>
          <w:sz w:val="18"/>
          <w:szCs w:val="18"/>
          <w:lang w:eastAsia="ar-SA"/>
        </w:rPr>
        <w:t>PUP</w:t>
      </w:r>
      <w:r w:rsidRPr="00F3234B">
        <w:rPr>
          <w:rFonts w:ascii="Arial Narrow" w:hAnsi="Arial Narrow" w:cs="Times New Roman"/>
          <w:bCs/>
          <w:sz w:val="18"/>
          <w:szCs w:val="18"/>
          <w:lang w:eastAsia="ar-SA"/>
        </w:rPr>
        <w:t xml:space="preserve"> oraz jej współmałżonek, jeżeli pozostaje z nim w małżeńskiej wspólności majątkowej.</w:t>
      </w:r>
    </w:p>
    <w:p w14:paraId="70473578" w14:textId="77777777" w:rsidR="00596F3C" w:rsidRPr="00F3234B" w:rsidRDefault="00596F3C" w:rsidP="00596F3C">
      <w:pPr>
        <w:pStyle w:val="Akapitzlist"/>
        <w:tabs>
          <w:tab w:val="left" w:pos="709"/>
        </w:tabs>
        <w:suppressAutoHyphens/>
        <w:spacing w:after="0" w:line="240" w:lineRule="auto"/>
        <w:ind w:left="1080"/>
        <w:jc w:val="both"/>
        <w:rPr>
          <w:rFonts w:ascii="Arial Narrow" w:hAnsi="Arial Narrow" w:cs="Times New Roman"/>
          <w:b/>
          <w:sz w:val="18"/>
          <w:szCs w:val="18"/>
          <w:lang w:eastAsia="ar-SA"/>
        </w:rPr>
      </w:pPr>
    </w:p>
    <w:p w14:paraId="0EF1C140" w14:textId="2A82C046" w:rsidR="005B1DDB" w:rsidRDefault="00047E50" w:rsidP="00490114">
      <w:pPr>
        <w:pStyle w:val="Akapitzlist"/>
        <w:numPr>
          <w:ilvl w:val="0"/>
          <w:numId w:val="17"/>
        </w:numPr>
        <w:tabs>
          <w:tab w:val="left" w:pos="709"/>
        </w:tabs>
        <w:suppressAutoHyphens/>
        <w:jc w:val="both"/>
        <w:rPr>
          <w:rFonts w:ascii="Arial Narrow" w:hAnsi="Arial Narrow"/>
          <w:bCs/>
          <w:sz w:val="18"/>
          <w:szCs w:val="18"/>
          <w:lang w:eastAsia="ar-SA"/>
        </w:rPr>
      </w:pPr>
      <w:r w:rsidRPr="00490114">
        <w:rPr>
          <w:rFonts w:ascii="Arial Narrow" w:hAnsi="Arial Narrow"/>
          <w:bCs/>
          <w:sz w:val="18"/>
          <w:szCs w:val="18"/>
          <w:shd w:val="clear" w:color="auto" w:fill="FFFFFF" w:themeFill="background1"/>
          <w:lang w:eastAsia="ar-SA"/>
        </w:rPr>
        <w:t xml:space="preserve">Poręczyciele oraz poręczyciele wekslowi przedkładają oświadczenie </w:t>
      </w:r>
      <w:r w:rsidR="00490114" w:rsidRPr="00490114">
        <w:rPr>
          <w:rFonts w:ascii="Arial Narrow" w:hAnsi="Arial Narrow"/>
          <w:bCs/>
          <w:sz w:val="18"/>
          <w:szCs w:val="18"/>
          <w:shd w:val="clear" w:color="auto" w:fill="FFFFFF" w:themeFill="background1"/>
          <w:lang w:eastAsia="ar-SA"/>
        </w:rPr>
        <w:t xml:space="preserve">stanowiące załącznik nr </w:t>
      </w:r>
      <w:r w:rsidR="008D36DE">
        <w:rPr>
          <w:rFonts w:ascii="Arial Narrow" w:hAnsi="Arial Narrow"/>
          <w:bCs/>
          <w:sz w:val="18"/>
          <w:szCs w:val="18"/>
          <w:shd w:val="clear" w:color="auto" w:fill="FFFFFF" w:themeFill="background1"/>
          <w:lang w:eastAsia="ar-SA"/>
        </w:rPr>
        <w:t>6</w:t>
      </w:r>
      <w:r w:rsidR="00490114" w:rsidRPr="00490114">
        <w:rPr>
          <w:rFonts w:ascii="Arial Narrow" w:hAnsi="Arial Narrow"/>
          <w:bCs/>
          <w:sz w:val="18"/>
          <w:szCs w:val="18"/>
          <w:shd w:val="clear" w:color="auto" w:fill="FFFFFF" w:themeFill="background1"/>
          <w:lang w:eastAsia="ar-SA"/>
        </w:rPr>
        <w:t xml:space="preserve"> do wniosku, </w:t>
      </w:r>
      <w:r w:rsidRPr="00490114">
        <w:rPr>
          <w:rFonts w:ascii="Arial Narrow" w:hAnsi="Arial Narrow"/>
          <w:bCs/>
          <w:sz w:val="18"/>
          <w:szCs w:val="18"/>
          <w:shd w:val="clear" w:color="auto" w:fill="FFFFFF" w:themeFill="background1"/>
          <w:lang w:eastAsia="ar-SA"/>
        </w:rPr>
        <w:t>potwierdzając własnoręcznym podpisem, prawdziwość informacji zawartych w </w:t>
      </w:r>
      <w:r w:rsidR="00490114" w:rsidRPr="00490114">
        <w:rPr>
          <w:rFonts w:ascii="Arial Narrow" w:hAnsi="Arial Narrow"/>
          <w:bCs/>
          <w:sz w:val="18"/>
          <w:szCs w:val="18"/>
          <w:shd w:val="clear" w:color="auto" w:fill="FFFFFF" w:themeFill="background1"/>
          <w:lang w:eastAsia="ar-SA"/>
        </w:rPr>
        <w:t xml:space="preserve">ww. </w:t>
      </w:r>
      <w:r w:rsidRPr="00490114">
        <w:rPr>
          <w:rFonts w:ascii="Arial Narrow" w:hAnsi="Arial Narrow"/>
          <w:bCs/>
          <w:sz w:val="18"/>
          <w:szCs w:val="18"/>
          <w:shd w:val="clear" w:color="auto" w:fill="FFFFFF" w:themeFill="background1"/>
          <w:lang w:eastAsia="ar-SA"/>
        </w:rPr>
        <w:t>oświadczeniu</w:t>
      </w:r>
      <w:r w:rsidRPr="00490114">
        <w:rPr>
          <w:rFonts w:ascii="Arial Narrow" w:hAnsi="Arial Narrow"/>
          <w:bCs/>
          <w:sz w:val="18"/>
          <w:szCs w:val="18"/>
          <w:lang w:eastAsia="ar-SA"/>
        </w:rPr>
        <w:t>.</w:t>
      </w:r>
      <w:r w:rsidR="005B1DDB" w:rsidRPr="00490114">
        <w:rPr>
          <w:rFonts w:ascii="Arial Narrow" w:hAnsi="Arial Narrow"/>
          <w:bCs/>
          <w:sz w:val="18"/>
          <w:szCs w:val="18"/>
          <w:lang w:eastAsia="ar-SA"/>
        </w:rPr>
        <w:t xml:space="preserve"> </w:t>
      </w:r>
    </w:p>
    <w:p w14:paraId="01DAA712" w14:textId="3674A4CA" w:rsidR="00047E50" w:rsidRPr="00490114" w:rsidRDefault="00047E50" w:rsidP="00490114">
      <w:pPr>
        <w:pStyle w:val="Akapitzlist"/>
        <w:numPr>
          <w:ilvl w:val="0"/>
          <w:numId w:val="17"/>
        </w:numPr>
        <w:tabs>
          <w:tab w:val="left" w:pos="709"/>
        </w:tabs>
        <w:suppressAutoHyphens/>
        <w:jc w:val="both"/>
        <w:rPr>
          <w:rFonts w:ascii="Arial Narrow" w:hAnsi="Arial Narrow"/>
          <w:bCs/>
          <w:sz w:val="18"/>
          <w:szCs w:val="18"/>
          <w:lang w:eastAsia="ar-SA"/>
        </w:rPr>
      </w:pPr>
      <w:r w:rsidRPr="00490114">
        <w:rPr>
          <w:rFonts w:ascii="Arial Narrow" w:hAnsi="Arial Narrow"/>
          <w:bCs/>
          <w:sz w:val="18"/>
          <w:szCs w:val="18"/>
          <w:shd w:val="clear" w:color="auto" w:fill="FFFFFF" w:themeFill="background1"/>
          <w:lang w:eastAsia="ar-SA"/>
        </w:rPr>
        <w:t xml:space="preserve">Dyrektor </w:t>
      </w:r>
      <w:r w:rsidR="00490114" w:rsidRPr="00490114">
        <w:rPr>
          <w:rFonts w:ascii="Arial Narrow" w:hAnsi="Arial Narrow"/>
          <w:bCs/>
          <w:sz w:val="18"/>
          <w:szCs w:val="18"/>
          <w:shd w:val="clear" w:color="auto" w:fill="FFFFFF" w:themeFill="background1"/>
          <w:lang w:eastAsia="ar-SA"/>
        </w:rPr>
        <w:t>PUP</w:t>
      </w:r>
      <w:r w:rsidRPr="00490114">
        <w:rPr>
          <w:rFonts w:ascii="Arial Narrow" w:hAnsi="Arial Narrow"/>
          <w:bCs/>
          <w:sz w:val="18"/>
          <w:szCs w:val="18"/>
          <w:lang w:eastAsia="ar-SA"/>
        </w:rPr>
        <w:t>, w momencie zawarcia umowy o dofinansowanie, może zażądać od poręczycieli oraz od poręczycieli wekslowych przedłożenia aktualnych zaświadczeń o uzyskiwanych dochodach lub innych dokumentów finansowych pozwalających ocenić zdolność zabezpieczenia środków.</w:t>
      </w:r>
    </w:p>
    <w:p w14:paraId="797985FF" w14:textId="77777777" w:rsidR="005B1DDB" w:rsidRPr="00F3234B" w:rsidRDefault="005B1DDB" w:rsidP="005B1DDB">
      <w:pPr>
        <w:tabs>
          <w:tab w:val="left" w:pos="709"/>
        </w:tabs>
        <w:suppressAutoHyphens/>
        <w:ind w:left="723"/>
        <w:jc w:val="both"/>
        <w:rPr>
          <w:rFonts w:ascii="Arial Narrow" w:hAnsi="Arial Narrow"/>
          <w:bCs/>
          <w:sz w:val="18"/>
          <w:szCs w:val="18"/>
          <w:lang w:eastAsia="ar-SA"/>
        </w:rPr>
      </w:pPr>
    </w:p>
    <w:p w14:paraId="00D04AE1" w14:textId="11CD84C7" w:rsidR="00F8065A" w:rsidRPr="00CD41AD" w:rsidRDefault="004B2E23" w:rsidP="00CD41AD">
      <w:pPr>
        <w:pStyle w:val="Akapitzlist"/>
        <w:numPr>
          <w:ilvl w:val="0"/>
          <w:numId w:val="36"/>
        </w:numPr>
        <w:tabs>
          <w:tab w:val="left" w:pos="1516"/>
          <w:tab w:val="left" w:pos="1800"/>
        </w:tabs>
        <w:suppressAutoHyphens/>
        <w:spacing w:after="0" w:line="240" w:lineRule="auto"/>
        <w:ind w:left="284" w:hanging="284"/>
        <w:jc w:val="both"/>
        <w:rPr>
          <w:rFonts w:ascii="Arial Narrow" w:hAnsi="Arial Narrow" w:cs="Times New Roman"/>
          <w:bCs/>
          <w:color w:val="000000" w:themeColor="text1"/>
          <w:sz w:val="18"/>
          <w:szCs w:val="18"/>
          <w:lang w:eastAsia="ar-SA"/>
        </w:rPr>
      </w:pPr>
      <w:r w:rsidRPr="00CD41AD">
        <w:rPr>
          <w:rFonts w:ascii="Arial Narrow" w:hAnsi="Arial Narrow" w:cs="Times New Roman"/>
          <w:bCs/>
          <w:color w:val="000000" w:themeColor="text1"/>
          <w:sz w:val="18"/>
          <w:szCs w:val="18"/>
          <w:lang w:eastAsia="ar-SA"/>
        </w:rPr>
        <w:t xml:space="preserve">W przypadku zabezpieczenia w postaci </w:t>
      </w:r>
      <w:r w:rsidRPr="00CD41AD">
        <w:rPr>
          <w:rFonts w:ascii="Arial Narrow" w:hAnsi="Arial Narrow" w:cs="Times New Roman"/>
          <w:b/>
          <w:i/>
          <w:iCs/>
          <w:color w:val="000000" w:themeColor="text1"/>
          <w:sz w:val="18"/>
          <w:szCs w:val="18"/>
          <w:lang w:eastAsia="ar-SA"/>
        </w:rPr>
        <w:t>WEKSLA IN BLANKO</w:t>
      </w:r>
      <w:r w:rsidRPr="00CD41AD">
        <w:rPr>
          <w:rFonts w:ascii="Arial Narrow" w:hAnsi="Arial Narrow" w:cs="Times New Roman"/>
          <w:bCs/>
          <w:color w:val="000000" w:themeColor="text1"/>
          <w:sz w:val="18"/>
          <w:szCs w:val="18"/>
          <w:lang w:eastAsia="ar-SA"/>
        </w:rPr>
        <w:t xml:space="preserve"> wystawca oświadcza, że celem zabezpieczenia zobowiązań wynikających z zawartej umowy wystawia weksel własny „in blanko”. </w:t>
      </w:r>
      <w:r w:rsidR="007266BF" w:rsidRPr="00CD41AD">
        <w:rPr>
          <w:rFonts w:ascii="Arial Narrow" w:hAnsi="Arial Narrow"/>
          <w:bCs/>
          <w:color w:val="000000" w:themeColor="text1"/>
          <w:sz w:val="18"/>
          <w:szCs w:val="18"/>
          <w:lang w:eastAsia="ar-SA"/>
        </w:rPr>
        <w:t xml:space="preserve">W przypadku zabezpieczenia w postaci </w:t>
      </w:r>
      <w:r w:rsidR="007266BF" w:rsidRPr="00CD41AD">
        <w:rPr>
          <w:rFonts w:ascii="Arial Narrow" w:hAnsi="Arial Narrow"/>
          <w:bCs/>
          <w:i/>
          <w:iCs/>
          <w:color w:val="000000" w:themeColor="text1"/>
          <w:sz w:val="18"/>
          <w:szCs w:val="18"/>
          <w:lang w:eastAsia="ar-SA"/>
        </w:rPr>
        <w:t>WEKSLA IN BLANKO</w:t>
      </w:r>
      <w:r w:rsidR="007266BF" w:rsidRPr="00CD41AD">
        <w:rPr>
          <w:rFonts w:ascii="Arial Narrow" w:hAnsi="Arial Narrow"/>
          <w:b/>
          <w:i/>
          <w:iCs/>
          <w:color w:val="000000" w:themeColor="text1"/>
          <w:sz w:val="18"/>
          <w:szCs w:val="18"/>
          <w:lang w:eastAsia="ar-SA"/>
        </w:rPr>
        <w:t xml:space="preserve">  </w:t>
      </w:r>
      <w:r w:rsidR="007266BF" w:rsidRPr="00CD41AD">
        <w:rPr>
          <w:rFonts w:ascii="Arial Narrow" w:hAnsi="Arial Narrow"/>
          <w:bCs/>
          <w:i/>
          <w:iCs/>
          <w:color w:val="000000" w:themeColor="text1"/>
          <w:sz w:val="18"/>
          <w:szCs w:val="18"/>
          <w:lang w:eastAsia="ar-SA"/>
        </w:rPr>
        <w:t xml:space="preserve"> </w:t>
      </w:r>
      <w:r w:rsidR="007266BF" w:rsidRPr="00CD41AD">
        <w:rPr>
          <w:rFonts w:ascii="Arial Narrow" w:hAnsi="Arial Narrow"/>
          <w:bCs/>
          <w:color w:val="000000" w:themeColor="text1"/>
          <w:sz w:val="18"/>
          <w:szCs w:val="18"/>
          <w:lang w:eastAsia="ar-SA"/>
        </w:rPr>
        <w:t xml:space="preserve">należy dołączyć do wniosku oświadczenie o stanie majątkowym wraz z dokumentami potwierdzającymi ten fakt </w:t>
      </w:r>
      <w:r w:rsidR="00CD41AD" w:rsidRPr="00A57A7F">
        <w:rPr>
          <w:rFonts w:ascii="Arial Narrow" w:hAnsi="Arial Narrow"/>
          <w:bCs/>
          <w:color w:val="000000" w:themeColor="text1"/>
          <w:sz w:val="18"/>
          <w:szCs w:val="18"/>
          <w:lang w:eastAsia="ar-SA"/>
        </w:rPr>
        <w:t xml:space="preserve">(załącznik nr </w:t>
      </w:r>
      <w:r w:rsidR="008D36DE">
        <w:rPr>
          <w:rFonts w:ascii="Arial Narrow" w:hAnsi="Arial Narrow"/>
          <w:bCs/>
          <w:color w:val="000000" w:themeColor="text1"/>
          <w:sz w:val="18"/>
          <w:szCs w:val="18"/>
          <w:lang w:eastAsia="ar-SA"/>
        </w:rPr>
        <w:t>8</w:t>
      </w:r>
      <w:r w:rsidR="00CD41AD" w:rsidRPr="00A57A7F">
        <w:rPr>
          <w:rFonts w:ascii="Arial Narrow" w:hAnsi="Arial Narrow"/>
          <w:bCs/>
          <w:color w:val="000000" w:themeColor="text1"/>
          <w:sz w:val="18"/>
          <w:szCs w:val="18"/>
          <w:lang w:eastAsia="ar-SA"/>
        </w:rPr>
        <w:t>)</w:t>
      </w:r>
      <w:r w:rsidR="00CD41AD" w:rsidRPr="00CD41AD">
        <w:rPr>
          <w:rFonts w:ascii="Arial Narrow" w:hAnsi="Arial Narrow"/>
          <w:bCs/>
          <w:color w:val="000000" w:themeColor="text1"/>
          <w:sz w:val="18"/>
          <w:szCs w:val="18"/>
          <w:lang w:eastAsia="ar-SA"/>
        </w:rPr>
        <w:t xml:space="preserve"> </w:t>
      </w:r>
      <w:r w:rsidR="00183AB9">
        <w:rPr>
          <w:rFonts w:ascii="Arial Narrow" w:hAnsi="Arial Narrow"/>
          <w:bCs/>
          <w:color w:val="000000" w:themeColor="text1"/>
          <w:sz w:val="18"/>
          <w:szCs w:val="18"/>
          <w:lang w:eastAsia="ar-SA"/>
        </w:rPr>
        <w:br/>
      </w:r>
      <w:r w:rsidR="007266BF" w:rsidRPr="00CD41AD">
        <w:rPr>
          <w:rFonts w:ascii="Arial Narrow" w:hAnsi="Arial Narrow"/>
          <w:bCs/>
          <w:color w:val="000000" w:themeColor="text1"/>
          <w:sz w:val="18"/>
          <w:szCs w:val="18"/>
          <w:lang w:eastAsia="ar-SA"/>
        </w:rPr>
        <w:t xml:space="preserve">oraz </w:t>
      </w:r>
      <w:r w:rsidR="00B531DD" w:rsidRPr="00CD41AD">
        <w:rPr>
          <w:rFonts w:ascii="Arial Narrow" w:hAnsi="Arial Narrow" w:cs="Times New Roman"/>
          <w:bCs/>
          <w:color w:val="000000" w:themeColor="text1"/>
          <w:sz w:val="18"/>
          <w:szCs w:val="18"/>
          <w:lang w:eastAsia="ar-SA"/>
        </w:rPr>
        <w:t>konieczne jest ustanowienie dodatkowego zabezpieczenia, z wyłączeniem aktu notarialnego.</w:t>
      </w:r>
      <w:r w:rsidRPr="00CD41AD">
        <w:rPr>
          <w:rFonts w:ascii="Arial Narrow" w:hAnsi="Arial Narrow" w:cs="Times New Roman"/>
          <w:bCs/>
          <w:color w:val="000000" w:themeColor="text1"/>
          <w:sz w:val="18"/>
          <w:szCs w:val="18"/>
          <w:lang w:eastAsia="ar-SA"/>
        </w:rPr>
        <w:t xml:space="preserve"> Zabezpieczenie ustanawiane jest zgodnie z obowiązującymi przepisami prawa wekslowego - na podstawie ustawy z dnia 28. 04.1936r. Prawo wekslowe.</w:t>
      </w:r>
      <w:r w:rsidR="00F8065A" w:rsidRPr="00CD41AD">
        <w:rPr>
          <w:rFonts w:ascii="Arial Narrow" w:hAnsi="Arial Narrow" w:cs="Times New Roman"/>
          <w:bCs/>
          <w:color w:val="000000" w:themeColor="text1"/>
          <w:sz w:val="18"/>
          <w:szCs w:val="18"/>
          <w:lang w:eastAsia="ar-SA"/>
        </w:rPr>
        <w:t xml:space="preserve"> </w:t>
      </w:r>
    </w:p>
    <w:p w14:paraId="1BA7EE6D" w14:textId="313F7ED4" w:rsidR="00B531DD" w:rsidRPr="00CD41AD" w:rsidRDefault="004B2E23" w:rsidP="00B531DD">
      <w:pPr>
        <w:pStyle w:val="Akapitzlist"/>
        <w:numPr>
          <w:ilvl w:val="0"/>
          <w:numId w:val="36"/>
        </w:numPr>
        <w:tabs>
          <w:tab w:val="left" w:pos="1516"/>
          <w:tab w:val="left" w:pos="1800"/>
        </w:tabs>
        <w:suppressAutoHyphens/>
        <w:spacing w:before="240" w:line="240" w:lineRule="auto"/>
        <w:ind w:left="284" w:hanging="284"/>
        <w:jc w:val="both"/>
        <w:rPr>
          <w:rFonts w:ascii="Arial Narrow" w:hAnsi="Arial Narrow" w:cs="Times New Roman"/>
          <w:bCs/>
          <w:color w:val="000000" w:themeColor="text1"/>
          <w:sz w:val="18"/>
          <w:szCs w:val="18"/>
          <w:lang w:eastAsia="ar-SA"/>
        </w:rPr>
      </w:pPr>
      <w:r w:rsidRPr="004B2E23">
        <w:rPr>
          <w:rFonts w:ascii="Arial Narrow" w:hAnsi="Arial Narrow"/>
          <w:bCs/>
          <w:sz w:val="18"/>
          <w:szCs w:val="18"/>
          <w:lang w:eastAsia="ar-SA"/>
        </w:rPr>
        <w:t xml:space="preserve">W przypadku zabezpieczenia w postaci </w:t>
      </w:r>
      <w:r w:rsidRPr="00D72805">
        <w:rPr>
          <w:rFonts w:ascii="Arial Narrow" w:hAnsi="Arial Narrow"/>
          <w:b/>
          <w:i/>
          <w:iCs/>
          <w:sz w:val="18"/>
          <w:szCs w:val="18"/>
          <w:lang w:eastAsia="ar-SA"/>
        </w:rPr>
        <w:t>AKTU NOTARIALNEGO O PODDANIU SIĘ EGZEKUCJI PRZEZ DŁUZNIKA</w:t>
      </w:r>
      <w:r w:rsidRPr="004B2E23">
        <w:rPr>
          <w:rFonts w:ascii="Arial Narrow" w:hAnsi="Arial Narrow"/>
          <w:bCs/>
          <w:sz w:val="18"/>
          <w:szCs w:val="18"/>
          <w:lang w:eastAsia="ar-SA"/>
        </w:rPr>
        <w:t xml:space="preserve"> </w:t>
      </w:r>
      <w:r w:rsidRPr="00CD41AD">
        <w:rPr>
          <w:rFonts w:ascii="Arial Narrow" w:hAnsi="Arial Narrow"/>
          <w:bCs/>
          <w:color w:val="000000" w:themeColor="text1"/>
          <w:sz w:val="18"/>
          <w:szCs w:val="18"/>
          <w:lang w:eastAsia="ar-SA"/>
        </w:rPr>
        <w:t xml:space="preserve">wypłata środków będzie możliwa po pozytywnym zaopiniowaniu złożonego </w:t>
      </w:r>
      <w:r w:rsidR="00D72805" w:rsidRPr="00CD41AD">
        <w:rPr>
          <w:rFonts w:ascii="Arial Narrow" w:hAnsi="Arial Narrow"/>
          <w:bCs/>
          <w:color w:val="000000" w:themeColor="text1"/>
          <w:sz w:val="18"/>
          <w:szCs w:val="18"/>
          <w:lang w:eastAsia="ar-SA"/>
        </w:rPr>
        <w:t>oświadczenia</w:t>
      </w:r>
      <w:r w:rsidR="001910C0" w:rsidRPr="00CD41AD">
        <w:rPr>
          <w:rFonts w:ascii="Arial Narrow" w:hAnsi="Arial Narrow"/>
          <w:bCs/>
          <w:color w:val="000000" w:themeColor="text1"/>
          <w:sz w:val="18"/>
          <w:szCs w:val="18"/>
          <w:lang w:eastAsia="ar-SA"/>
        </w:rPr>
        <w:t xml:space="preserve"> </w:t>
      </w:r>
      <w:r w:rsidR="00D72805" w:rsidRPr="00CD41AD">
        <w:rPr>
          <w:rFonts w:ascii="Arial Narrow" w:hAnsi="Arial Narrow"/>
          <w:bCs/>
          <w:color w:val="000000" w:themeColor="text1"/>
          <w:sz w:val="18"/>
          <w:szCs w:val="18"/>
          <w:lang w:eastAsia="ar-SA"/>
        </w:rPr>
        <w:t>majątkowego</w:t>
      </w:r>
      <w:r w:rsidR="00CD41AD" w:rsidRPr="00CD41AD">
        <w:rPr>
          <w:rFonts w:ascii="Arial Narrow" w:hAnsi="Arial Narrow"/>
          <w:bCs/>
          <w:color w:val="000000" w:themeColor="text1"/>
          <w:sz w:val="18"/>
          <w:szCs w:val="18"/>
          <w:lang w:eastAsia="ar-SA"/>
        </w:rPr>
        <w:t xml:space="preserve"> (</w:t>
      </w:r>
      <w:r w:rsidR="00CD41AD" w:rsidRPr="00A57A7F">
        <w:rPr>
          <w:rFonts w:ascii="Arial Narrow" w:hAnsi="Arial Narrow"/>
          <w:bCs/>
          <w:color w:val="000000" w:themeColor="text1"/>
          <w:sz w:val="18"/>
          <w:szCs w:val="18"/>
          <w:lang w:eastAsia="ar-SA"/>
        </w:rPr>
        <w:t xml:space="preserve">załącznik nr </w:t>
      </w:r>
      <w:r w:rsidR="008D36DE">
        <w:rPr>
          <w:rFonts w:ascii="Arial Narrow" w:hAnsi="Arial Narrow"/>
          <w:bCs/>
          <w:color w:val="000000" w:themeColor="text1"/>
          <w:sz w:val="18"/>
          <w:szCs w:val="18"/>
          <w:lang w:eastAsia="ar-SA"/>
        </w:rPr>
        <w:t>8</w:t>
      </w:r>
      <w:r w:rsidR="00CD41AD" w:rsidRPr="00A57A7F">
        <w:rPr>
          <w:rFonts w:ascii="Arial Narrow" w:hAnsi="Arial Narrow"/>
          <w:bCs/>
          <w:color w:val="000000" w:themeColor="text1"/>
          <w:sz w:val="18"/>
          <w:szCs w:val="18"/>
          <w:lang w:eastAsia="ar-SA"/>
        </w:rPr>
        <w:t>)</w:t>
      </w:r>
      <w:r w:rsidR="00D72805" w:rsidRPr="00A57A7F">
        <w:rPr>
          <w:rFonts w:ascii="Arial Narrow" w:hAnsi="Arial Narrow"/>
          <w:bCs/>
          <w:color w:val="000000" w:themeColor="text1"/>
          <w:sz w:val="18"/>
          <w:szCs w:val="18"/>
          <w:lang w:eastAsia="ar-SA"/>
        </w:rPr>
        <w:t>,</w:t>
      </w:r>
      <w:r w:rsidR="00D72805" w:rsidRPr="00CD41AD">
        <w:rPr>
          <w:rFonts w:ascii="Arial Narrow" w:hAnsi="Arial Narrow"/>
          <w:bCs/>
          <w:color w:val="000000" w:themeColor="text1"/>
          <w:sz w:val="18"/>
          <w:szCs w:val="18"/>
          <w:lang w:eastAsia="ar-SA"/>
        </w:rPr>
        <w:t xml:space="preserve"> </w:t>
      </w:r>
      <w:r w:rsidRPr="00CD41AD">
        <w:rPr>
          <w:rFonts w:ascii="Arial Narrow" w:hAnsi="Arial Narrow"/>
          <w:bCs/>
          <w:color w:val="000000" w:themeColor="text1"/>
          <w:sz w:val="18"/>
          <w:szCs w:val="18"/>
          <w:lang w:eastAsia="ar-SA"/>
        </w:rPr>
        <w:t>podpisaniu umowy i przedłożeniu aktu</w:t>
      </w:r>
      <w:r w:rsidR="007266BF" w:rsidRPr="00CD41AD">
        <w:rPr>
          <w:rFonts w:ascii="Arial Narrow" w:hAnsi="Arial Narrow"/>
          <w:bCs/>
          <w:color w:val="000000" w:themeColor="text1"/>
          <w:sz w:val="18"/>
          <w:szCs w:val="18"/>
          <w:lang w:eastAsia="ar-SA"/>
        </w:rPr>
        <w:t xml:space="preserve"> notarialnego o poddaniu się egzekucji przez dłużnika</w:t>
      </w:r>
      <w:r w:rsidRPr="00CD41AD">
        <w:rPr>
          <w:rFonts w:ascii="Arial Narrow" w:hAnsi="Arial Narrow"/>
          <w:bCs/>
          <w:color w:val="000000" w:themeColor="text1"/>
          <w:sz w:val="18"/>
          <w:szCs w:val="18"/>
          <w:lang w:eastAsia="ar-SA"/>
        </w:rPr>
        <w:t xml:space="preserve">, </w:t>
      </w:r>
      <w:r w:rsidR="007266BF" w:rsidRPr="00CD41AD">
        <w:rPr>
          <w:rFonts w:ascii="Arial Narrow" w:hAnsi="Arial Narrow"/>
          <w:bCs/>
          <w:color w:val="000000" w:themeColor="text1"/>
          <w:sz w:val="18"/>
          <w:szCs w:val="18"/>
          <w:lang w:eastAsia="ar-SA"/>
        </w:rPr>
        <w:t xml:space="preserve">w </w:t>
      </w:r>
      <w:r w:rsidRPr="00CD41AD">
        <w:rPr>
          <w:rFonts w:ascii="Arial Narrow" w:hAnsi="Arial Narrow"/>
          <w:bCs/>
          <w:color w:val="000000" w:themeColor="text1"/>
          <w:sz w:val="18"/>
          <w:szCs w:val="18"/>
          <w:lang w:eastAsia="ar-SA"/>
        </w:rPr>
        <w:t>któr</w:t>
      </w:r>
      <w:r w:rsidR="007266BF" w:rsidRPr="00CD41AD">
        <w:rPr>
          <w:rFonts w:ascii="Arial Narrow" w:hAnsi="Arial Narrow"/>
          <w:bCs/>
          <w:color w:val="000000" w:themeColor="text1"/>
          <w:sz w:val="18"/>
          <w:szCs w:val="18"/>
          <w:lang w:eastAsia="ar-SA"/>
        </w:rPr>
        <w:t xml:space="preserve">ym </w:t>
      </w:r>
      <w:r w:rsidRPr="00CD41AD">
        <w:rPr>
          <w:rFonts w:ascii="Arial Narrow" w:hAnsi="Arial Narrow"/>
          <w:bCs/>
          <w:color w:val="000000" w:themeColor="text1"/>
          <w:sz w:val="18"/>
          <w:szCs w:val="18"/>
          <w:lang w:eastAsia="ar-SA"/>
        </w:rPr>
        <w:t xml:space="preserve">kwota podlegająca egzekucji będzie </w:t>
      </w:r>
      <w:r w:rsidR="00A04CDE" w:rsidRPr="00CD41AD">
        <w:rPr>
          <w:rFonts w:ascii="Arial Narrow" w:hAnsi="Arial Narrow"/>
          <w:bCs/>
          <w:color w:val="000000" w:themeColor="text1"/>
          <w:sz w:val="18"/>
          <w:szCs w:val="18"/>
          <w:lang w:eastAsia="ar-SA"/>
        </w:rPr>
        <w:t>wynosiła</w:t>
      </w:r>
      <w:r w:rsidRPr="00CD41AD">
        <w:rPr>
          <w:rFonts w:ascii="Arial Narrow" w:hAnsi="Arial Narrow"/>
          <w:bCs/>
          <w:color w:val="000000" w:themeColor="text1"/>
          <w:sz w:val="18"/>
          <w:szCs w:val="18"/>
          <w:lang w:eastAsia="ar-SA"/>
        </w:rPr>
        <w:t xml:space="preserve"> </w:t>
      </w:r>
      <w:r w:rsidR="002C364A" w:rsidRPr="00CD41AD">
        <w:rPr>
          <w:rFonts w:ascii="Arial Narrow" w:hAnsi="Arial Narrow"/>
          <w:bCs/>
          <w:color w:val="000000" w:themeColor="text1"/>
          <w:sz w:val="18"/>
          <w:szCs w:val="18"/>
          <w:lang w:eastAsia="ar-SA"/>
        </w:rPr>
        <w:t>1</w:t>
      </w:r>
      <w:r w:rsidR="007D2B7F" w:rsidRPr="00CD41AD">
        <w:rPr>
          <w:rFonts w:ascii="Arial Narrow" w:hAnsi="Arial Narrow"/>
          <w:bCs/>
          <w:color w:val="000000" w:themeColor="text1"/>
          <w:sz w:val="18"/>
          <w:szCs w:val="18"/>
          <w:lang w:eastAsia="ar-SA"/>
        </w:rPr>
        <w:t>3</w:t>
      </w:r>
      <w:r w:rsidRPr="00CD41AD">
        <w:rPr>
          <w:rFonts w:ascii="Arial Narrow" w:hAnsi="Arial Narrow"/>
          <w:bCs/>
          <w:color w:val="000000" w:themeColor="text1"/>
          <w:sz w:val="18"/>
          <w:szCs w:val="18"/>
          <w:lang w:eastAsia="ar-SA"/>
        </w:rPr>
        <w:t>0% kwoty przyznanych środków</w:t>
      </w:r>
      <w:r w:rsidR="00F8065A" w:rsidRPr="00CD41AD">
        <w:rPr>
          <w:rFonts w:ascii="Arial Narrow" w:hAnsi="Arial Narrow"/>
          <w:bCs/>
          <w:color w:val="000000" w:themeColor="text1"/>
          <w:sz w:val="18"/>
          <w:szCs w:val="18"/>
          <w:lang w:eastAsia="ar-SA"/>
        </w:rPr>
        <w:t xml:space="preserve">. </w:t>
      </w:r>
      <w:r w:rsidR="00F8065A" w:rsidRPr="00CD41AD">
        <w:rPr>
          <w:rFonts w:ascii="Arial Narrow" w:hAnsi="Arial Narrow" w:cs="Times New Roman"/>
          <w:bCs/>
          <w:color w:val="000000" w:themeColor="text1"/>
          <w:sz w:val="18"/>
          <w:szCs w:val="18"/>
          <w:lang w:eastAsia="ar-SA"/>
        </w:rPr>
        <w:t xml:space="preserve">Przy wyborze zabezpieczenia w </w:t>
      </w:r>
      <w:r w:rsidR="007266BF" w:rsidRPr="00CD41AD">
        <w:rPr>
          <w:rFonts w:ascii="Arial Narrow" w:hAnsi="Arial Narrow" w:cs="Times New Roman"/>
          <w:bCs/>
          <w:color w:val="000000" w:themeColor="text1"/>
          <w:sz w:val="18"/>
          <w:szCs w:val="18"/>
          <w:lang w:eastAsia="ar-SA"/>
        </w:rPr>
        <w:t xml:space="preserve">postaci </w:t>
      </w:r>
      <w:r w:rsidR="00F8065A" w:rsidRPr="00CD41AD">
        <w:rPr>
          <w:rFonts w:ascii="Arial Narrow" w:hAnsi="Arial Narrow" w:cs="Times New Roman"/>
          <w:bCs/>
          <w:color w:val="000000" w:themeColor="text1"/>
          <w:sz w:val="18"/>
          <w:szCs w:val="18"/>
          <w:lang w:eastAsia="ar-SA"/>
        </w:rPr>
        <w:t>aktu notarialnego</w:t>
      </w:r>
      <w:r w:rsidR="001F7821">
        <w:rPr>
          <w:rFonts w:ascii="Arial Narrow" w:hAnsi="Arial Narrow" w:cs="Times New Roman"/>
          <w:bCs/>
          <w:color w:val="000000" w:themeColor="text1"/>
          <w:sz w:val="18"/>
          <w:szCs w:val="18"/>
          <w:lang w:eastAsia="ar-SA"/>
        </w:rPr>
        <w:t xml:space="preserve"> </w:t>
      </w:r>
      <w:r w:rsidR="007266BF" w:rsidRPr="00CD41AD">
        <w:rPr>
          <w:rFonts w:ascii="Arial Narrow" w:hAnsi="Arial Narrow"/>
          <w:bCs/>
          <w:color w:val="000000" w:themeColor="text1"/>
          <w:sz w:val="18"/>
          <w:szCs w:val="18"/>
          <w:lang w:eastAsia="ar-SA"/>
        </w:rPr>
        <w:t xml:space="preserve">należy dołączyć do wniosku oświadczenie o stanie majątkowym wraz z dokumentami potwierdzającymi ten fakt oraz </w:t>
      </w:r>
      <w:r w:rsidR="00F8065A" w:rsidRPr="00CD41AD">
        <w:rPr>
          <w:rFonts w:ascii="Arial Narrow" w:hAnsi="Arial Narrow" w:cs="Times New Roman"/>
          <w:bCs/>
          <w:color w:val="000000" w:themeColor="text1"/>
          <w:sz w:val="18"/>
          <w:szCs w:val="18"/>
          <w:lang w:eastAsia="ar-SA"/>
        </w:rPr>
        <w:t xml:space="preserve">konieczne jest ustanowienie dodatkowego zabezpieczenia, </w:t>
      </w:r>
      <w:r w:rsidR="001F7821">
        <w:rPr>
          <w:rFonts w:ascii="Arial Narrow" w:hAnsi="Arial Narrow" w:cs="Times New Roman"/>
          <w:bCs/>
          <w:color w:val="000000" w:themeColor="text1"/>
          <w:sz w:val="18"/>
          <w:szCs w:val="18"/>
          <w:lang w:eastAsia="ar-SA"/>
        </w:rPr>
        <w:br/>
      </w:r>
      <w:r w:rsidR="00F8065A" w:rsidRPr="00CD41AD">
        <w:rPr>
          <w:rFonts w:ascii="Arial Narrow" w:hAnsi="Arial Narrow" w:cs="Times New Roman"/>
          <w:bCs/>
          <w:color w:val="000000" w:themeColor="text1"/>
          <w:sz w:val="18"/>
          <w:szCs w:val="18"/>
          <w:lang w:eastAsia="ar-SA"/>
        </w:rPr>
        <w:t>z wyłączeniem weksla in blanko.</w:t>
      </w:r>
    </w:p>
    <w:p w14:paraId="5D9C6E20" w14:textId="77777777" w:rsidR="00B531DD" w:rsidRPr="00B531DD" w:rsidRDefault="00B531DD" w:rsidP="00B531DD">
      <w:pPr>
        <w:tabs>
          <w:tab w:val="left" w:pos="1516"/>
          <w:tab w:val="left" w:pos="1800"/>
        </w:tabs>
        <w:suppressAutoHyphens/>
        <w:jc w:val="both"/>
        <w:rPr>
          <w:rFonts w:ascii="Arial Narrow" w:hAnsi="Arial Narrow"/>
          <w:bCs/>
          <w:sz w:val="18"/>
          <w:szCs w:val="18"/>
          <w:lang w:eastAsia="ar-SA"/>
        </w:rPr>
      </w:pPr>
    </w:p>
    <w:p w14:paraId="3BED127E" w14:textId="5C7F7CDA" w:rsidR="007D2B7F" w:rsidRDefault="00577A80" w:rsidP="008A6677">
      <w:pPr>
        <w:pStyle w:val="Akapitzlist"/>
        <w:numPr>
          <w:ilvl w:val="0"/>
          <w:numId w:val="36"/>
        </w:numPr>
        <w:tabs>
          <w:tab w:val="left" w:pos="1516"/>
          <w:tab w:val="left" w:pos="1800"/>
        </w:tabs>
        <w:suppressAutoHyphens/>
        <w:spacing w:after="0" w:line="240" w:lineRule="auto"/>
        <w:ind w:left="284" w:hanging="284"/>
        <w:jc w:val="both"/>
        <w:rPr>
          <w:rFonts w:ascii="Arial Narrow" w:hAnsi="Arial Narrow" w:cs="Times New Roman"/>
          <w:bCs/>
          <w:sz w:val="18"/>
          <w:szCs w:val="18"/>
          <w:lang w:eastAsia="ar-SA"/>
        </w:rPr>
      </w:pPr>
      <w:r w:rsidRPr="00D72805">
        <w:rPr>
          <w:rFonts w:ascii="Arial Narrow" w:hAnsi="Arial Narrow" w:cs="Times New Roman"/>
          <w:bCs/>
          <w:sz w:val="18"/>
          <w:szCs w:val="18"/>
          <w:lang w:eastAsia="ar-SA"/>
        </w:rPr>
        <w:t>W przypadku</w:t>
      </w:r>
      <w:r w:rsidR="00C649E7" w:rsidRPr="00F3234B">
        <w:rPr>
          <w:rFonts w:ascii="Arial Narrow" w:hAnsi="Arial Narrow" w:cs="Times New Roman"/>
          <w:bCs/>
          <w:i/>
          <w:iCs/>
          <w:sz w:val="18"/>
          <w:szCs w:val="18"/>
          <w:lang w:eastAsia="ar-SA"/>
        </w:rPr>
        <w:t xml:space="preserve"> </w:t>
      </w:r>
      <w:r w:rsidR="00047E50" w:rsidRPr="00D72805">
        <w:rPr>
          <w:rFonts w:ascii="Arial Narrow" w:hAnsi="Arial Narrow" w:cs="Times New Roman"/>
          <w:b/>
          <w:i/>
          <w:iCs/>
          <w:sz w:val="18"/>
          <w:szCs w:val="18"/>
          <w:lang w:eastAsia="ar-SA"/>
        </w:rPr>
        <w:t xml:space="preserve">BLOKADY ŚRODKÓW ZGROMADZONYCH NA RACHUNKU </w:t>
      </w:r>
      <w:r w:rsidR="00047E50" w:rsidRPr="00D72805">
        <w:rPr>
          <w:rFonts w:ascii="Arial Narrow" w:hAnsi="Arial Narrow" w:cs="Times New Roman"/>
          <w:b/>
          <w:sz w:val="18"/>
          <w:szCs w:val="18"/>
          <w:lang w:eastAsia="ar-SA"/>
        </w:rPr>
        <w:t>PŁATNICZYM</w:t>
      </w:r>
      <w:r w:rsidR="00047E50" w:rsidRPr="00D72805">
        <w:rPr>
          <w:rFonts w:ascii="Arial Narrow" w:hAnsi="Arial Narrow" w:cs="Times New Roman"/>
          <w:bCs/>
          <w:sz w:val="18"/>
          <w:szCs w:val="18"/>
          <w:lang w:eastAsia="ar-SA"/>
        </w:rPr>
        <w:t xml:space="preserve"> </w:t>
      </w:r>
      <w:r w:rsidRPr="00D72805">
        <w:rPr>
          <w:rFonts w:ascii="Arial Narrow" w:hAnsi="Arial Narrow" w:cs="Times New Roman"/>
          <w:bCs/>
          <w:sz w:val="18"/>
          <w:szCs w:val="18"/>
          <w:lang w:eastAsia="ar-SA"/>
        </w:rPr>
        <w:t>do składanego wniosku należy</w:t>
      </w:r>
      <w:r w:rsidR="001C2194">
        <w:rPr>
          <w:rFonts w:ascii="Arial Narrow" w:hAnsi="Arial Narrow" w:cs="Times New Roman"/>
          <w:bCs/>
          <w:sz w:val="18"/>
          <w:szCs w:val="18"/>
          <w:lang w:eastAsia="ar-SA"/>
        </w:rPr>
        <w:t xml:space="preserve"> </w:t>
      </w:r>
      <w:r w:rsidRPr="00D72805">
        <w:rPr>
          <w:rFonts w:ascii="Arial Narrow" w:hAnsi="Arial Narrow" w:cs="Times New Roman"/>
          <w:bCs/>
          <w:sz w:val="18"/>
          <w:szCs w:val="18"/>
          <w:lang w:eastAsia="ar-SA"/>
        </w:rPr>
        <w:t>dostarczyć</w:t>
      </w:r>
      <w:r w:rsidR="007D2B7F">
        <w:rPr>
          <w:rFonts w:ascii="Arial Narrow" w:hAnsi="Arial Narrow" w:cs="Times New Roman"/>
          <w:bCs/>
          <w:sz w:val="18"/>
          <w:szCs w:val="18"/>
          <w:lang w:eastAsia="ar-SA"/>
        </w:rPr>
        <w:t>:</w:t>
      </w:r>
    </w:p>
    <w:p w14:paraId="215DB0FD" w14:textId="521FB51D" w:rsidR="00CD41AD" w:rsidRPr="00CD41AD" w:rsidRDefault="00CD41AD" w:rsidP="009351B2">
      <w:pPr>
        <w:pStyle w:val="Akapitzlist"/>
        <w:numPr>
          <w:ilvl w:val="0"/>
          <w:numId w:val="55"/>
        </w:numPr>
        <w:spacing w:after="0" w:line="240" w:lineRule="auto"/>
        <w:ind w:left="568" w:hanging="284"/>
        <w:rPr>
          <w:rFonts w:ascii="Arial Narrow" w:hAnsi="Arial Narrow"/>
          <w:b/>
          <w:bCs/>
          <w:sz w:val="20"/>
          <w:szCs w:val="20"/>
          <w:lang w:eastAsia="pl-PL"/>
        </w:rPr>
      </w:pPr>
      <w:r w:rsidRPr="00CD41AD">
        <w:rPr>
          <w:rFonts w:ascii="Arial Narrow" w:hAnsi="Arial Narrow"/>
          <w:bCs/>
          <w:sz w:val="18"/>
          <w:szCs w:val="18"/>
        </w:rPr>
        <w:t xml:space="preserve">oświadczenie do zabezpieczenia umowy w formie blokady środków na rachunku </w:t>
      </w:r>
      <w:r w:rsidR="00496E2C">
        <w:rPr>
          <w:rFonts w:ascii="Arial Narrow" w:hAnsi="Arial Narrow"/>
          <w:bCs/>
          <w:sz w:val="18"/>
          <w:szCs w:val="18"/>
        </w:rPr>
        <w:t>płatniczym</w:t>
      </w:r>
      <w:r w:rsidRPr="00CD41AD">
        <w:rPr>
          <w:rFonts w:ascii="Arial Narrow" w:hAnsi="Arial Narrow"/>
          <w:bCs/>
          <w:sz w:val="18"/>
          <w:szCs w:val="18"/>
        </w:rPr>
        <w:t xml:space="preserve"> (załącznik nr </w:t>
      </w:r>
      <w:r w:rsidR="008D36DE">
        <w:rPr>
          <w:rFonts w:ascii="Arial Narrow" w:hAnsi="Arial Narrow"/>
          <w:bCs/>
          <w:sz w:val="18"/>
          <w:szCs w:val="18"/>
        </w:rPr>
        <w:t>7</w:t>
      </w:r>
      <w:r w:rsidRPr="00CD41AD">
        <w:rPr>
          <w:rFonts w:ascii="Arial Narrow" w:hAnsi="Arial Narrow"/>
          <w:bCs/>
          <w:sz w:val="18"/>
          <w:szCs w:val="18"/>
        </w:rPr>
        <w:t>),</w:t>
      </w:r>
    </w:p>
    <w:p w14:paraId="4E2702B4" w14:textId="48D41F02" w:rsidR="00D72805" w:rsidRPr="009351B2" w:rsidRDefault="00577A80" w:rsidP="009351B2">
      <w:pPr>
        <w:pStyle w:val="Akapitzlist"/>
        <w:numPr>
          <w:ilvl w:val="0"/>
          <w:numId w:val="55"/>
        </w:numPr>
        <w:spacing w:after="0" w:line="240" w:lineRule="auto"/>
        <w:ind w:left="567" w:hanging="283"/>
        <w:rPr>
          <w:rFonts w:ascii="Arial Narrow" w:hAnsi="Arial Narrow"/>
          <w:b/>
          <w:bCs/>
          <w:color w:val="000000" w:themeColor="text1"/>
          <w:sz w:val="20"/>
          <w:szCs w:val="20"/>
          <w:lang w:eastAsia="pl-PL"/>
        </w:rPr>
      </w:pPr>
      <w:r w:rsidRPr="009351B2">
        <w:rPr>
          <w:rFonts w:ascii="Arial Narrow" w:hAnsi="Arial Narrow"/>
          <w:bCs/>
          <w:color w:val="000000" w:themeColor="text1"/>
          <w:sz w:val="18"/>
          <w:szCs w:val="18"/>
          <w:lang w:eastAsia="ar-SA"/>
        </w:rPr>
        <w:t>pismo z banku</w:t>
      </w:r>
      <w:r w:rsidR="00D72805" w:rsidRPr="009351B2">
        <w:rPr>
          <w:rFonts w:ascii="Arial Narrow" w:hAnsi="Arial Narrow"/>
          <w:bCs/>
          <w:color w:val="000000" w:themeColor="text1"/>
          <w:sz w:val="18"/>
          <w:szCs w:val="18"/>
          <w:lang w:eastAsia="ar-SA"/>
        </w:rPr>
        <w:t xml:space="preserve"> zawierające</w:t>
      </w:r>
      <w:r w:rsidRPr="009351B2">
        <w:rPr>
          <w:rFonts w:ascii="Arial Narrow" w:hAnsi="Arial Narrow"/>
          <w:bCs/>
          <w:color w:val="000000" w:themeColor="text1"/>
          <w:sz w:val="18"/>
          <w:szCs w:val="18"/>
          <w:lang w:eastAsia="ar-SA"/>
        </w:rPr>
        <w:t xml:space="preserve"> </w:t>
      </w:r>
      <w:r w:rsidRPr="00F96183">
        <w:rPr>
          <w:rFonts w:ascii="Arial Narrow" w:hAnsi="Arial Narrow"/>
          <w:bCs/>
          <w:color w:val="000000" w:themeColor="text1"/>
          <w:sz w:val="18"/>
          <w:szCs w:val="18"/>
          <w:u w:val="single"/>
          <w:lang w:eastAsia="ar-SA"/>
        </w:rPr>
        <w:t>informacje o możliwości ustanowienia blokady środków</w:t>
      </w:r>
      <w:r w:rsidRPr="009351B2">
        <w:rPr>
          <w:rFonts w:ascii="Arial Narrow" w:hAnsi="Arial Narrow"/>
          <w:bCs/>
          <w:color w:val="000000" w:themeColor="text1"/>
          <w:sz w:val="18"/>
          <w:szCs w:val="18"/>
          <w:lang w:eastAsia="ar-SA"/>
        </w:rPr>
        <w:t xml:space="preserve"> zgromadzonych na rachunku</w:t>
      </w:r>
      <w:r w:rsidR="00D72805" w:rsidRPr="009351B2">
        <w:rPr>
          <w:rFonts w:ascii="Arial Narrow" w:hAnsi="Arial Narrow"/>
          <w:bCs/>
          <w:color w:val="000000" w:themeColor="text1"/>
          <w:sz w:val="18"/>
          <w:szCs w:val="18"/>
          <w:lang w:eastAsia="ar-SA"/>
        </w:rPr>
        <w:t xml:space="preserve"> </w:t>
      </w:r>
      <w:r w:rsidR="00D72805" w:rsidRPr="00F96183">
        <w:rPr>
          <w:rFonts w:ascii="Arial Narrow" w:hAnsi="Arial Narrow"/>
          <w:bCs/>
          <w:color w:val="000000" w:themeColor="text1"/>
          <w:sz w:val="18"/>
          <w:szCs w:val="18"/>
          <w:u w:val="single"/>
          <w:lang w:eastAsia="ar-SA"/>
        </w:rPr>
        <w:t>na okres</w:t>
      </w:r>
      <w:r w:rsidR="00CD41AD" w:rsidRPr="00F96183">
        <w:rPr>
          <w:rFonts w:ascii="Arial Narrow" w:hAnsi="Arial Narrow"/>
          <w:bCs/>
          <w:color w:val="000000" w:themeColor="text1"/>
          <w:sz w:val="18"/>
          <w:szCs w:val="18"/>
          <w:u w:val="single"/>
          <w:lang w:eastAsia="ar-SA"/>
        </w:rPr>
        <w:t xml:space="preserve"> </w:t>
      </w:r>
      <w:r w:rsidR="00D72805" w:rsidRPr="00F96183">
        <w:rPr>
          <w:rFonts w:ascii="Arial Narrow" w:hAnsi="Arial Narrow"/>
          <w:bCs/>
          <w:color w:val="000000" w:themeColor="text1"/>
          <w:sz w:val="18"/>
          <w:szCs w:val="18"/>
          <w:u w:val="single"/>
          <w:lang w:eastAsia="ar-SA"/>
        </w:rPr>
        <w:t xml:space="preserve">min. </w:t>
      </w:r>
      <w:r w:rsidR="007D2B7F" w:rsidRPr="00F96183">
        <w:rPr>
          <w:rFonts w:ascii="Arial Narrow" w:hAnsi="Arial Narrow"/>
          <w:bCs/>
          <w:color w:val="000000" w:themeColor="text1"/>
          <w:sz w:val="18"/>
          <w:szCs w:val="18"/>
          <w:u w:val="single"/>
          <w:lang w:eastAsia="ar-SA"/>
        </w:rPr>
        <w:t>5</w:t>
      </w:r>
      <w:r w:rsidR="00A04CDE" w:rsidRPr="00F96183">
        <w:rPr>
          <w:rFonts w:ascii="Arial Narrow" w:hAnsi="Arial Narrow"/>
          <w:bCs/>
          <w:color w:val="000000" w:themeColor="text1"/>
          <w:sz w:val="18"/>
          <w:szCs w:val="18"/>
          <w:u w:val="single"/>
          <w:lang w:eastAsia="ar-SA"/>
        </w:rPr>
        <w:t xml:space="preserve"> </w:t>
      </w:r>
      <w:r w:rsidR="00D72805" w:rsidRPr="00F96183">
        <w:rPr>
          <w:rFonts w:ascii="Arial Narrow" w:hAnsi="Arial Narrow"/>
          <w:bCs/>
          <w:color w:val="000000" w:themeColor="text1"/>
          <w:sz w:val="18"/>
          <w:szCs w:val="18"/>
          <w:u w:val="single"/>
          <w:lang w:eastAsia="ar-SA"/>
        </w:rPr>
        <w:t xml:space="preserve">lat, </w:t>
      </w:r>
      <w:r w:rsidR="001F7821">
        <w:rPr>
          <w:rFonts w:ascii="Arial Narrow" w:hAnsi="Arial Narrow"/>
          <w:bCs/>
          <w:color w:val="000000" w:themeColor="text1"/>
          <w:sz w:val="18"/>
          <w:szCs w:val="18"/>
          <w:u w:val="single"/>
          <w:lang w:eastAsia="ar-SA"/>
        </w:rPr>
        <w:t>w</w:t>
      </w:r>
      <w:r w:rsidR="00D72805" w:rsidRPr="00F96183">
        <w:rPr>
          <w:rFonts w:ascii="Arial Narrow" w:hAnsi="Arial Narrow"/>
          <w:bCs/>
          <w:color w:val="000000" w:themeColor="text1"/>
          <w:sz w:val="18"/>
          <w:szCs w:val="18"/>
          <w:u w:val="single"/>
          <w:lang w:eastAsia="ar-SA"/>
        </w:rPr>
        <w:t xml:space="preserve"> wysokości </w:t>
      </w:r>
      <w:r w:rsidR="00A04CDE" w:rsidRPr="00F96183">
        <w:rPr>
          <w:rFonts w:ascii="Arial Narrow" w:hAnsi="Arial Narrow"/>
          <w:bCs/>
          <w:color w:val="000000" w:themeColor="text1"/>
          <w:sz w:val="18"/>
          <w:szCs w:val="18"/>
          <w:u w:val="single"/>
          <w:lang w:eastAsia="ar-SA"/>
        </w:rPr>
        <w:t>1</w:t>
      </w:r>
      <w:r w:rsidR="007D2B7F" w:rsidRPr="00F96183">
        <w:rPr>
          <w:rFonts w:ascii="Arial Narrow" w:hAnsi="Arial Narrow"/>
          <w:bCs/>
          <w:color w:val="000000" w:themeColor="text1"/>
          <w:sz w:val="18"/>
          <w:szCs w:val="18"/>
          <w:u w:val="single"/>
          <w:lang w:eastAsia="ar-SA"/>
        </w:rPr>
        <w:t>3</w:t>
      </w:r>
      <w:r w:rsidR="00D72805" w:rsidRPr="00F96183">
        <w:rPr>
          <w:rFonts w:ascii="Arial Narrow" w:hAnsi="Arial Narrow"/>
          <w:bCs/>
          <w:color w:val="000000" w:themeColor="text1"/>
          <w:sz w:val="18"/>
          <w:szCs w:val="18"/>
          <w:u w:val="single"/>
          <w:lang w:eastAsia="ar-SA"/>
        </w:rPr>
        <w:t>0% kwoty wnioskowanej</w:t>
      </w:r>
      <w:r w:rsidR="009351B2" w:rsidRPr="009351B2">
        <w:rPr>
          <w:rFonts w:ascii="Arial Narrow" w:hAnsi="Arial Narrow"/>
          <w:bCs/>
          <w:color w:val="000000" w:themeColor="text1"/>
          <w:sz w:val="18"/>
          <w:szCs w:val="18"/>
          <w:lang w:eastAsia="ar-SA"/>
        </w:rPr>
        <w:t xml:space="preserve"> </w:t>
      </w:r>
      <w:r w:rsidR="00F96183" w:rsidRPr="009351B2">
        <w:rPr>
          <w:rFonts w:ascii="Arial Narrow" w:hAnsi="Arial Narrow"/>
          <w:bCs/>
          <w:color w:val="000000" w:themeColor="text1"/>
          <w:sz w:val="18"/>
          <w:szCs w:val="18"/>
          <w:lang w:eastAsia="ar-SA"/>
        </w:rPr>
        <w:t xml:space="preserve">w zaokrągleniu do pełnych setek w górę </w:t>
      </w:r>
      <w:r w:rsidR="009351B2" w:rsidRPr="009351B2">
        <w:rPr>
          <w:rFonts w:ascii="Arial Narrow" w:hAnsi="Arial Narrow"/>
          <w:bCs/>
          <w:color w:val="000000" w:themeColor="text1"/>
          <w:sz w:val="18"/>
          <w:szCs w:val="18"/>
          <w:lang w:eastAsia="ar-SA"/>
        </w:rPr>
        <w:t>z wyszczególnieniem:</w:t>
      </w:r>
    </w:p>
    <w:p w14:paraId="16E5F5DE" w14:textId="673E4751" w:rsidR="007D2B7F" w:rsidRPr="009351B2" w:rsidRDefault="00A04CDE" w:rsidP="00A04CDE">
      <w:pPr>
        <w:tabs>
          <w:tab w:val="left" w:pos="1516"/>
          <w:tab w:val="left" w:pos="1800"/>
        </w:tabs>
        <w:suppressAutoHyphens/>
        <w:ind w:left="284"/>
        <w:jc w:val="both"/>
        <w:rPr>
          <w:rFonts w:ascii="Arial Narrow" w:hAnsi="Arial Narrow"/>
          <w:bCs/>
          <w:color w:val="000000" w:themeColor="text1"/>
          <w:sz w:val="18"/>
          <w:szCs w:val="18"/>
          <w:lang w:eastAsia="ar-SA"/>
        </w:rPr>
      </w:pPr>
      <w:r w:rsidRPr="009351B2">
        <w:rPr>
          <w:rFonts w:ascii="Arial Narrow" w:hAnsi="Arial Narrow"/>
          <w:bCs/>
          <w:color w:val="000000" w:themeColor="text1"/>
          <w:sz w:val="18"/>
          <w:szCs w:val="18"/>
          <w:lang w:eastAsia="ar-SA"/>
        </w:rPr>
        <w:t xml:space="preserve">   </w:t>
      </w:r>
      <w:r w:rsidR="007D2B7F" w:rsidRPr="009351B2">
        <w:rPr>
          <w:rFonts w:ascii="Arial Narrow" w:hAnsi="Arial Narrow"/>
          <w:bCs/>
          <w:color w:val="000000" w:themeColor="text1"/>
          <w:sz w:val="18"/>
          <w:szCs w:val="18"/>
          <w:lang w:eastAsia="ar-SA"/>
        </w:rPr>
        <w:t xml:space="preserve"> </w:t>
      </w:r>
      <w:r w:rsidRPr="009351B2">
        <w:rPr>
          <w:rFonts w:ascii="Arial Narrow" w:hAnsi="Arial Narrow"/>
          <w:bCs/>
          <w:color w:val="000000" w:themeColor="text1"/>
          <w:sz w:val="18"/>
          <w:szCs w:val="18"/>
          <w:lang w:eastAsia="ar-SA"/>
        </w:rPr>
        <w:t xml:space="preserve">  </w:t>
      </w:r>
      <w:r w:rsidR="007D2B7F" w:rsidRPr="009351B2">
        <w:rPr>
          <w:rFonts w:ascii="Arial Narrow" w:hAnsi="Arial Narrow"/>
          <w:bCs/>
          <w:color w:val="000000" w:themeColor="text1"/>
          <w:sz w:val="18"/>
          <w:szCs w:val="18"/>
          <w:lang w:eastAsia="ar-SA"/>
        </w:rPr>
        <w:t>- kwot</w:t>
      </w:r>
      <w:r w:rsidR="001F7821">
        <w:rPr>
          <w:rFonts w:ascii="Arial Narrow" w:hAnsi="Arial Narrow"/>
          <w:bCs/>
          <w:color w:val="000000" w:themeColor="text1"/>
          <w:sz w:val="18"/>
          <w:szCs w:val="18"/>
          <w:lang w:eastAsia="ar-SA"/>
        </w:rPr>
        <w:t>y</w:t>
      </w:r>
      <w:r w:rsidR="007D2B7F" w:rsidRPr="009351B2">
        <w:rPr>
          <w:rFonts w:ascii="Arial Narrow" w:hAnsi="Arial Narrow"/>
          <w:bCs/>
          <w:color w:val="000000" w:themeColor="text1"/>
          <w:sz w:val="18"/>
          <w:szCs w:val="18"/>
          <w:lang w:eastAsia="ar-SA"/>
        </w:rPr>
        <w:t xml:space="preserve"> stanowiąc</w:t>
      </w:r>
      <w:r w:rsidR="001F7821">
        <w:rPr>
          <w:rFonts w:ascii="Arial Narrow" w:hAnsi="Arial Narrow"/>
          <w:bCs/>
          <w:color w:val="000000" w:themeColor="text1"/>
          <w:sz w:val="18"/>
          <w:szCs w:val="18"/>
          <w:lang w:eastAsia="ar-SA"/>
        </w:rPr>
        <w:t>ej</w:t>
      </w:r>
      <w:r w:rsidR="007D2B7F" w:rsidRPr="009351B2">
        <w:rPr>
          <w:rFonts w:ascii="Arial Narrow" w:hAnsi="Arial Narrow"/>
          <w:bCs/>
          <w:color w:val="000000" w:themeColor="text1"/>
          <w:sz w:val="18"/>
          <w:szCs w:val="18"/>
          <w:lang w:eastAsia="ar-SA"/>
        </w:rPr>
        <w:t xml:space="preserve"> co najmniej 100% kwoty wnioskowanej, w zaokrągleniu do pełnych setek w górę - na okres co najmniej 5 lat </w:t>
      </w:r>
      <w:r w:rsidRPr="009351B2">
        <w:rPr>
          <w:rFonts w:ascii="Arial Narrow" w:hAnsi="Arial Narrow"/>
          <w:bCs/>
          <w:color w:val="000000" w:themeColor="text1"/>
          <w:sz w:val="18"/>
          <w:szCs w:val="18"/>
          <w:lang w:eastAsia="ar-SA"/>
        </w:rPr>
        <w:br/>
        <w:t xml:space="preserve">         </w:t>
      </w:r>
      <w:r w:rsidR="007D2B7F" w:rsidRPr="009351B2">
        <w:rPr>
          <w:rFonts w:ascii="Arial Narrow" w:hAnsi="Arial Narrow"/>
          <w:bCs/>
          <w:color w:val="000000" w:themeColor="text1"/>
          <w:sz w:val="18"/>
          <w:szCs w:val="18"/>
          <w:lang w:eastAsia="ar-SA"/>
        </w:rPr>
        <w:t>od ustanowienia blokady</w:t>
      </w:r>
      <w:r w:rsidR="009351B2" w:rsidRPr="009351B2">
        <w:rPr>
          <w:rFonts w:ascii="Arial Narrow" w:hAnsi="Arial Narrow"/>
          <w:bCs/>
          <w:color w:val="000000" w:themeColor="text1"/>
          <w:sz w:val="18"/>
          <w:szCs w:val="18"/>
          <w:lang w:eastAsia="ar-SA"/>
        </w:rPr>
        <w:t>,</w:t>
      </w:r>
    </w:p>
    <w:p w14:paraId="2AC7E4A8" w14:textId="57A99CDE" w:rsidR="007D2B7F" w:rsidRPr="009351B2" w:rsidRDefault="00A04CDE" w:rsidP="00A04CDE">
      <w:pPr>
        <w:tabs>
          <w:tab w:val="left" w:pos="1516"/>
          <w:tab w:val="left" w:pos="1800"/>
        </w:tabs>
        <w:suppressAutoHyphens/>
        <w:ind w:left="284"/>
        <w:jc w:val="both"/>
        <w:rPr>
          <w:rFonts w:ascii="Arial Narrow" w:hAnsi="Arial Narrow"/>
          <w:bCs/>
          <w:color w:val="000000" w:themeColor="text1"/>
          <w:sz w:val="18"/>
          <w:szCs w:val="18"/>
          <w:lang w:eastAsia="ar-SA"/>
        </w:rPr>
      </w:pPr>
      <w:r w:rsidRPr="009351B2">
        <w:rPr>
          <w:rFonts w:ascii="Arial Narrow" w:hAnsi="Arial Narrow"/>
          <w:bCs/>
          <w:color w:val="000000" w:themeColor="text1"/>
          <w:sz w:val="18"/>
          <w:szCs w:val="18"/>
          <w:lang w:eastAsia="ar-SA"/>
        </w:rPr>
        <w:t xml:space="preserve">      </w:t>
      </w:r>
      <w:r w:rsidR="007D2B7F" w:rsidRPr="009351B2">
        <w:rPr>
          <w:rFonts w:ascii="Arial Narrow" w:hAnsi="Arial Narrow"/>
          <w:bCs/>
          <w:color w:val="000000" w:themeColor="text1"/>
          <w:sz w:val="18"/>
          <w:szCs w:val="18"/>
          <w:lang w:eastAsia="ar-SA"/>
        </w:rPr>
        <w:t>- kwot</w:t>
      </w:r>
      <w:r w:rsidR="001F7821">
        <w:rPr>
          <w:rFonts w:ascii="Arial Narrow" w:hAnsi="Arial Narrow"/>
          <w:bCs/>
          <w:color w:val="000000" w:themeColor="text1"/>
          <w:sz w:val="18"/>
          <w:szCs w:val="18"/>
          <w:lang w:eastAsia="ar-SA"/>
        </w:rPr>
        <w:t>y</w:t>
      </w:r>
      <w:r w:rsidR="007D2B7F" w:rsidRPr="009351B2">
        <w:rPr>
          <w:rFonts w:ascii="Arial Narrow" w:hAnsi="Arial Narrow"/>
          <w:bCs/>
          <w:color w:val="000000" w:themeColor="text1"/>
          <w:sz w:val="18"/>
          <w:szCs w:val="18"/>
          <w:lang w:eastAsia="ar-SA"/>
        </w:rPr>
        <w:t xml:space="preserve"> stanowiąc</w:t>
      </w:r>
      <w:r w:rsidR="001F7821">
        <w:rPr>
          <w:rFonts w:ascii="Arial Narrow" w:hAnsi="Arial Narrow"/>
          <w:bCs/>
          <w:color w:val="000000" w:themeColor="text1"/>
          <w:sz w:val="18"/>
          <w:szCs w:val="18"/>
          <w:lang w:eastAsia="ar-SA"/>
        </w:rPr>
        <w:t>ej</w:t>
      </w:r>
      <w:r w:rsidR="007D2B7F" w:rsidRPr="009351B2">
        <w:rPr>
          <w:rFonts w:ascii="Arial Narrow" w:hAnsi="Arial Narrow"/>
          <w:bCs/>
          <w:color w:val="000000" w:themeColor="text1"/>
          <w:sz w:val="18"/>
          <w:szCs w:val="18"/>
          <w:lang w:eastAsia="ar-SA"/>
        </w:rPr>
        <w:t xml:space="preserve"> co najmniej 30% kwoty wnioskowanej, w zaokrągleniu do pełnych setek w górę - na okres co najmniej 5 lat </w:t>
      </w:r>
      <w:r w:rsidRPr="009351B2">
        <w:rPr>
          <w:rFonts w:ascii="Arial Narrow" w:hAnsi="Arial Narrow"/>
          <w:bCs/>
          <w:color w:val="000000" w:themeColor="text1"/>
          <w:sz w:val="18"/>
          <w:szCs w:val="18"/>
          <w:lang w:eastAsia="ar-SA"/>
        </w:rPr>
        <w:br/>
        <w:t xml:space="preserve">        </w:t>
      </w:r>
      <w:r w:rsidR="007D2B7F" w:rsidRPr="009351B2">
        <w:rPr>
          <w:rFonts w:ascii="Arial Narrow" w:hAnsi="Arial Narrow"/>
          <w:bCs/>
          <w:color w:val="000000" w:themeColor="text1"/>
          <w:sz w:val="18"/>
          <w:szCs w:val="18"/>
          <w:lang w:eastAsia="ar-SA"/>
        </w:rPr>
        <w:t>od ustanowienia blokady</w:t>
      </w:r>
      <w:r w:rsidR="009351B2" w:rsidRPr="009351B2">
        <w:rPr>
          <w:rFonts w:ascii="Arial Narrow" w:hAnsi="Arial Narrow"/>
          <w:bCs/>
          <w:color w:val="000000" w:themeColor="text1"/>
          <w:sz w:val="18"/>
          <w:szCs w:val="18"/>
          <w:lang w:eastAsia="ar-SA"/>
        </w:rPr>
        <w:t>.</w:t>
      </w:r>
    </w:p>
    <w:p w14:paraId="10463E51" w14:textId="390C5286" w:rsidR="009351B2" w:rsidRPr="009351B2" w:rsidRDefault="009351B2" w:rsidP="009351B2">
      <w:pPr>
        <w:ind w:firstLine="284"/>
        <w:rPr>
          <w:rFonts w:ascii="Arial Narrow" w:hAnsi="Arial Narrow"/>
          <w:b/>
          <w:bCs/>
          <w:color w:val="000000" w:themeColor="text1"/>
          <w:sz w:val="20"/>
          <w:szCs w:val="20"/>
        </w:rPr>
      </w:pPr>
      <w:r w:rsidRPr="009351B2">
        <w:rPr>
          <w:rFonts w:ascii="Arial Narrow" w:hAnsi="Arial Narrow"/>
          <w:bCs/>
          <w:color w:val="000000" w:themeColor="text1"/>
          <w:sz w:val="18"/>
          <w:szCs w:val="18"/>
          <w:lang w:eastAsia="ar-SA"/>
        </w:rPr>
        <w:t>Wypłata środków dofinansowania będzie możliwa po przedłożeniu blokady środków na powyższe kwoty</w:t>
      </w:r>
      <w:r w:rsidRPr="009351B2">
        <w:rPr>
          <w:rFonts w:ascii="Arial Narrow" w:hAnsi="Arial Narrow"/>
          <w:b/>
          <w:bCs/>
          <w:color w:val="000000" w:themeColor="text1"/>
          <w:sz w:val="20"/>
          <w:szCs w:val="20"/>
        </w:rPr>
        <w:t>.</w:t>
      </w:r>
    </w:p>
    <w:p w14:paraId="2A793B2C" w14:textId="4B9A06B1" w:rsidR="00F64C6A" w:rsidRPr="009351B2" w:rsidRDefault="00F64C6A" w:rsidP="00A04CDE">
      <w:pPr>
        <w:tabs>
          <w:tab w:val="left" w:pos="1516"/>
          <w:tab w:val="left" w:pos="1800"/>
        </w:tabs>
        <w:suppressAutoHyphens/>
        <w:ind w:left="284"/>
        <w:jc w:val="both"/>
        <w:rPr>
          <w:rFonts w:ascii="Arial Narrow" w:hAnsi="Arial Narrow"/>
          <w:bCs/>
          <w:color w:val="000000" w:themeColor="text1"/>
          <w:sz w:val="18"/>
          <w:szCs w:val="18"/>
          <w:lang w:eastAsia="ar-SA"/>
        </w:rPr>
      </w:pPr>
      <w:r w:rsidRPr="009351B2">
        <w:rPr>
          <w:rFonts w:ascii="Arial Narrow" w:hAnsi="Arial Narrow"/>
          <w:bCs/>
          <w:color w:val="000000" w:themeColor="text1"/>
          <w:sz w:val="18"/>
          <w:szCs w:val="18"/>
          <w:lang w:eastAsia="ar-SA"/>
        </w:rPr>
        <w:t xml:space="preserve">W czasie obowiązywania blokady posiadacz rachunku płatniczego nie może dysponować zablokowanymi środkami bez uprzedniej zgody </w:t>
      </w:r>
      <w:r w:rsidR="009351B2" w:rsidRPr="009351B2">
        <w:rPr>
          <w:rFonts w:ascii="Arial Narrow" w:hAnsi="Arial Narrow"/>
          <w:bCs/>
          <w:color w:val="000000" w:themeColor="text1"/>
          <w:sz w:val="18"/>
          <w:szCs w:val="18"/>
          <w:lang w:eastAsia="ar-SA"/>
        </w:rPr>
        <w:t>PUP</w:t>
      </w:r>
      <w:r w:rsidRPr="009351B2">
        <w:rPr>
          <w:rFonts w:ascii="Arial Narrow" w:hAnsi="Arial Narrow"/>
          <w:bCs/>
          <w:color w:val="000000" w:themeColor="text1"/>
          <w:sz w:val="18"/>
          <w:szCs w:val="18"/>
          <w:lang w:eastAsia="ar-SA"/>
        </w:rPr>
        <w:t xml:space="preserve"> ani też podejmować środk</w:t>
      </w:r>
      <w:r w:rsidR="009351B2" w:rsidRPr="009351B2">
        <w:rPr>
          <w:rFonts w:ascii="Arial Narrow" w:hAnsi="Arial Narrow"/>
          <w:bCs/>
          <w:color w:val="000000" w:themeColor="text1"/>
          <w:sz w:val="18"/>
          <w:szCs w:val="18"/>
          <w:lang w:eastAsia="ar-SA"/>
        </w:rPr>
        <w:t>ów</w:t>
      </w:r>
      <w:r w:rsidRPr="009351B2">
        <w:rPr>
          <w:rFonts w:ascii="Arial Narrow" w:hAnsi="Arial Narrow"/>
          <w:bCs/>
          <w:color w:val="000000" w:themeColor="text1"/>
          <w:sz w:val="18"/>
          <w:szCs w:val="18"/>
          <w:lang w:eastAsia="ar-SA"/>
        </w:rPr>
        <w:t xml:space="preserve"> będących przedmiotem blokady. </w:t>
      </w:r>
    </w:p>
    <w:p w14:paraId="40445156" w14:textId="519BD374" w:rsidR="007D2B7F" w:rsidRPr="007D2B7F" w:rsidRDefault="007D2B7F" w:rsidP="007D2B7F">
      <w:pPr>
        <w:tabs>
          <w:tab w:val="left" w:pos="1516"/>
          <w:tab w:val="left" w:pos="1800"/>
        </w:tabs>
        <w:suppressAutoHyphens/>
        <w:jc w:val="both"/>
        <w:rPr>
          <w:rFonts w:ascii="Arial Narrow" w:hAnsi="Arial Narrow"/>
          <w:bCs/>
          <w:sz w:val="18"/>
          <w:szCs w:val="18"/>
          <w:lang w:eastAsia="ar-SA"/>
        </w:rPr>
      </w:pPr>
    </w:p>
    <w:p w14:paraId="25CF888C" w14:textId="2BAA39E1" w:rsidR="00F64C6A" w:rsidRPr="009351B2" w:rsidRDefault="00D72805" w:rsidP="008A6677">
      <w:pPr>
        <w:pStyle w:val="Akapitzlist"/>
        <w:numPr>
          <w:ilvl w:val="0"/>
          <w:numId w:val="36"/>
        </w:numPr>
        <w:tabs>
          <w:tab w:val="left" w:pos="1516"/>
          <w:tab w:val="left" w:pos="1800"/>
        </w:tabs>
        <w:suppressAutoHyphens/>
        <w:spacing w:after="0" w:line="240" w:lineRule="auto"/>
        <w:ind w:left="284" w:hanging="284"/>
        <w:jc w:val="both"/>
        <w:rPr>
          <w:rFonts w:ascii="Arial Narrow" w:hAnsi="Arial Narrow" w:cs="Times New Roman"/>
          <w:bCs/>
          <w:color w:val="000000" w:themeColor="text1"/>
          <w:sz w:val="18"/>
          <w:szCs w:val="18"/>
          <w:lang w:eastAsia="ar-SA"/>
        </w:rPr>
      </w:pPr>
      <w:r w:rsidRPr="00D72805">
        <w:rPr>
          <w:rFonts w:ascii="Arial Narrow" w:hAnsi="Arial Narrow" w:cs="Times New Roman"/>
          <w:bCs/>
          <w:sz w:val="18"/>
          <w:szCs w:val="18"/>
          <w:lang w:eastAsia="ar-SA"/>
        </w:rPr>
        <w:t xml:space="preserve"> W przypadku</w:t>
      </w:r>
      <w:r>
        <w:rPr>
          <w:rFonts w:ascii="Arial Narrow" w:hAnsi="Arial Narrow" w:cs="Times New Roman"/>
          <w:bCs/>
          <w:i/>
          <w:iCs/>
          <w:sz w:val="18"/>
          <w:szCs w:val="18"/>
          <w:lang w:eastAsia="ar-SA"/>
        </w:rPr>
        <w:t xml:space="preserve"> </w:t>
      </w:r>
      <w:r w:rsidR="00047E50" w:rsidRPr="00D72805">
        <w:rPr>
          <w:rFonts w:ascii="Arial Narrow" w:hAnsi="Arial Narrow" w:cs="Times New Roman"/>
          <w:b/>
          <w:i/>
          <w:iCs/>
          <w:sz w:val="18"/>
          <w:szCs w:val="18"/>
          <w:lang w:eastAsia="ar-SA"/>
        </w:rPr>
        <w:t>GWARANCJI BANKOWEJ</w:t>
      </w:r>
      <w:r w:rsidR="00047E50" w:rsidRPr="00D72805">
        <w:rPr>
          <w:rFonts w:ascii="Arial Narrow" w:hAnsi="Arial Narrow" w:cs="Times New Roman"/>
          <w:bCs/>
          <w:sz w:val="18"/>
          <w:szCs w:val="18"/>
          <w:lang w:eastAsia="ar-SA"/>
        </w:rPr>
        <w:t xml:space="preserve"> </w:t>
      </w:r>
      <w:r w:rsidRPr="00D72805">
        <w:rPr>
          <w:rFonts w:ascii="Arial Narrow" w:hAnsi="Arial Narrow" w:cs="Times New Roman"/>
          <w:bCs/>
          <w:sz w:val="18"/>
          <w:szCs w:val="18"/>
          <w:lang w:eastAsia="ar-SA"/>
        </w:rPr>
        <w:t>do składanego wniosku należy dost</w:t>
      </w:r>
      <w:r w:rsidRPr="009351B2">
        <w:rPr>
          <w:rFonts w:ascii="Arial Narrow" w:hAnsi="Arial Narrow" w:cs="Times New Roman"/>
          <w:bCs/>
          <w:color w:val="000000" w:themeColor="text1"/>
          <w:sz w:val="18"/>
          <w:szCs w:val="18"/>
          <w:lang w:eastAsia="ar-SA"/>
        </w:rPr>
        <w:t xml:space="preserve">arczyć </w:t>
      </w:r>
      <w:r w:rsidR="00E732FB" w:rsidRPr="009351B2">
        <w:rPr>
          <w:rFonts w:ascii="Arial Narrow" w:hAnsi="Arial Narrow" w:cs="Times New Roman"/>
          <w:bCs/>
          <w:color w:val="000000" w:themeColor="text1"/>
          <w:sz w:val="18"/>
          <w:szCs w:val="18"/>
          <w:lang w:eastAsia="ar-SA"/>
        </w:rPr>
        <w:t xml:space="preserve">pismo z banku zawierające informacje </w:t>
      </w:r>
      <w:r w:rsidR="00F64C6A" w:rsidRPr="009351B2">
        <w:rPr>
          <w:rFonts w:ascii="Arial Narrow" w:hAnsi="Arial Narrow" w:cs="Times New Roman"/>
          <w:bCs/>
          <w:color w:val="000000" w:themeColor="text1"/>
          <w:sz w:val="18"/>
          <w:szCs w:val="18"/>
          <w:lang w:eastAsia="ar-SA"/>
        </w:rPr>
        <w:br/>
      </w:r>
      <w:r w:rsidR="00E732FB" w:rsidRPr="009351B2">
        <w:rPr>
          <w:rFonts w:ascii="Arial Narrow" w:hAnsi="Arial Narrow" w:cs="Times New Roman"/>
          <w:bCs/>
          <w:color w:val="000000" w:themeColor="text1"/>
          <w:sz w:val="18"/>
          <w:szCs w:val="18"/>
          <w:lang w:eastAsia="ar-SA"/>
        </w:rPr>
        <w:t xml:space="preserve">o możliwości ustanowienia gwarancji na okres min. </w:t>
      </w:r>
      <w:r w:rsidR="005A1CA0" w:rsidRPr="009351B2">
        <w:rPr>
          <w:rFonts w:ascii="Arial Narrow" w:hAnsi="Arial Narrow" w:cs="Times New Roman"/>
          <w:bCs/>
          <w:color w:val="000000" w:themeColor="text1"/>
          <w:sz w:val="18"/>
          <w:szCs w:val="18"/>
          <w:lang w:eastAsia="ar-SA"/>
        </w:rPr>
        <w:t>5</w:t>
      </w:r>
      <w:r w:rsidR="00E732FB" w:rsidRPr="009351B2">
        <w:rPr>
          <w:rFonts w:ascii="Arial Narrow" w:hAnsi="Arial Narrow" w:cs="Times New Roman"/>
          <w:bCs/>
          <w:color w:val="000000" w:themeColor="text1"/>
          <w:sz w:val="18"/>
          <w:szCs w:val="18"/>
          <w:lang w:eastAsia="ar-SA"/>
        </w:rPr>
        <w:t xml:space="preserve"> lat, </w:t>
      </w:r>
      <w:r w:rsidR="001F7821">
        <w:rPr>
          <w:rFonts w:ascii="Arial Narrow" w:hAnsi="Arial Narrow" w:cs="Times New Roman"/>
          <w:bCs/>
          <w:color w:val="000000" w:themeColor="text1"/>
          <w:sz w:val="18"/>
          <w:szCs w:val="18"/>
          <w:lang w:eastAsia="ar-SA"/>
        </w:rPr>
        <w:t>w</w:t>
      </w:r>
      <w:r w:rsidR="00E732FB" w:rsidRPr="009351B2">
        <w:rPr>
          <w:rFonts w:ascii="Arial Narrow" w:hAnsi="Arial Narrow" w:cs="Times New Roman"/>
          <w:bCs/>
          <w:color w:val="000000" w:themeColor="text1"/>
          <w:sz w:val="18"/>
          <w:szCs w:val="18"/>
          <w:lang w:eastAsia="ar-SA"/>
        </w:rPr>
        <w:t xml:space="preserve"> wysokości </w:t>
      </w:r>
      <w:r w:rsidR="00AF4509">
        <w:rPr>
          <w:rFonts w:ascii="Arial Narrow" w:hAnsi="Arial Narrow" w:cs="Times New Roman"/>
          <w:bCs/>
          <w:color w:val="000000" w:themeColor="text1"/>
          <w:sz w:val="18"/>
          <w:szCs w:val="18"/>
          <w:lang w:eastAsia="ar-SA"/>
        </w:rPr>
        <w:t>20</w:t>
      </w:r>
      <w:r w:rsidR="00E732FB" w:rsidRPr="009351B2">
        <w:rPr>
          <w:rFonts w:ascii="Arial Narrow" w:hAnsi="Arial Narrow" w:cs="Times New Roman"/>
          <w:bCs/>
          <w:color w:val="000000" w:themeColor="text1"/>
          <w:sz w:val="18"/>
          <w:szCs w:val="18"/>
          <w:lang w:eastAsia="ar-SA"/>
        </w:rPr>
        <w:t>0% kwoty wnioskowanej.</w:t>
      </w:r>
      <w:r w:rsidR="00F64C6A" w:rsidRPr="009351B2">
        <w:rPr>
          <w:rFonts w:ascii="Arial Narrow" w:hAnsi="Arial Narrow" w:cs="Times New Roman"/>
          <w:bCs/>
          <w:color w:val="000000" w:themeColor="text1"/>
          <w:sz w:val="18"/>
          <w:szCs w:val="18"/>
          <w:lang w:eastAsia="ar-SA"/>
        </w:rPr>
        <w:t xml:space="preserve"> </w:t>
      </w:r>
    </w:p>
    <w:p w14:paraId="3C47FD89" w14:textId="17CA4C3A" w:rsidR="00047E50" w:rsidRPr="009351B2" w:rsidRDefault="00F64C6A" w:rsidP="00F64C6A">
      <w:pPr>
        <w:pStyle w:val="Akapitzlist"/>
        <w:tabs>
          <w:tab w:val="left" w:pos="1516"/>
          <w:tab w:val="left" w:pos="1800"/>
        </w:tabs>
        <w:suppressAutoHyphens/>
        <w:spacing w:after="0" w:line="240" w:lineRule="auto"/>
        <w:ind w:left="284"/>
        <w:jc w:val="both"/>
        <w:rPr>
          <w:rFonts w:ascii="Arial Narrow" w:hAnsi="Arial Narrow" w:cs="Times New Roman"/>
          <w:bCs/>
          <w:color w:val="000000" w:themeColor="text1"/>
          <w:sz w:val="18"/>
          <w:szCs w:val="18"/>
          <w:lang w:eastAsia="ar-SA"/>
        </w:rPr>
      </w:pPr>
      <w:r w:rsidRPr="009351B2">
        <w:rPr>
          <w:rFonts w:ascii="Arial Narrow" w:hAnsi="Arial Narrow" w:cs="Times New Roman"/>
          <w:bCs/>
          <w:color w:val="000000" w:themeColor="text1"/>
          <w:sz w:val="18"/>
          <w:szCs w:val="18"/>
          <w:lang w:eastAsia="ar-SA"/>
        </w:rPr>
        <w:t xml:space="preserve">Gwarancją bankową jest jednostronne zobowiązanie banku - gwaranta, który w przypadku niedopełnienia przez wnioskodawcę warunków umowy wypłaci świadczenie pieniężne na </w:t>
      </w:r>
      <w:r w:rsidRPr="00F71989">
        <w:rPr>
          <w:rFonts w:ascii="Arial Narrow" w:hAnsi="Arial Narrow" w:cs="Times New Roman"/>
          <w:bCs/>
          <w:color w:val="000000" w:themeColor="text1"/>
          <w:sz w:val="18"/>
          <w:szCs w:val="18"/>
          <w:lang w:eastAsia="ar-SA"/>
        </w:rPr>
        <w:t xml:space="preserve">rzecz </w:t>
      </w:r>
      <w:r w:rsidR="009351B2" w:rsidRPr="00F71989">
        <w:rPr>
          <w:rFonts w:ascii="Arial Narrow" w:hAnsi="Arial Narrow" w:cs="Times New Roman"/>
          <w:bCs/>
          <w:sz w:val="18"/>
          <w:szCs w:val="18"/>
          <w:lang w:eastAsia="ar-SA"/>
        </w:rPr>
        <w:t>Starosty</w:t>
      </w:r>
      <w:r w:rsidR="00F71989" w:rsidRPr="00F71989">
        <w:rPr>
          <w:rFonts w:ascii="Arial Narrow" w:hAnsi="Arial Narrow" w:cs="Times New Roman"/>
          <w:bCs/>
          <w:sz w:val="18"/>
          <w:szCs w:val="18"/>
          <w:lang w:eastAsia="ar-SA"/>
        </w:rPr>
        <w:t>.</w:t>
      </w:r>
    </w:p>
    <w:p w14:paraId="043CADDC" w14:textId="77777777" w:rsidR="005B1DDB" w:rsidRPr="00F3234B" w:rsidRDefault="005B1DDB" w:rsidP="005B1DDB">
      <w:pPr>
        <w:pStyle w:val="Akapitzlist"/>
        <w:tabs>
          <w:tab w:val="left" w:pos="1516"/>
          <w:tab w:val="left" w:pos="1800"/>
        </w:tabs>
        <w:suppressAutoHyphens/>
        <w:spacing w:after="0" w:line="240" w:lineRule="auto"/>
        <w:ind w:left="284"/>
        <w:jc w:val="both"/>
        <w:rPr>
          <w:rFonts w:ascii="Arial Narrow" w:hAnsi="Arial Narrow" w:cs="Times New Roman"/>
          <w:bCs/>
          <w:sz w:val="18"/>
          <w:szCs w:val="18"/>
          <w:lang w:eastAsia="ar-SA"/>
        </w:rPr>
      </w:pPr>
    </w:p>
    <w:p w14:paraId="1BF31813" w14:textId="77777777" w:rsidR="002C364A" w:rsidRPr="003A20D3" w:rsidRDefault="00047E50" w:rsidP="003A20D3">
      <w:pPr>
        <w:pStyle w:val="Akapitzlist"/>
        <w:numPr>
          <w:ilvl w:val="0"/>
          <w:numId w:val="36"/>
        </w:numPr>
        <w:tabs>
          <w:tab w:val="left" w:pos="1516"/>
          <w:tab w:val="left" w:pos="1800"/>
        </w:tabs>
        <w:suppressAutoHyphens/>
        <w:spacing w:after="0" w:line="360" w:lineRule="auto"/>
        <w:ind w:left="284" w:hanging="284"/>
        <w:jc w:val="both"/>
        <w:rPr>
          <w:rFonts w:ascii="Arial Narrow" w:hAnsi="Arial Narrow" w:cs="Times New Roman"/>
          <w:bCs/>
          <w:sz w:val="18"/>
          <w:szCs w:val="18"/>
          <w:lang w:eastAsia="ar-SA"/>
        </w:rPr>
      </w:pPr>
      <w:r w:rsidRPr="003A20D3">
        <w:rPr>
          <w:rFonts w:ascii="Arial Narrow" w:hAnsi="Arial Narrow" w:cs="Times New Roman"/>
          <w:bCs/>
          <w:sz w:val="18"/>
          <w:szCs w:val="18"/>
          <w:lang w:eastAsia="ar-SA"/>
        </w:rPr>
        <w:t xml:space="preserve">W przypadku zabezpieczenia w postaci </w:t>
      </w:r>
      <w:r w:rsidRPr="003A20D3">
        <w:rPr>
          <w:rFonts w:ascii="Arial Narrow" w:hAnsi="Arial Narrow" w:cs="Times New Roman"/>
          <w:b/>
          <w:i/>
          <w:iCs/>
          <w:sz w:val="18"/>
          <w:szCs w:val="18"/>
          <w:lang w:eastAsia="ar-SA"/>
        </w:rPr>
        <w:t>ZASTAWU REJESTROWEGO NA PRAWACH I RZECZACH</w:t>
      </w:r>
      <w:r w:rsidRPr="003A20D3">
        <w:rPr>
          <w:rFonts w:ascii="Arial Narrow" w:hAnsi="Arial Narrow" w:cs="Times New Roman"/>
          <w:bCs/>
          <w:sz w:val="18"/>
          <w:szCs w:val="18"/>
          <w:lang w:eastAsia="ar-SA"/>
        </w:rPr>
        <w:t xml:space="preserve"> </w:t>
      </w:r>
      <w:r w:rsidR="00E732FB" w:rsidRPr="003A20D3">
        <w:rPr>
          <w:rFonts w:ascii="Arial Narrow" w:hAnsi="Arial Narrow" w:cs="Times New Roman"/>
          <w:bCs/>
          <w:sz w:val="18"/>
          <w:szCs w:val="18"/>
          <w:lang w:eastAsia="ar-SA"/>
        </w:rPr>
        <w:t>do wniosku należy dołączyć</w:t>
      </w:r>
      <w:r w:rsidR="002C364A" w:rsidRPr="003A20D3">
        <w:rPr>
          <w:rFonts w:ascii="Arial Narrow" w:hAnsi="Arial Narrow" w:cs="Times New Roman"/>
          <w:bCs/>
          <w:sz w:val="18"/>
          <w:szCs w:val="18"/>
          <w:lang w:eastAsia="ar-SA"/>
        </w:rPr>
        <w:t>:</w:t>
      </w:r>
    </w:p>
    <w:p w14:paraId="48329FEC" w14:textId="6B18E962" w:rsidR="003A20D3" w:rsidRPr="003A20D3" w:rsidRDefault="003A20D3" w:rsidP="003A20D3">
      <w:pPr>
        <w:pStyle w:val="Akapitzlist"/>
        <w:numPr>
          <w:ilvl w:val="0"/>
          <w:numId w:val="68"/>
        </w:numPr>
        <w:tabs>
          <w:tab w:val="left" w:pos="567"/>
          <w:tab w:val="left" w:pos="1516"/>
        </w:tabs>
        <w:suppressAutoHyphens/>
        <w:spacing w:after="0"/>
        <w:jc w:val="both"/>
        <w:rPr>
          <w:rFonts w:ascii="Arial Narrow" w:hAnsi="Arial Narrow"/>
          <w:bCs/>
          <w:sz w:val="18"/>
          <w:szCs w:val="18"/>
          <w:lang w:eastAsia="ar-SA"/>
        </w:rPr>
      </w:pPr>
      <w:r w:rsidRPr="003A20D3">
        <w:rPr>
          <w:rFonts w:ascii="Arial Narrow" w:hAnsi="Arial Narrow"/>
          <w:bCs/>
          <w:sz w:val="18"/>
          <w:szCs w:val="18"/>
          <w:lang w:eastAsia="ar-SA"/>
        </w:rPr>
        <w:t xml:space="preserve">oświadczenie o wartości majątku, na którym ma zostać ustanowiony zastaw rejestrowy </w:t>
      </w:r>
      <w:r w:rsidRPr="003A20D3">
        <w:rPr>
          <w:rFonts w:ascii="Arial Narrow" w:hAnsi="Arial Narrow"/>
          <w:bCs/>
          <w:sz w:val="18"/>
          <w:szCs w:val="18"/>
        </w:rPr>
        <w:t xml:space="preserve">(załącznik nr </w:t>
      </w:r>
      <w:r w:rsidR="008D36DE">
        <w:rPr>
          <w:rFonts w:ascii="Arial Narrow" w:hAnsi="Arial Narrow"/>
          <w:bCs/>
          <w:sz w:val="18"/>
          <w:szCs w:val="18"/>
        </w:rPr>
        <w:t>9</w:t>
      </w:r>
      <w:r w:rsidRPr="003A20D3">
        <w:rPr>
          <w:rFonts w:ascii="Arial Narrow" w:hAnsi="Arial Narrow"/>
          <w:bCs/>
          <w:sz w:val="18"/>
          <w:szCs w:val="18"/>
        </w:rPr>
        <w:t>),</w:t>
      </w:r>
    </w:p>
    <w:p w14:paraId="299082D3" w14:textId="424F4AC2" w:rsidR="003A20D3" w:rsidRPr="003A20D3" w:rsidRDefault="002C364A" w:rsidP="003A20D3">
      <w:pPr>
        <w:pStyle w:val="Akapitzlist"/>
        <w:numPr>
          <w:ilvl w:val="0"/>
          <w:numId w:val="68"/>
        </w:numPr>
        <w:tabs>
          <w:tab w:val="left" w:pos="567"/>
          <w:tab w:val="left" w:pos="1516"/>
        </w:tabs>
        <w:suppressAutoHyphens/>
        <w:spacing w:after="0"/>
        <w:jc w:val="both"/>
        <w:rPr>
          <w:rFonts w:ascii="Arial Narrow" w:hAnsi="Arial Narrow"/>
          <w:bCs/>
          <w:sz w:val="18"/>
          <w:szCs w:val="18"/>
          <w:lang w:eastAsia="ar-SA"/>
        </w:rPr>
      </w:pPr>
      <w:r w:rsidRPr="003A20D3">
        <w:rPr>
          <w:rFonts w:ascii="Arial Narrow" w:hAnsi="Arial Narrow"/>
          <w:bCs/>
          <w:sz w:val="18"/>
          <w:szCs w:val="18"/>
          <w:lang w:eastAsia="ar-SA"/>
        </w:rPr>
        <w:t xml:space="preserve">dokument potwierdzający własność przedmiotu zastawu (tj. w szczególności: faktur, paragonu fiskalnego, umowa </w:t>
      </w:r>
      <w:r w:rsidR="008D074D" w:rsidRPr="003A20D3">
        <w:rPr>
          <w:rFonts w:ascii="Arial Narrow" w:hAnsi="Arial Narrow"/>
          <w:bCs/>
          <w:sz w:val="18"/>
          <w:szCs w:val="18"/>
          <w:lang w:eastAsia="ar-SA"/>
        </w:rPr>
        <w:t>kupna -</w:t>
      </w:r>
      <w:r w:rsidRPr="003A20D3">
        <w:rPr>
          <w:rFonts w:ascii="Arial Narrow" w:hAnsi="Arial Narrow"/>
          <w:bCs/>
          <w:sz w:val="18"/>
          <w:szCs w:val="18"/>
          <w:lang w:eastAsia="ar-SA"/>
        </w:rPr>
        <w:t>sprzedaży,</w:t>
      </w:r>
      <w:r w:rsidR="008D074D" w:rsidRPr="003A20D3">
        <w:rPr>
          <w:rFonts w:ascii="Arial Narrow" w:hAnsi="Arial Narrow"/>
          <w:bCs/>
          <w:sz w:val="18"/>
          <w:szCs w:val="18"/>
          <w:lang w:eastAsia="ar-SA"/>
        </w:rPr>
        <w:t xml:space="preserve"> </w:t>
      </w:r>
      <w:r w:rsidRPr="003A20D3">
        <w:rPr>
          <w:rFonts w:ascii="Arial Narrow" w:hAnsi="Arial Narrow"/>
          <w:bCs/>
          <w:sz w:val="18"/>
          <w:szCs w:val="18"/>
          <w:lang w:eastAsia="ar-SA"/>
        </w:rPr>
        <w:t>umowa darowizny</w:t>
      </w:r>
      <w:r w:rsidR="008D074D" w:rsidRPr="003A20D3">
        <w:rPr>
          <w:rFonts w:ascii="Arial Narrow" w:hAnsi="Arial Narrow"/>
          <w:bCs/>
          <w:sz w:val="18"/>
          <w:szCs w:val="18"/>
          <w:lang w:eastAsia="ar-SA"/>
        </w:rPr>
        <w:t xml:space="preserve"> </w:t>
      </w:r>
      <w:r w:rsidRPr="003A20D3">
        <w:rPr>
          <w:rFonts w:ascii="Arial Narrow" w:hAnsi="Arial Narrow"/>
          <w:bCs/>
          <w:sz w:val="18"/>
          <w:szCs w:val="18"/>
          <w:lang w:eastAsia="ar-SA"/>
        </w:rPr>
        <w:t xml:space="preserve">- zgłoszona do Urzędu Skarbowego). Wartość przedmiotu winna być w wysokości co najmniej </w:t>
      </w:r>
      <w:r w:rsidR="00AF4509">
        <w:rPr>
          <w:rFonts w:ascii="Arial Narrow" w:hAnsi="Arial Narrow"/>
          <w:bCs/>
          <w:sz w:val="18"/>
          <w:szCs w:val="18"/>
          <w:lang w:eastAsia="ar-SA"/>
        </w:rPr>
        <w:t>2</w:t>
      </w:r>
      <w:r w:rsidR="008D074D" w:rsidRPr="003A20D3">
        <w:rPr>
          <w:rFonts w:ascii="Arial Narrow" w:hAnsi="Arial Narrow"/>
          <w:bCs/>
          <w:sz w:val="18"/>
          <w:szCs w:val="18"/>
          <w:lang w:eastAsia="ar-SA"/>
        </w:rPr>
        <w:t>0</w:t>
      </w:r>
      <w:r w:rsidRPr="003A20D3">
        <w:rPr>
          <w:rFonts w:ascii="Arial Narrow" w:hAnsi="Arial Narrow"/>
          <w:bCs/>
          <w:sz w:val="18"/>
          <w:szCs w:val="18"/>
          <w:lang w:eastAsia="ar-SA"/>
        </w:rPr>
        <w:t>0</w:t>
      </w:r>
      <w:r w:rsidR="00047E50" w:rsidRPr="003A20D3">
        <w:rPr>
          <w:rFonts w:ascii="Arial Narrow" w:hAnsi="Arial Narrow"/>
          <w:bCs/>
          <w:sz w:val="18"/>
          <w:szCs w:val="18"/>
          <w:lang w:eastAsia="ar-SA"/>
        </w:rPr>
        <w:t xml:space="preserve">% kwoty </w:t>
      </w:r>
      <w:r w:rsidRPr="003A20D3">
        <w:rPr>
          <w:rFonts w:ascii="Arial Narrow" w:hAnsi="Arial Narrow"/>
          <w:bCs/>
          <w:sz w:val="18"/>
          <w:szCs w:val="18"/>
          <w:lang w:eastAsia="ar-SA"/>
        </w:rPr>
        <w:t>wnioskowanych</w:t>
      </w:r>
      <w:r w:rsidR="00047E50" w:rsidRPr="003A20D3">
        <w:rPr>
          <w:rFonts w:ascii="Arial Narrow" w:hAnsi="Arial Narrow"/>
          <w:bCs/>
          <w:sz w:val="18"/>
          <w:szCs w:val="18"/>
          <w:lang w:eastAsia="ar-SA"/>
        </w:rPr>
        <w:t xml:space="preserve"> środków, </w:t>
      </w:r>
      <w:r w:rsidR="00047E50" w:rsidRPr="001F7821">
        <w:rPr>
          <w:rFonts w:ascii="Arial Narrow" w:hAnsi="Arial Narrow"/>
          <w:bCs/>
          <w:sz w:val="18"/>
          <w:szCs w:val="18"/>
          <w:u w:val="single"/>
          <w:lang w:eastAsia="ar-SA"/>
        </w:rPr>
        <w:t>z uwzględnieniem spadku wartości przedmiotu zastawu</w:t>
      </w:r>
      <w:r w:rsidR="00047E50" w:rsidRPr="003A20D3">
        <w:rPr>
          <w:rFonts w:ascii="Arial Narrow" w:hAnsi="Arial Narrow"/>
          <w:bCs/>
          <w:sz w:val="18"/>
          <w:szCs w:val="18"/>
          <w:lang w:eastAsia="ar-SA"/>
        </w:rPr>
        <w:t xml:space="preserve"> w okresie obowiązywania tej formy zabezpieczenia</w:t>
      </w:r>
      <w:r w:rsidR="00AF4509" w:rsidRPr="00AF4509">
        <w:rPr>
          <w:rFonts w:ascii="Arial Narrow" w:hAnsi="Arial Narrow" w:cs="Times New Roman"/>
          <w:bCs/>
          <w:color w:val="000000" w:themeColor="text1"/>
          <w:sz w:val="18"/>
          <w:szCs w:val="18"/>
          <w:lang w:eastAsia="ar-SA"/>
        </w:rPr>
        <w:t xml:space="preserve"> </w:t>
      </w:r>
      <w:r w:rsidR="00AF4509">
        <w:rPr>
          <w:rFonts w:ascii="Arial Narrow" w:hAnsi="Arial Narrow" w:cs="Times New Roman"/>
          <w:bCs/>
          <w:color w:val="000000" w:themeColor="text1"/>
          <w:sz w:val="18"/>
          <w:szCs w:val="18"/>
          <w:lang w:eastAsia="ar-SA"/>
        </w:rPr>
        <w:t xml:space="preserve">tj. </w:t>
      </w:r>
      <w:r w:rsidR="00AF4509" w:rsidRPr="009351B2">
        <w:rPr>
          <w:rFonts w:ascii="Arial Narrow" w:hAnsi="Arial Narrow" w:cs="Times New Roman"/>
          <w:bCs/>
          <w:color w:val="000000" w:themeColor="text1"/>
          <w:sz w:val="18"/>
          <w:szCs w:val="18"/>
          <w:lang w:eastAsia="ar-SA"/>
        </w:rPr>
        <w:t>na okres min. 5 lat</w:t>
      </w:r>
      <w:r w:rsidR="00047E50" w:rsidRPr="003A20D3">
        <w:rPr>
          <w:rFonts w:ascii="Arial Narrow" w:hAnsi="Arial Narrow"/>
          <w:bCs/>
          <w:sz w:val="18"/>
          <w:szCs w:val="18"/>
          <w:lang w:eastAsia="ar-SA"/>
        </w:rPr>
        <w:t>.</w:t>
      </w:r>
    </w:p>
    <w:p w14:paraId="6F0644AD" w14:textId="4749647A" w:rsidR="002C364A" w:rsidRPr="003A20D3" w:rsidRDefault="001910C0" w:rsidP="003A20D3">
      <w:pPr>
        <w:pStyle w:val="Akapitzlist"/>
        <w:numPr>
          <w:ilvl w:val="0"/>
          <w:numId w:val="68"/>
        </w:numPr>
        <w:tabs>
          <w:tab w:val="left" w:pos="567"/>
          <w:tab w:val="left" w:pos="1516"/>
        </w:tabs>
        <w:suppressAutoHyphens/>
        <w:spacing w:after="0"/>
        <w:jc w:val="both"/>
        <w:rPr>
          <w:rFonts w:ascii="Arial Narrow" w:hAnsi="Arial Narrow"/>
          <w:bCs/>
          <w:sz w:val="18"/>
          <w:szCs w:val="18"/>
          <w:lang w:eastAsia="ar-SA"/>
        </w:rPr>
      </w:pPr>
      <w:r w:rsidRPr="003A20D3">
        <w:rPr>
          <w:rFonts w:ascii="Arial Narrow" w:hAnsi="Arial Narrow"/>
          <w:bCs/>
          <w:sz w:val="18"/>
          <w:szCs w:val="18"/>
          <w:lang w:eastAsia="ar-SA"/>
        </w:rPr>
        <w:t>p</w:t>
      </w:r>
      <w:r w:rsidR="002C364A" w:rsidRPr="003A20D3">
        <w:rPr>
          <w:rFonts w:ascii="Arial Narrow" w:hAnsi="Arial Narrow"/>
          <w:bCs/>
          <w:sz w:val="18"/>
          <w:szCs w:val="18"/>
          <w:lang w:eastAsia="ar-SA"/>
        </w:rPr>
        <w:t xml:space="preserve">o pozytywnym rozpatrzeniu wniosku należy dostarczyć wycenę dokonaną przez </w:t>
      </w:r>
      <w:r w:rsidR="00AF4509">
        <w:rPr>
          <w:rFonts w:ascii="Arial Narrow" w:hAnsi="Arial Narrow"/>
          <w:bCs/>
          <w:sz w:val="18"/>
          <w:szCs w:val="18"/>
          <w:lang w:eastAsia="ar-SA"/>
        </w:rPr>
        <w:t xml:space="preserve">certyfikowanego </w:t>
      </w:r>
      <w:r w:rsidR="002C364A" w:rsidRPr="003A20D3">
        <w:rPr>
          <w:rFonts w:ascii="Arial Narrow" w:hAnsi="Arial Narrow"/>
          <w:bCs/>
          <w:sz w:val="18"/>
          <w:szCs w:val="18"/>
          <w:lang w:eastAsia="ar-SA"/>
        </w:rPr>
        <w:t>rzeczoznawcę przedmiotu zastawu, potwierdzającą wartość przedmiotu na kwotę co najmniej</w:t>
      </w:r>
      <w:r w:rsidR="008D074D" w:rsidRPr="003A20D3">
        <w:rPr>
          <w:rFonts w:ascii="Arial Narrow" w:hAnsi="Arial Narrow"/>
          <w:bCs/>
          <w:sz w:val="18"/>
          <w:szCs w:val="18"/>
          <w:lang w:eastAsia="ar-SA"/>
        </w:rPr>
        <w:t xml:space="preserve"> 20</w:t>
      </w:r>
      <w:r w:rsidR="002C364A" w:rsidRPr="003A20D3">
        <w:rPr>
          <w:rFonts w:ascii="Arial Narrow" w:hAnsi="Arial Narrow"/>
          <w:bCs/>
          <w:sz w:val="18"/>
          <w:szCs w:val="18"/>
          <w:lang w:eastAsia="ar-SA"/>
        </w:rPr>
        <w:t>0% kwoty wnioskowanych środków</w:t>
      </w:r>
      <w:r w:rsidR="00AF4509" w:rsidRPr="00AF4509">
        <w:rPr>
          <w:rFonts w:ascii="Arial Narrow" w:hAnsi="Arial Narrow"/>
          <w:bCs/>
          <w:sz w:val="18"/>
          <w:szCs w:val="18"/>
          <w:u w:val="single"/>
          <w:lang w:eastAsia="ar-SA"/>
        </w:rPr>
        <w:t xml:space="preserve"> </w:t>
      </w:r>
      <w:r w:rsidR="00AF4509" w:rsidRPr="001F7821">
        <w:rPr>
          <w:rFonts w:ascii="Arial Narrow" w:hAnsi="Arial Narrow"/>
          <w:bCs/>
          <w:sz w:val="18"/>
          <w:szCs w:val="18"/>
          <w:u w:val="single"/>
          <w:lang w:eastAsia="ar-SA"/>
        </w:rPr>
        <w:t>z uwzględnieniem spadku wartości przedmiotu zastawu</w:t>
      </w:r>
      <w:r w:rsidR="00AF4509" w:rsidRPr="00AF4509">
        <w:rPr>
          <w:rFonts w:ascii="Arial Narrow" w:hAnsi="Arial Narrow" w:cs="Times New Roman"/>
          <w:bCs/>
          <w:color w:val="000000" w:themeColor="text1"/>
          <w:sz w:val="18"/>
          <w:szCs w:val="18"/>
          <w:lang w:eastAsia="ar-SA"/>
        </w:rPr>
        <w:t xml:space="preserve"> </w:t>
      </w:r>
      <w:r w:rsidR="00AF4509">
        <w:rPr>
          <w:rFonts w:ascii="Arial Narrow" w:hAnsi="Arial Narrow" w:cs="Times New Roman"/>
          <w:bCs/>
          <w:color w:val="000000" w:themeColor="text1"/>
          <w:sz w:val="18"/>
          <w:szCs w:val="18"/>
          <w:lang w:eastAsia="ar-SA"/>
        </w:rPr>
        <w:t>w</w:t>
      </w:r>
      <w:r w:rsidR="00AF4509" w:rsidRPr="009351B2">
        <w:rPr>
          <w:rFonts w:ascii="Arial Narrow" w:hAnsi="Arial Narrow" w:cs="Times New Roman"/>
          <w:bCs/>
          <w:color w:val="000000" w:themeColor="text1"/>
          <w:sz w:val="18"/>
          <w:szCs w:val="18"/>
          <w:lang w:eastAsia="ar-SA"/>
        </w:rPr>
        <w:t xml:space="preserve"> okres</w:t>
      </w:r>
      <w:r w:rsidR="00AF4509">
        <w:rPr>
          <w:rFonts w:ascii="Arial Narrow" w:hAnsi="Arial Narrow" w:cs="Times New Roman"/>
          <w:bCs/>
          <w:color w:val="000000" w:themeColor="text1"/>
          <w:sz w:val="18"/>
          <w:szCs w:val="18"/>
          <w:lang w:eastAsia="ar-SA"/>
        </w:rPr>
        <w:t>ie</w:t>
      </w:r>
      <w:r w:rsidR="00AF4509" w:rsidRPr="009351B2">
        <w:rPr>
          <w:rFonts w:ascii="Arial Narrow" w:hAnsi="Arial Narrow" w:cs="Times New Roman"/>
          <w:bCs/>
          <w:color w:val="000000" w:themeColor="text1"/>
          <w:sz w:val="18"/>
          <w:szCs w:val="18"/>
          <w:lang w:eastAsia="ar-SA"/>
        </w:rPr>
        <w:t xml:space="preserve"> min. 5 lat</w:t>
      </w:r>
      <w:r w:rsidR="005A1CA0" w:rsidRPr="003A20D3">
        <w:rPr>
          <w:rFonts w:ascii="Arial Narrow" w:hAnsi="Arial Narrow"/>
          <w:bCs/>
          <w:sz w:val="18"/>
          <w:szCs w:val="18"/>
          <w:lang w:eastAsia="ar-SA"/>
        </w:rPr>
        <w:t>;</w:t>
      </w:r>
    </w:p>
    <w:p w14:paraId="437A56AC" w14:textId="13CED3C3" w:rsidR="005A1CA0" w:rsidRPr="008D074D" w:rsidRDefault="005A1CA0" w:rsidP="008D074D">
      <w:pPr>
        <w:tabs>
          <w:tab w:val="left" w:pos="1516"/>
          <w:tab w:val="left" w:pos="1800"/>
        </w:tabs>
        <w:suppressAutoHyphens/>
        <w:ind w:left="284"/>
        <w:jc w:val="both"/>
        <w:rPr>
          <w:rFonts w:ascii="Arial Narrow" w:hAnsi="Arial Narrow"/>
          <w:bCs/>
          <w:sz w:val="18"/>
          <w:szCs w:val="18"/>
          <w:lang w:eastAsia="ar-SA"/>
        </w:rPr>
      </w:pPr>
      <w:r w:rsidRPr="003A20D3">
        <w:rPr>
          <w:rFonts w:ascii="Arial Narrow" w:hAnsi="Arial Narrow"/>
          <w:bCs/>
          <w:sz w:val="18"/>
          <w:szCs w:val="18"/>
          <w:lang w:eastAsia="ar-SA"/>
        </w:rPr>
        <w:t>Po podpisaniu umowy warunkiem przelania środków jest uzyskanie wpisu do rejestru zastawów</w:t>
      </w:r>
      <w:r w:rsidR="005D60D7" w:rsidRPr="003A20D3">
        <w:rPr>
          <w:rFonts w:ascii="Arial Narrow" w:hAnsi="Arial Narrow"/>
          <w:bCs/>
          <w:sz w:val="18"/>
          <w:szCs w:val="18"/>
          <w:lang w:eastAsia="ar-SA"/>
        </w:rPr>
        <w:t xml:space="preserve"> prowadzonego przez właściwy sąd</w:t>
      </w:r>
      <w:r w:rsidRPr="003A20D3">
        <w:rPr>
          <w:rFonts w:ascii="Arial Narrow" w:hAnsi="Arial Narrow"/>
          <w:bCs/>
          <w:sz w:val="18"/>
          <w:szCs w:val="18"/>
          <w:lang w:eastAsia="ar-SA"/>
        </w:rPr>
        <w:t xml:space="preserve"> oraz przedłożenia stosownego potwierdzenia</w:t>
      </w:r>
      <w:r w:rsidR="005D60D7" w:rsidRPr="003A20D3">
        <w:rPr>
          <w:rFonts w:ascii="Arial Narrow" w:hAnsi="Arial Narrow"/>
          <w:bCs/>
          <w:sz w:val="18"/>
          <w:szCs w:val="18"/>
          <w:lang w:eastAsia="ar-SA"/>
        </w:rPr>
        <w:t xml:space="preserve"> w Urzędzie</w:t>
      </w:r>
      <w:r w:rsidRPr="003A20D3">
        <w:rPr>
          <w:rFonts w:ascii="Arial Narrow" w:hAnsi="Arial Narrow"/>
          <w:bCs/>
          <w:sz w:val="18"/>
          <w:szCs w:val="18"/>
          <w:lang w:eastAsia="ar-SA"/>
        </w:rPr>
        <w:t>.</w:t>
      </w:r>
    </w:p>
    <w:p w14:paraId="2080946C" w14:textId="77777777" w:rsidR="005B1DDB" w:rsidRPr="00F3234B" w:rsidRDefault="005B1DDB" w:rsidP="005B1DDB">
      <w:pPr>
        <w:tabs>
          <w:tab w:val="left" w:pos="1516"/>
          <w:tab w:val="left" w:pos="1800"/>
        </w:tabs>
        <w:suppressAutoHyphens/>
        <w:jc w:val="both"/>
        <w:rPr>
          <w:rFonts w:ascii="Arial Narrow" w:hAnsi="Arial Narrow"/>
          <w:bCs/>
          <w:sz w:val="18"/>
          <w:szCs w:val="18"/>
          <w:lang w:eastAsia="ar-SA"/>
        </w:rPr>
      </w:pPr>
    </w:p>
    <w:p w14:paraId="311DB442" w14:textId="17822CD5" w:rsidR="00047E50" w:rsidRPr="00A57A7F" w:rsidRDefault="005A1CA0" w:rsidP="008A6677">
      <w:pPr>
        <w:pStyle w:val="Akapitzlist"/>
        <w:numPr>
          <w:ilvl w:val="0"/>
          <w:numId w:val="36"/>
        </w:numPr>
        <w:tabs>
          <w:tab w:val="left" w:pos="1516"/>
          <w:tab w:val="left" w:pos="1800"/>
        </w:tabs>
        <w:suppressAutoHyphens/>
        <w:spacing w:after="0" w:line="240" w:lineRule="auto"/>
        <w:ind w:left="284" w:hanging="284"/>
        <w:jc w:val="both"/>
        <w:rPr>
          <w:rFonts w:ascii="Arial Narrow" w:hAnsi="Arial Narrow" w:cs="Times New Roman"/>
          <w:bCs/>
          <w:sz w:val="18"/>
          <w:szCs w:val="18"/>
          <w:u w:val="single"/>
          <w:lang w:eastAsia="ar-SA"/>
        </w:rPr>
      </w:pPr>
      <w:r w:rsidRPr="00A57A7F">
        <w:rPr>
          <w:rFonts w:ascii="Arial Narrow" w:hAnsi="Arial Narrow" w:cs="Times New Roman"/>
          <w:bCs/>
          <w:sz w:val="18"/>
          <w:szCs w:val="18"/>
          <w:u w:val="single"/>
          <w:lang w:eastAsia="ar-SA"/>
        </w:rPr>
        <w:t xml:space="preserve">Ostateczną </w:t>
      </w:r>
      <w:r w:rsidR="00047E50" w:rsidRPr="00A57A7F">
        <w:rPr>
          <w:rFonts w:ascii="Arial Narrow" w:hAnsi="Arial Narrow" w:cs="Times New Roman"/>
          <w:bCs/>
          <w:sz w:val="18"/>
          <w:szCs w:val="18"/>
          <w:u w:val="single"/>
          <w:lang w:eastAsia="ar-SA"/>
        </w:rPr>
        <w:t>decyzję w sprawie</w:t>
      </w:r>
      <w:r w:rsidR="004A24B6" w:rsidRPr="00A57A7F">
        <w:rPr>
          <w:rFonts w:ascii="Arial Narrow" w:hAnsi="Arial Narrow" w:cs="Times New Roman"/>
          <w:bCs/>
          <w:sz w:val="18"/>
          <w:szCs w:val="18"/>
          <w:u w:val="single"/>
          <w:lang w:eastAsia="ar-SA"/>
        </w:rPr>
        <w:t xml:space="preserve"> przyjęcia </w:t>
      </w:r>
      <w:r w:rsidR="00047E50" w:rsidRPr="00A57A7F">
        <w:rPr>
          <w:rFonts w:ascii="Arial Narrow" w:hAnsi="Arial Narrow" w:cs="Times New Roman"/>
          <w:bCs/>
          <w:sz w:val="18"/>
          <w:szCs w:val="18"/>
          <w:u w:val="single"/>
          <w:lang w:eastAsia="ar-SA"/>
        </w:rPr>
        <w:t>formy zabezpieczenia</w:t>
      </w:r>
      <w:r w:rsidRPr="00A57A7F">
        <w:rPr>
          <w:rFonts w:ascii="Arial Narrow" w:hAnsi="Arial Narrow" w:cs="Times New Roman"/>
          <w:bCs/>
          <w:sz w:val="18"/>
          <w:szCs w:val="18"/>
          <w:u w:val="single"/>
          <w:lang w:eastAsia="ar-SA"/>
        </w:rPr>
        <w:t>,</w:t>
      </w:r>
      <w:r w:rsidR="00047E50" w:rsidRPr="00A57A7F">
        <w:rPr>
          <w:rFonts w:ascii="Arial Narrow" w:hAnsi="Arial Narrow" w:cs="Times New Roman"/>
          <w:bCs/>
          <w:sz w:val="18"/>
          <w:szCs w:val="18"/>
          <w:u w:val="single"/>
          <w:lang w:eastAsia="ar-SA"/>
        </w:rPr>
        <w:t xml:space="preserve"> w tym ilości poręczycieli</w:t>
      </w:r>
      <w:r w:rsidR="004A24B6" w:rsidRPr="00A57A7F">
        <w:rPr>
          <w:rFonts w:ascii="Arial Narrow" w:hAnsi="Arial Narrow" w:cs="Times New Roman"/>
          <w:bCs/>
          <w:sz w:val="18"/>
          <w:szCs w:val="18"/>
          <w:u w:val="single"/>
          <w:lang w:eastAsia="ar-SA"/>
        </w:rPr>
        <w:t>,</w:t>
      </w:r>
      <w:r w:rsidR="00047E50" w:rsidRPr="00A57A7F">
        <w:rPr>
          <w:rFonts w:ascii="Arial Narrow" w:hAnsi="Arial Narrow" w:cs="Times New Roman"/>
          <w:bCs/>
          <w:sz w:val="18"/>
          <w:szCs w:val="18"/>
          <w:u w:val="single"/>
          <w:lang w:eastAsia="ar-SA"/>
        </w:rPr>
        <w:t xml:space="preserve"> podejmuje</w:t>
      </w:r>
      <w:r w:rsidR="00047E50" w:rsidRPr="00A57A7F">
        <w:rPr>
          <w:rFonts w:ascii="Arial Narrow" w:hAnsi="Arial Narrow" w:cs="Times New Roman"/>
          <w:bCs/>
          <w:sz w:val="18"/>
          <w:szCs w:val="18"/>
          <w:u w:val="single"/>
          <w:shd w:val="clear" w:color="auto" w:fill="FFFFFF" w:themeFill="background1"/>
          <w:lang w:eastAsia="ar-SA"/>
        </w:rPr>
        <w:t xml:space="preserve"> działający z upoważnienia Starosty, Dyrektor </w:t>
      </w:r>
      <w:r w:rsidR="008D074D" w:rsidRPr="00A57A7F">
        <w:rPr>
          <w:rFonts w:ascii="Arial Narrow" w:hAnsi="Arial Narrow" w:cs="Times New Roman"/>
          <w:bCs/>
          <w:sz w:val="18"/>
          <w:szCs w:val="18"/>
          <w:u w:val="single"/>
          <w:shd w:val="clear" w:color="auto" w:fill="FFFFFF" w:themeFill="background1"/>
          <w:lang w:eastAsia="ar-SA"/>
        </w:rPr>
        <w:t>PUP</w:t>
      </w:r>
      <w:r w:rsidRPr="00A57A7F">
        <w:rPr>
          <w:rFonts w:ascii="Arial Narrow" w:hAnsi="Arial Narrow" w:cs="Times New Roman"/>
          <w:bCs/>
          <w:sz w:val="18"/>
          <w:szCs w:val="18"/>
          <w:u w:val="single"/>
          <w:shd w:val="clear" w:color="auto" w:fill="FFFFFF" w:themeFill="background1"/>
          <w:lang w:eastAsia="ar-SA"/>
        </w:rPr>
        <w:t>,</w:t>
      </w:r>
      <w:r w:rsidR="00047E50" w:rsidRPr="00A57A7F">
        <w:rPr>
          <w:rFonts w:ascii="Arial Narrow" w:hAnsi="Arial Narrow" w:cs="Times New Roman"/>
          <w:bCs/>
          <w:sz w:val="18"/>
          <w:szCs w:val="18"/>
          <w:u w:val="single"/>
          <w:lang w:eastAsia="ar-SA"/>
        </w:rPr>
        <w:t xml:space="preserve"> uwzględniając adekwatność formy zabezpieczenia pod kątem możliwości wyegzekwowania ewentualnych nienależnych świadczeń.</w:t>
      </w:r>
    </w:p>
    <w:p w14:paraId="0E78FAF1" w14:textId="77777777" w:rsidR="009C2FA9" w:rsidRPr="00F3234B" w:rsidRDefault="009C2FA9" w:rsidP="00024219">
      <w:pPr>
        <w:ind w:left="-851" w:right="-426" w:firstLine="6"/>
        <w:rPr>
          <w:rFonts w:ascii="Arial Narrow" w:hAnsi="Arial Narrow"/>
          <w:sz w:val="16"/>
          <w:szCs w:val="16"/>
        </w:rPr>
      </w:pPr>
    </w:p>
    <w:p w14:paraId="094EC0F2" w14:textId="77777777" w:rsidR="00662D65" w:rsidRDefault="00662D65" w:rsidP="00662D65">
      <w:pPr>
        <w:jc w:val="center"/>
        <w:rPr>
          <w:b/>
          <w:bCs/>
          <w:u w:val="single"/>
        </w:rPr>
      </w:pPr>
    </w:p>
    <w:p w14:paraId="0AE73A4C" w14:textId="77777777" w:rsidR="00662D65" w:rsidRDefault="00662D65" w:rsidP="003A20D3">
      <w:pPr>
        <w:rPr>
          <w:rFonts w:ascii="Arial Narrow" w:hAnsi="Arial Narrow"/>
          <w:b/>
          <w:bCs/>
          <w:sz w:val="20"/>
          <w:szCs w:val="20"/>
          <w:u w:val="single"/>
        </w:rPr>
      </w:pPr>
    </w:p>
    <w:sectPr w:rsidR="00662D65" w:rsidSect="000A70A9">
      <w:footerReference w:type="even" r:id="rId10"/>
      <w:footerReference w:type="default" r:id="rId11"/>
      <w:pgSz w:w="11906" w:h="16838"/>
      <w:pgMar w:top="709"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BC008" w14:textId="77777777" w:rsidR="00E36D89" w:rsidRDefault="00E36D89">
      <w:r>
        <w:separator/>
      </w:r>
    </w:p>
  </w:endnote>
  <w:endnote w:type="continuationSeparator" w:id="0">
    <w:p w14:paraId="1F825018" w14:textId="77777777" w:rsidR="00E36D89" w:rsidRDefault="00E3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DDB7" w14:textId="27E70A23" w:rsidR="005C4B41" w:rsidRDefault="005C4B41" w:rsidP="00D1034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751A4">
      <w:rPr>
        <w:rStyle w:val="Numerstrony"/>
        <w:noProof/>
      </w:rPr>
      <w:t>5</w:t>
    </w:r>
    <w:r>
      <w:rPr>
        <w:rStyle w:val="Numerstrony"/>
      </w:rPr>
      <w:fldChar w:fldCharType="end"/>
    </w:r>
  </w:p>
  <w:p w14:paraId="66127F5C" w14:textId="77777777" w:rsidR="005C4B41" w:rsidRDefault="005C4B41" w:rsidP="00D1034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838B" w14:textId="77777777" w:rsidR="005C4B41" w:rsidRDefault="005C4B41" w:rsidP="00D1034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933DE">
      <w:rPr>
        <w:rStyle w:val="Numerstrony"/>
        <w:noProof/>
      </w:rPr>
      <w:t>1</w:t>
    </w:r>
    <w:r>
      <w:rPr>
        <w:rStyle w:val="Numerstrony"/>
      </w:rPr>
      <w:fldChar w:fldCharType="end"/>
    </w:r>
  </w:p>
  <w:p w14:paraId="0E995D04" w14:textId="77777777" w:rsidR="005C4B41" w:rsidRDefault="005C4B41" w:rsidP="00047E50">
    <w:pPr>
      <w:pStyle w:val="Stopka"/>
      <w:numPr>
        <w:ilvl w:val="0"/>
        <w:numId w:val="5"/>
      </w:numPr>
      <w:ind w:right="360"/>
      <w:rPr>
        <w:sz w:val="18"/>
        <w:szCs w:val="18"/>
      </w:rPr>
    </w:pPr>
    <w:r w:rsidRPr="00B73DD4">
      <w:rPr>
        <w:sz w:val="18"/>
        <w:szCs w:val="18"/>
      </w:rPr>
      <w:t>zaznaczyć właściwe</w:t>
    </w:r>
  </w:p>
  <w:p w14:paraId="2C921D20" w14:textId="77777777" w:rsidR="005C4B41" w:rsidRPr="00D821F7" w:rsidRDefault="005C4B41" w:rsidP="00D10348">
    <w:pPr>
      <w:pStyle w:val="Stopka"/>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6D98E" w14:textId="77777777" w:rsidR="00E36D89" w:rsidRDefault="00E36D89">
      <w:r>
        <w:separator/>
      </w:r>
    </w:p>
  </w:footnote>
  <w:footnote w:type="continuationSeparator" w:id="0">
    <w:p w14:paraId="0553867F" w14:textId="77777777" w:rsidR="00E36D89" w:rsidRDefault="00E36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WW8Num1"/>
    <w:lvl w:ilvl="0">
      <w:start w:val="1"/>
      <w:numFmt w:val="bullet"/>
      <w:lvlText w:val="-"/>
      <w:lvlJc w:val="left"/>
      <w:pPr>
        <w:tabs>
          <w:tab w:val="num" w:pos="720"/>
        </w:tabs>
        <w:ind w:left="720" w:hanging="360"/>
      </w:pPr>
      <w:rPr>
        <w:rFonts w:ascii="Courier New" w:hAnsi="Courier New"/>
        <w:color w:val="auto"/>
      </w:rPr>
    </w:lvl>
  </w:abstractNum>
  <w:abstractNum w:abstractNumId="1" w15:restartNumberingAfterBreak="0">
    <w:nsid w:val="00000004"/>
    <w:multiLevelType w:val="multilevel"/>
    <w:tmpl w:val="C00E78D2"/>
    <w:name w:val="WW8Num4"/>
    <w:lvl w:ilvl="0">
      <w:start w:val="1"/>
      <w:numFmt w:val="lowerLetter"/>
      <w:lvlText w:val="%1)"/>
      <w:lvlJc w:val="left"/>
      <w:pPr>
        <w:tabs>
          <w:tab w:val="num" w:pos="900"/>
        </w:tabs>
        <w:ind w:left="900" w:hanging="360"/>
      </w:pPr>
      <w:rPr>
        <w:i w:val="0"/>
        <w:color w:val="000000"/>
        <w:sz w:val="22"/>
        <w:szCs w:val="22"/>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15:restartNumberingAfterBreak="0">
    <w:nsid w:val="00000005"/>
    <w:multiLevelType w:val="multilevel"/>
    <w:tmpl w:val="00000005"/>
    <w:name w:val="WW8Num5"/>
    <w:lvl w:ilvl="0">
      <w:start w:val="1"/>
      <w:numFmt w:val="decimal"/>
      <w:lvlText w:val="%1."/>
      <w:lvlJc w:val="left"/>
      <w:pPr>
        <w:tabs>
          <w:tab w:val="num" w:pos="360"/>
        </w:tabs>
        <w:ind w:left="360" w:hanging="360"/>
      </w:pPr>
      <w:rPr>
        <w:rFonts w:ascii="Symbol" w:hAnsi="Symbol" w:cs="StarSymbol"/>
        <w:sz w:val="18"/>
        <w:szCs w:val="1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7"/>
    <w:multiLevelType w:val="multilevel"/>
    <w:tmpl w:val="668A2E4E"/>
    <w:name w:val="WW8Num7"/>
    <w:lvl w:ilvl="0">
      <w:start w:val="1"/>
      <w:numFmt w:val="decimal"/>
      <w:lvlText w:val="%1."/>
      <w:lvlJc w:val="left"/>
      <w:pPr>
        <w:tabs>
          <w:tab w:val="num" w:pos="0"/>
        </w:tabs>
        <w:ind w:left="786" w:hanging="360"/>
      </w:pPr>
      <w:rPr>
        <w:b w:val="0"/>
      </w:rPr>
    </w:lvl>
    <w:lvl w:ilvl="1">
      <w:start w:val="1"/>
      <w:numFmt w:val="decimal"/>
      <w:lvlText w:val="%2)"/>
      <w:lvlJc w:val="left"/>
      <w:pPr>
        <w:tabs>
          <w:tab w:val="num" w:pos="2520"/>
        </w:tabs>
        <w:ind w:left="2520" w:hanging="360"/>
      </w:pPr>
      <w:rPr>
        <w:rFonts w:cs="TimesNewRomanPSMT"/>
        <w:strike w:val="0"/>
        <w:dstrike w:val="0"/>
        <w:color w:val="auto"/>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TimesNewRomanPSMT" w:hAnsi="TimesNewRomanPSMT" w:cs="TimesNewRomanPSMT" w:hint="default"/>
      </w:rPr>
    </w:lvl>
  </w:abstractNum>
  <w:abstractNum w:abstractNumId="5"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0002A8E8"/>
    <w:name w:val="WW8Num13"/>
    <w:lvl w:ilvl="0">
      <w:start w:val="1"/>
      <w:numFmt w:val="lowerLetter"/>
      <w:lvlText w:val="%1)"/>
      <w:lvlJc w:val="left"/>
      <w:pPr>
        <w:tabs>
          <w:tab w:val="num" w:pos="0"/>
        </w:tabs>
        <w:ind w:left="360" w:hanging="360"/>
      </w:pPr>
      <w:rPr>
        <w:rFonts w:ascii="Times New Roman" w:eastAsia="Times New Roman" w:hAnsi="Times New Roman" w:cs="Times New Roman"/>
        <w:i w:val="0"/>
        <w:i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00000016"/>
    <w:multiLevelType w:val="multilevel"/>
    <w:tmpl w:val="167E2524"/>
    <w:name w:val="WW8Num22"/>
    <w:lvl w:ilvl="0">
      <w:start w:val="1"/>
      <w:numFmt w:val="decimal"/>
      <w:lvlText w:val="%1)"/>
      <w:lvlJc w:val="left"/>
      <w:pPr>
        <w:tabs>
          <w:tab w:val="num" w:pos="0"/>
        </w:tabs>
        <w:ind w:left="720" w:hanging="360"/>
      </w:pPr>
      <w:rPr>
        <w:b/>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17"/>
    <w:multiLevelType w:val="singleLevel"/>
    <w:tmpl w:val="00000017"/>
    <w:name w:val="WW8Num23"/>
    <w:lvl w:ilvl="0">
      <w:start w:val="1"/>
      <w:numFmt w:val="decimal"/>
      <w:lvlText w:val="%1)"/>
      <w:lvlJc w:val="left"/>
      <w:pPr>
        <w:tabs>
          <w:tab w:val="num" w:pos="0"/>
        </w:tabs>
        <w:ind w:left="720" w:hanging="360"/>
      </w:pPr>
    </w:lvl>
  </w:abstractNum>
  <w:abstractNum w:abstractNumId="9" w15:restartNumberingAfterBreak="0">
    <w:nsid w:val="0000001A"/>
    <w:multiLevelType w:val="multilevel"/>
    <w:tmpl w:val="BF4698F6"/>
    <w:lvl w:ilvl="0">
      <w:start w:val="1"/>
      <w:numFmt w:val="decimal"/>
      <w:lvlText w:val="%1."/>
      <w:lvlJc w:val="left"/>
      <w:pPr>
        <w:tabs>
          <w:tab w:val="num" w:pos="0"/>
        </w:tabs>
        <w:ind w:left="360" w:hanging="360"/>
      </w:pPr>
      <w:rPr>
        <w:b w:val="0"/>
        <w:color w:val="auto"/>
        <w:sz w:val="18"/>
        <w:szCs w:val="18"/>
      </w:rPr>
    </w:lvl>
    <w:lvl w:ilvl="1">
      <w:start w:val="1"/>
      <w:numFmt w:val="decimal"/>
      <w:lvlText w:val="%2)"/>
      <w:lvlJc w:val="left"/>
      <w:pPr>
        <w:tabs>
          <w:tab w:val="num" w:pos="2520"/>
        </w:tabs>
        <w:ind w:left="2520" w:hanging="360"/>
      </w:pPr>
      <w:rPr>
        <w:rFonts w:cs="TimesNewRomanPSMT"/>
        <w:strike w:val="0"/>
        <w:dstrike w:val="0"/>
        <w:color w:val="auto"/>
      </w:rPr>
    </w:lvl>
    <w:lvl w:ilvl="2">
      <w:start w:val="1"/>
      <w:numFmt w:val="lowerRoman"/>
      <w:lvlText w:val="%3."/>
      <w:lvlJc w:val="right"/>
      <w:pPr>
        <w:tabs>
          <w:tab w:val="num" w:pos="3240"/>
        </w:tabs>
        <w:ind w:left="3240" w:hanging="180"/>
      </w:pPr>
    </w:lvl>
    <w:lvl w:ilvl="3">
      <w:start w:val="1"/>
      <w:numFmt w:val="decimal"/>
      <w:lvlText w:val="%4."/>
      <w:lvlJc w:val="left"/>
      <w:pPr>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0" w15:restartNumberingAfterBreak="0">
    <w:nsid w:val="0000001B"/>
    <w:multiLevelType w:val="singleLevel"/>
    <w:tmpl w:val="0000001B"/>
    <w:name w:val="WW8Num27"/>
    <w:lvl w:ilvl="0">
      <w:start w:val="1"/>
      <w:numFmt w:val="decimal"/>
      <w:lvlText w:val="%1)"/>
      <w:lvlJc w:val="left"/>
      <w:pPr>
        <w:tabs>
          <w:tab w:val="num" w:pos="720"/>
        </w:tabs>
        <w:ind w:left="720" w:hanging="360"/>
      </w:pPr>
      <w:rPr>
        <w:rFonts w:ascii="TimesNewRomanPSMT" w:hAnsi="TimesNewRomanPSMT" w:cs="TimesNewRomanPSMT"/>
      </w:rPr>
    </w:lvl>
  </w:abstractNum>
  <w:abstractNum w:abstractNumId="11" w15:restartNumberingAfterBreak="0">
    <w:nsid w:val="00240AF8"/>
    <w:multiLevelType w:val="multilevel"/>
    <w:tmpl w:val="7E168AA8"/>
    <w:lvl w:ilvl="0">
      <w:start w:val="11"/>
      <w:numFmt w:val="decimal"/>
      <w:lvlText w:val="%1."/>
      <w:lvlJc w:val="left"/>
      <w:pPr>
        <w:tabs>
          <w:tab w:val="num" w:pos="0"/>
        </w:tabs>
        <w:ind w:left="360" w:hanging="360"/>
      </w:pPr>
      <w:rPr>
        <w:rFonts w:hint="default"/>
        <w:b w:val="0"/>
      </w:rPr>
    </w:lvl>
    <w:lvl w:ilvl="1">
      <w:start w:val="1"/>
      <w:numFmt w:val="decimal"/>
      <w:lvlText w:val="%2)"/>
      <w:lvlJc w:val="left"/>
      <w:pPr>
        <w:tabs>
          <w:tab w:val="num" w:pos="2520"/>
        </w:tabs>
        <w:ind w:left="2520" w:hanging="360"/>
      </w:pPr>
      <w:rPr>
        <w:rFonts w:cs="TimesNewRomanPSMT" w:hint="default"/>
        <w:strike w:val="0"/>
        <w:dstrike w:val="0"/>
        <w:color w:val="auto"/>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ind w:left="360" w:hanging="360"/>
      </w:p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2" w15:restartNumberingAfterBreak="0">
    <w:nsid w:val="03A75AEB"/>
    <w:multiLevelType w:val="multilevel"/>
    <w:tmpl w:val="78E4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22467E"/>
    <w:multiLevelType w:val="hybridMultilevel"/>
    <w:tmpl w:val="05F6EA38"/>
    <w:lvl w:ilvl="0" w:tplc="2D0A4630">
      <w:start w:val="1"/>
      <w:numFmt w:val="decimal"/>
      <w:lvlText w:val="%1."/>
      <w:lvlJc w:val="left"/>
      <w:pPr>
        <w:ind w:left="360" w:hanging="360"/>
      </w:pPr>
      <w:rPr>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AA169E8"/>
    <w:multiLevelType w:val="hybridMultilevel"/>
    <w:tmpl w:val="6C104098"/>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ED410BB"/>
    <w:multiLevelType w:val="hybridMultilevel"/>
    <w:tmpl w:val="EE50F6A4"/>
    <w:lvl w:ilvl="0" w:tplc="9154EFD2">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1695" w:hanging="360"/>
      </w:pPr>
      <w:rPr>
        <w:rFonts w:ascii="Courier New" w:hAnsi="Courier New" w:cs="Courier New" w:hint="default"/>
      </w:rPr>
    </w:lvl>
    <w:lvl w:ilvl="2" w:tplc="04150005" w:tentative="1">
      <w:start w:val="1"/>
      <w:numFmt w:val="bullet"/>
      <w:lvlText w:val=""/>
      <w:lvlJc w:val="left"/>
      <w:pPr>
        <w:ind w:left="2415" w:hanging="360"/>
      </w:pPr>
      <w:rPr>
        <w:rFonts w:ascii="Wingdings" w:hAnsi="Wingdings" w:hint="default"/>
      </w:rPr>
    </w:lvl>
    <w:lvl w:ilvl="3" w:tplc="04150001" w:tentative="1">
      <w:start w:val="1"/>
      <w:numFmt w:val="bullet"/>
      <w:lvlText w:val=""/>
      <w:lvlJc w:val="left"/>
      <w:pPr>
        <w:ind w:left="3135" w:hanging="360"/>
      </w:pPr>
      <w:rPr>
        <w:rFonts w:ascii="Symbol" w:hAnsi="Symbol" w:hint="default"/>
      </w:rPr>
    </w:lvl>
    <w:lvl w:ilvl="4" w:tplc="04150003" w:tentative="1">
      <w:start w:val="1"/>
      <w:numFmt w:val="bullet"/>
      <w:lvlText w:val="o"/>
      <w:lvlJc w:val="left"/>
      <w:pPr>
        <w:ind w:left="3855" w:hanging="360"/>
      </w:pPr>
      <w:rPr>
        <w:rFonts w:ascii="Courier New" w:hAnsi="Courier New" w:cs="Courier New" w:hint="default"/>
      </w:rPr>
    </w:lvl>
    <w:lvl w:ilvl="5" w:tplc="04150005" w:tentative="1">
      <w:start w:val="1"/>
      <w:numFmt w:val="bullet"/>
      <w:lvlText w:val=""/>
      <w:lvlJc w:val="left"/>
      <w:pPr>
        <w:ind w:left="4575" w:hanging="360"/>
      </w:pPr>
      <w:rPr>
        <w:rFonts w:ascii="Wingdings" w:hAnsi="Wingdings" w:hint="default"/>
      </w:rPr>
    </w:lvl>
    <w:lvl w:ilvl="6" w:tplc="04150001" w:tentative="1">
      <w:start w:val="1"/>
      <w:numFmt w:val="bullet"/>
      <w:lvlText w:val=""/>
      <w:lvlJc w:val="left"/>
      <w:pPr>
        <w:ind w:left="5295" w:hanging="360"/>
      </w:pPr>
      <w:rPr>
        <w:rFonts w:ascii="Symbol" w:hAnsi="Symbol" w:hint="default"/>
      </w:rPr>
    </w:lvl>
    <w:lvl w:ilvl="7" w:tplc="04150003" w:tentative="1">
      <w:start w:val="1"/>
      <w:numFmt w:val="bullet"/>
      <w:lvlText w:val="o"/>
      <w:lvlJc w:val="left"/>
      <w:pPr>
        <w:ind w:left="6015" w:hanging="360"/>
      </w:pPr>
      <w:rPr>
        <w:rFonts w:ascii="Courier New" w:hAnsi="Courier New" w:cs="Courier New" w:hint="default"/>
      </w:rPr>
    </w:lvl>
    <w:lvl w:ilvl="8" w:tplc="04150005" w:tentative="1">
      <w:start w:val="1"/>
      <w:numFmt w:val="bullet"/>
      <w:lvlText w:val=""/>
      <w:lvlJc w:val="left"/>
      <w:pPr>
        <w:ind w:left="6735" w:hanging="360"/>
      </w:pPr>
      <w:rPr>
        <w:rFonts w:ascii="Wingdings" w:hAnsi="Wingdings" w:hint="default"/>
      </w:rPr>
    </w:lvl>
  </w:abstractNum>
  <w:abstractNum w:abstractNumId="16" w15:restartNumberingAfterBreak="0">
    <w:nsid w:val="0F8C104B"/>
    <w:multiLevelType w:val="hybridMultilevel"/>
    <w:tmpl w:val="6D1AE636"/>
    <w:lvl w:ilvl="0" w:tplc="3E48C8DE">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1150304"/>
    <w:multiLevelType w:val="hybridMultilevel"/>
    <w:tmpl w:val="D42AC69C"/>
    <w:lvl w:ilvl="0" w:tplc="0A90AF4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11B45F72"/>
    <w:multiLevelType w:val="hybridMultilevel"/>
    <w:tmpl w:val="34F061C0"/>
    <w:lvl w:ilvl="0" w:tplc="66A40E1A">
      <w:start w:val="1"/>
      <w:numFmt w:val="decimal"/>
      <w:lvlText w:val="%1."/>
      <w:lvlJc w:val="left"/>
      <w:pPr>
        <w:ind w:left="644" w:hanging="360"/>
      </w:pPr>
      <w:rPr>
        <w:rFonts w:asciiTheme="minorHAnsi" w:hAnsiTheme="minorHAnsi" w:cstheme="minorHAnsi" w:hint="default"/>
        <w:b w:val="0"/>
        <w:bCs/>
        <w:i w:val="0"/>
        <w:color w:val="auto"/>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17135905"/>
    <w:multiLevelType w:val="hybridMultilevel"/>
    <w:tmpl w:val="75940B8C"/>
    <w:lvl w:ilvl="0" w:tplc="78FE1D10">
      <w:start w:val="1"/>
      <w:numFmt w:val="lowerLetter"/>
      <w:lvlText w:val="%1)"/>
      <w:lvlJc w:val="left"/>
      <w:pPr>
        <w:ind w:left="644" w:hanging="360"/>
      </w:pPr>
      <w:rPr>
        <w:b/>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BE355F"/>
    <w:multiLevelType w:val="multilevel"/>
    <w:tmpl w:val="6FDCB260"/>
    <w:lvl w:ilvl="0">
      <w:numFmt w:val="bullet"/>
      <w:lvlText w:val=""/>
      <w:lvlJc w:val="left"/>
      <w:pPr>
        <w:tabs>
          <w:tab w:val="num" w:pos="0"/>
        </w:tabs>
        <w:ind w:left="720" w:hanging="360"/>
      </w:pPr>
      <w:rPr>
        <w:rFonts w:ascii="Symbol" w:eastAsiaTheme="minorHAnsi" w:hAnsi="Symbol"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1AE91107"/>
    <w:multiLevelType w:val="multilevel"/>
    <w:tmpl w:val="D0A4DC6A"/>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B901013"/>
    <w:multiLevelType w:val="hybridMultilevel"/>
    <w:tmpl w:val="A3C8C1A8"/>
    <w:lvl w:ilvl="0" w:tplc="0A90AF4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1C2D182D"/>
    <w:multiLevelType w:val="hybridMultilevel"/>
    <w:tmpl w:val="577A6D74"/>
    <w:lvl w:ilvl="0" w:tplc="F2462C6A">
      <w:start w:val="17"/>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D4F0BDC"/>
    <w:multiLevelType w:val="hybridMultilevel"/>
    <w:tmpl w:val="BC2A3A92"/>
    <w:lvl w:ilvl="0" w:tplc="04150011">
      <w:start w:val="1"/>
      <w:numFmt w:val="decimal"/>
      <w:lvlText w:val="%1)"/>
      <w:lvlJc w:val="left"/>
      <w:pPr>
        <w:ind w:left="1004" w:hanging="360"/>
      </w:pPr>
    </w:lvl>
    <w:lvl w:ilvl="1" w:tplc="6EBA5644">
      <w:start w:val="1"/>
      <w:numFmt w:val="decimal"/>
      <w:lvlText w:val="%2)"/>
      <w:lvlJc w:val="left"/>
      <w:pPr>
        <w:ind w:left="928" w:hanging="360"/>
      </w:pPr>
      <w:rPr>
        <w:color w:val="auto"/>
      </w:rPr>
    </w:lvl>
    <w:lvl w:ilvl="2" w:tplc="597EB6A4">
      <w:start w:val="2"/>
      <w:numFmt w:val="decimal"/>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1D8F23B3"/>
    <w:multiLevelType w:val="hybridMultilevel"/>
    <w:tmpl w:val="1E7C0328"/>
    <w:lvl w:ilvl="0" w:tplc="D4BA863C">
      <w:start w:val="1"/>
      <w:numFmt w:val="lowerLetter"/>
      <w:lvlText w:val="%1)"/>
      <w:lvlJc w:val="left"/>
      <w:pPr>
        <w:ind w:left="644" w:hanging="360"/>
      </w:pPr>
      <w:rPr>
        <w:rFonts w:hint="default"/>
        <w:b/>
        <w:i w:val="0"/>
        <w:sz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1E8225F3"/>
    <w:multiLevelType w:val="hybridMultilevel"/>
    <w:tmpl w:val="6A4EA08E"/>
    <w:lvl w:ilvl="0" w:tplc="D9C2823C">
      <w:start w:val="1"/>
      <w:numFmt w:val="decimal"/>
      <w:lvlText w:val="%1."/>
      <w:lvlJc w:val="left"/>
      <w:pPr>
        <w:ind w:left="786" w:hanging="360"/>
      </w:pPr>
      <w:rPr>
        <w:rFonts w:hint="default"/>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2729C4"/>
    <w:multiLevelType w:val="hybridMultilevel"/>
    <w:tmpl w:val="506EE70A"/>
    <w:lvl w:ilvl="0" w:tplc="04150011">
      <w:start w:val="1"/>
      <w:numFmt w:val="decimal"/>
      <w:lvlText w:val="%1)"/>
      <w:lvlJc w:val="left"/>
      <w:pPr>
        <w:ind w:left="1068" w:hanging="360"/>
      </w:pPr>
    </w:lvl>
    <w:lvl w:ilvl="1" w:tplc="0924EA04">
      <w:start w:val="1"/>
      <w:numFmt w:val="decimal"/>
      <w:lvlText w:val="%2)"/>
      <w:lvlJc w:val="left"/>
      <w:pPr>
        <w:ind w:left="1788" w:hanging="360"/>
      </w:pPr>
      <w:rPr>
        <w:rFonts w:ascii="Arial Narrow" w:eastAsia="Times New Roman" w:hAnsi="Arial Narrow" w:cs="Times New Roman"/>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260E1135"/>
    <w:multiLevelType w:val="hybridMultilevel"/>
    <w:tmpl w:val="3E54A8E4"/>
    <w:lvl w:ilvl="0" w:tplc="E6B09BD8">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9" w15:restartNumberingAfterBreak="0">
    <w:nsid w:val="266C3E10"/>
    <w:multiLevelType w:val="multilevel"/>
    <w:tmpl w:val="B3426FAC"/>
    <w:lvl w:ilvl="0">
      <w:start w:val="1"/>
      <w:numFmt w:val="decimal"/>
      <w:lvlText w:val="%1."/>
      <w:lvlJc w:val="left"/>
      <w:pPr>
        <w:tabs>
          <w:tab w:val="num" w:pos="0"/>
        </w:tabs>
        <w:ind w:left="786" w:hanging="360"/>
      </w:pPr>
      <w:rPr>
        <w:b w:val="0"/>
      </w:rPr>
    </w:lvl>
    <w:lvl w:ilvl="1">
      <w:start w:val="1"/>
      <w:numFmt w:val="decimal"/>
      <w:lvlText w:val="%2)"/>
      <w:lvlJc w:val="left"/>
      <w:pPr>
        <w:tabs>
          <w:tab w:val="num" w:pos="2520"/>
        </w:tabs>
        <w:ind w:left="2520" w:hanging="360"/>
      </w:pPr>
      <w:rPr>
        <w:rFonts w:cs="TimesNewRomanPSMT"/>
        <w:strike w:val="0"/>
        <w:dstrike w:val="0"/>
        <w:color w:val="auto"/>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0" w15:restartNumberingAfterBreak="0">
    <w:nsid w:val="2C0E574E"/>
    <w:multiLevelType w:val="hybridMultilevel"/>
    <w:tmpl w:val="F7422B16"/>
    <w:lvl w:ilvl="0" w:tplc="04150011">
      <w:start w:val="1"/>
      <w:numFmt w:val="decimal"/>
      <w:lvlText w:val="%1)"/>
      <w:lvlJc w:val="left"/>
      <w:pPr>
        <w:ind w:left="1068" w:hanging="360"/>
      </w:pPr>
      <w:rPr>
        <w:rFonts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1" w15:restartNumberingAfterBreak="0">
    <w:nsid w:val="2EE662A7"/>
    <w:multiLevelType w:val="hybridMultilevel"/>
    <w:tmpl w:val="F42E2026"/>
    <w:lvl w:ilvl="0" w:tplc="E6B09BD8">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2" w15:restartNumberingAfterBreak="0">
    <w:nsid w:val="2FB9112E"/>
    <w:multiLevelType w:val="hybridMultilevel"/>
    <w:tmpl w:val="7F8481A8"/>
    <w:lvl w:ilvl="0" w:tplc="04150017">
      <w:start w:val="1"/>
      <w:numFmt w:val="lowerLetter"/>
      <w:lvlText w:val="%1)"/>
      <w:lvlJc w:val="left"/>
      <w:pPr>
        <w:ind w:left="11" w:hanging="360"/>
      </w:pPr>
      <w:rPr>
        <w:rFonts w:hint="default"/>
      </w:rPr>
    </w:lvl>
    <w:lvl w:ilvl="1" w:tplc="FFFFFFFF" w:tentative="1">
      <w:start w:val="1"/>
      <w:numFmt w:val="bullet"/>
      <w:lvlText w:val="o"/>
      <w:lvlJc w:val="left"/>
      <w:pPr>
        <w:ind w:left="731" w:hanging="360"/>
      </w:pPr>
      <w:rPr>
        <w:rFonts w:ascii="Courier New" w:hAnsi="Courier New" w:cs="Courier New"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33" w15:restartNumberingAfterBreak="0">
    <w:nsid w:val="35082042"/>
    <w:multiLevelType w:val="hybridMultilevel"/>
    <w:tmpl w:val="5308F3F4"/>
    <w:lvl w:ilvl="0" w:tplc="04150001">
      <w:start w:val="1"/>
      <w:numFmt w:val="bullet"/>
      <w:lvlText w:val=""/>
      <w:lvlJc w:val="left"/>
      <w:pPr>
        <w:ind w:left="720" w:hanging="360"/>
      </w:pPr>
      <w:rPr>
        <w:rFonts w:ascii="Symbol" w:hAnsi="Symbol" w:hint="default"/>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5204366"/>
    <w:multiLevelType w:val="hybridMultilevel"/>
    <w:tmpl w:val="D4C423DE"/>
    <w:lvl w:ilvl="0" w:tplc="9530DFE4">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89C0629"/>
    <w:multiLevelType w:val="hybridMultilevel"/>
    <w:tmpl w:val="A6DA9FBE"/>
    <w:lvl w:ilvl="0" w:tplc="04150017">
      <w:start w:val="1"/>
      <w:numFmt w:val="lowerLetter"/>
      <w:lvlText w:val="%1)"/>
      <w:lvlJc w:val="left"/>
      <w:pPr>
        <w:ind w:left="1068" w:hanging="360"/>
      </w:pPr>
      <w:rPr>
        <w:rFonts w:hint="default"/>
        <w:color w:val="auto"/>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6" w15:restartNumberingAfterBreak="0">
    <w:nsid w:val="3B2A748F"/>
    <w:multiLevelType w:val="hybridMultilevel"/>
    <w:tmpl w:val="B7108ACE"/>
    <w:name w:val="WW8Num12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3CA96B2C"/>
    <w:multiLevelType w:val="hybridMultilevel"/>
    <w:tmpl w:val="499AE6C2"/>
    <w:lvl w:ilvl="0" w:tplc="3F76F694">
      <w:start w:val="1"/>
      <w:numFmt w:val="decimal"/>
      <w:lvlText w:val="%1."/>
      <w:lvlJc w:val="lef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4069D3"/>
    <w:multiLevelType w:val="hybridMultilevel"/>
    <w:tmpl w:val="916A22E8"/>
    <w:lvl w:ilvl="0" w:tplc="8E12F01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C25FFF"/>
    <w:multiLevelType w:val="hybridMultilevel"/>
    <w:tmpl w:val="396E8896"/>
    <w:lvl w:ilvl="0" w:tplc="5FE0AB64">
      <w:start w:val="1"/>
      <w:numFmt w:val="decimal"/>
      <w:lvlText w:val="%1)"/>
      <w:lvlJc w:val="left"/>
      <w:pPr>
        <w:ind w:left="786" w:hanging="360"/>
      </w:pPr>
      <w:rPr>
        <w:rFonts w:ascii="Arial Narrow" w:eastAsia="Times New Roman" w:hAnsi="Arial Narrow" w:cs="Times New Roman"/>
        <w:strike w:val="0"/>
      </w:rPr>
    </w:lvl>
    <w:lvl w:ilvl="1" w:tplc="FFFFFFFF">
      <w:start w:val="1"/>
      <w:numFmt w:val="lowerLetter"/>
      <w:lvlText w:val="%2."/>
      <w:lvlJc w:val="left"/>
      <w:pPr>
        <w:ind w:left="1866" w:hanging="360"/>
      </w:pPr>
    </w:lvl>
    <w:lvl w:ilvl="2" w:tplc="FFFFFFFF">
      <w:start w:val="1"/>
      <w:numFmt w:val="lowerLetter"/>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0" w15:restartNumberingAfterBreak="0">
    <w:nsid w:val="44232DFA"/>
    <w:multiLevelType w:val="hybridMultilevel"/>
    <w:tmpl w:val="F99A1542"/>
    <w:lvl w:ilvl="0" w:tplc="0A90AF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15:restartNumberingAfterBreak="0">
    <w:nsid w:val="470A1554"/>
    <w:multiLevelType w:val="hybridMultilevel"/>
    <w:tmpl w:val="E20460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A5B44AE"/>
    <w:multiLevelType w:val="hybridMultilevel"/>
    <w:tmpl w:val="ED30DB8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C2C76DF"/>
    <w:multiLevelType w:val="hybridMultilevel"/>
    <w:tmpl w:val="322630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D44618A"/>
    <w:multiLevelType w:val="hybridMultilevel"/>
    <w:tmpl w:val="4178E77C"/>
    <w:lvl w:ilvl="0" w:tplc="FFFFFFFF">
      <w:start w:val="1"/>
      <w:numFmt w:val="decimal"/>
      <w:lvlText w:val="%1."/>
      <w:lvlJc w:val="left"/>
      <w:pPr>
        <w:ind w:left="644" w:hanging="360"/>
      </w:pPr>
      <w:rPr>
        <w:rFonts w:cs="Times New Roman"/>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4D865C27"/>
    <w:multiLevelType w:val="hybridMultilevel"/>
    <w:tmpl w:val="19785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2C455D"/>
    <w:multiLevelType w:val="hybridMultilevel"/>
    <w:tmpl w:val="EDE4EAAA"/>
    <w:lvl w:ilvl="0" w:tplc="04150011">
      <w:start w:val="1"/>
      <w:numFmt w:val="decimal"/>
      <w:lvlText w:val="%1)"/>
      <w:lvlJc w:val="left"/>
      <w:pPr>
        <w:ind w:left="1156" w:hanging="360"/>
      </w:pPr>
    </w:lvl>
    <w:lvl w:ilvl="1" w:tplc="04150019" w:tentative="1">
      <w:start w:val="1"/>
      <w:numFmt w:val="lowerLetter"/>
      <w:lvlText w:val="%2."/>
      <w:lvlJc w:val="left"/>
      <w:pPr>
        <w:ind w:left="1876" w:hanging="360"/>
      </w:pPr>
    </w:lvl>
    <w:lvl w:ilvl="2" w:tplc="0415001B">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47" w15:restartNumberingAfterBreak="0">
    <w:nsid w:val="54C43140"/>
    <w:multiLevelType w:val="multilevel"/>
    <w:tmpl w:val="7AE89C58"/>
    <w:lvl w:ilvl="0">
      <w:start w:val="11"/>
      <w:numFmt w:val="decimal"/>
      <w:lvlText w:val="%1."/>
      <w:lvlJc w:val="left"/>
      <w:pPr>
        <w:tabs>
          <w:tab w:val="num" w:pos="0"/>
        </w:tabs>
        <w:ind w:left="360" w:hanging="360"/>
      </w:pPr>
      <w:rPr>
        <w:rFonts w:hint="default"/>
        <w:b w:val="0"/>
      </w:rPr>
    </w:lvl>
    <w:lvl w:ilvl="1">
      <w:start w:val="1"/>
      <w:numFmt w:val="decimal"/>
      <w:lvlText w:val="%2)"/>
      <w:lvlJc w:val="left"/>
      <w:pPr>
        <w:tabs>
          <w:tab w:val="num" w:pos="2520"/>
        </w:tabs>
        <w:ind w:left="2520" w:hanging="360"/>
      </w:pPr>
      <w:rPr>
        <w:rFonts w:cs="TimesNewRomanPSMT" w:hint="default"/>
        <w:strike w:val="0"/>
        <w:dstrike w:val="0"/>
        <w:color w:val="auto"/>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ind w:left="360" w:hanging="360"/>
      </w:pPr>
      <w:rPr>
        <w:rFonts w:hint="default"/>
        <w:color w:val="auto"/>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48" w15:restartNumberingAfterBreak="0">
    <w:nsid w:val="59554976"/>
    <w:multiLevelType w:val="hybridMultilevel"/>
    <w:tmpl w:val="F716A19C"/>
    <w:lvl w:ilvl="0" w:tplc="0A90AF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B800015"/>
    <w:multiLevelType w:val="multilevel"/>
    <w:tmpl w:val="9AFAF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C673004"/>
    <w:multiLevelType w:val="hybridMultilevel"/>
    <w:tmpl w:val="21284F9A"/>
    <w:lvl w:ilvl="0" w:tplc="4F48D7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0E16A12"/>
    <w:multiLevelType w:val="multilevel"/>
    <w:tmpl w:val="E6E80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1AB2ECE"/>
    <w:multiLevelType w:val="hybridMultilevel"/>
    <w:tmpl w:val="4B627CAA"/>
    <w:lvl w:ilvl="0" w:tplc="8BDAA7F0">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62077688"/>
    <w:multiLevelType w:val="hybridMultilevel"/>
    <w:tmpl w:val="1CC4019A"/>
    <w:lvl w:ilvl="0" w:tplc="04150001">
      <w:start w:val="1"/>
      <w:numFmt w:val="bullet"/>
      <w:lvlText w:val=""/>
      <w:lvlJc w:val="left"/>
      <w:pPr>
        <w:ind w:left="360" w:hanging="360"/>
      </w:pPr>
      <w:rPr>
        <w:rFonts w:ascii="Symbol" w:hAnsi="Symbol" w:hint="default"/>
        <w:i w:val="0"/>
        <w:sz w:val="24"/>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4" w15:restartNumberingAfterBreak="0">
    <w:nsid w:val="66EA78D4"/>
    <w:multiLevelType w:val="hybridMultilevel"/>
    <w:tmpl w:val="82EC07E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15:restartNumberingAfterBreak="0">
    <w:nsid w:val="68097DD4"/>
    <w:multiLevelType w:val="hybridMultilevel"/>
    <w:tmpl w:val="D132E0F2"/>
    <w:lvl w:ilvl="0" w:tplc="BD8AE23C">
      <w:start w:val="1"/>
      <w:numFmt w:val="lowerLetter"/>
      <w:lvlText w:val="%1)"/>
      <w:lvlJc w:val="left"/>
      <w:pPr>
        <w:ind w:left="1440" w:hanging="360"/>
      </w:pPr>
      <w:rPr>
        <w:rFonts w:hint="default"/>
        <w:u w:val="no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6A2151EB"/>
    <w:multiLevelType w:val="hybridMultilevel"/>
    <w:tmpl w:val="D3084F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6CAB25D0"/>
    <w:multiLevelType w:val="hybridMultilevel"/>
    <w:tmpl w:val="3B8E0A16"/>
    <w:lvl w:ilvl="0" w:tplc="662AF578">
      <w:start w:val="1"/>
      <w:numFmt w:val="lowerLetter"/>
      <w:lvlText w:val="%1)"/>
      <w:lvlJc w:val="left"/>
      <w:pPr>
        <w:ind w:left="785" w:hanging="360"/>
      </w:pPr>
      <w:rPr>
        <w:rFonts w:ascii="Arial Narrow" w:hAnsi="Arial Narrow" w:cs="Times New Roman" w:hint="default"/>
        <w:b/>
        <w:i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8" w15:restartNumberingAfterBreak="0">
    <w:nsid w:val="6EF50E05"/>
    <w:multiLevelType w:val="hybridMultilevel"/>
    <w:tmpl w:val="B4D851E4"/>
    <w:lvl w:ilvl="0" w:tplc="09FED4CE">
      <w:start w:val="1"/>
      <w:numFmt w:val="lowerLetter"/>
      <w:lvlText w:val="%1)"/>
      <w:lvlJc w:val="left"/>
      <w:pPr>
        <w:ind w:left="1440" w:hanging="360"/>
      </w:pPr>
      <w:rPr>
        <w:b/>
        <w:bCs/>
        <w:i w:val="0"/>
        <w:iCs w:val="0"/>
        <w:sz w:val="20"/>
        <w:szCs w:val="2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9" w15:restartNumberingAfterBreak="0">
    <w:nsid w:val="6FB11680"/>
    <w:multiLevelType w:val="hybridMultilevel"/>
    <w:tmpl w:val="7D48B6CA"/>
    <w:lvl w:ilvl="0" w:tplc="F8FA465A">
      <w:start w:val="1"/>
      <w:numFmt w:val="decimal"/>
      <w:lvlText w:val="%1)"/>
      <w:lvlJc w:val="left"/>
      <w:pPr>
        <w:ind w:left="1068" w:hanging="360"/>
      </w:pPr>
      <w:rPr>
        <w:b w:val="0"/>
        <w:bCs w:val="0"/>
        <w:sz w:val="18"/>
        <w:szCs w:val="18"/>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15:restartNumberingAfterBreak="0">
    <w:nsid w:val="707517CA"/>
    <w:multiLevelType w:val="hybridMultilevel"/>
    <w:tmpl w:val="13506410"/>
    <w:lvl w:ilvl="0" w:tplc="300E0CE4">
      <w:start w:val="1"/>
      <w:numFmt w:val="decimal"/>
      <w:lvlText w:val="%1."/>
      <w:lvlJc w:val="left"/>
      <w:pPr>
        <w:tabs>
          <w:tab w:val="num" w:pos="644"/>
        </w:tabs>
        <w:ind w:left="644" w:hanging="360"/>
      </w:pPr>
      <w:rPr>
        <w:rFonts w:cs="Times New Roman" w:hint="default"/>
        <w:b/>
        <w:i w:val="0"/>
        <w:iCs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71D84873"/>
    <w:multiLevelType w:val="hybridMultilevel"/>
    <w:tmpl w:val="2EE0A57E"/>
    <w:lvl w:ilvl="0" w:tplc="E1900D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40657A5"/>
    <w:multiLevelType w:val="hybridMultilevel"/>
    <w:tmpl w:val="DC3CAE52"/>
    <w:lvl w:ilvl="0" w:tplc="179030AA">
      <w:start w:val="1"/>
      <w:numFmt w:val="decimal"/>
      <w:lvlText w:val="%1)"/>
      <w:lvlJc w:val="left"/>
      <w:pPr>
        <w:ind w:left="720" w:hanging="360"/>
      </w:pPr>
      <w:rPr>
        <w:rFonts w:ascii="Arial Narrow" w:eastAsia="Times New Roman" w:hAnsi="Arial Narrow"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5162D6F"/>
    <w:multiLevelType w:val="hybridMultilevel"/>
    <w:tmpl w:val="718094F6"/>
    <w:lvl w:ilvl="0" w:tplc="0415000F">
      <w:start w:val="1"/>
      <w:numFmt w:val="decimal"/>
      <w:lvlText w:val="%1."/>
      <w:lvlJc w:val="left"/>
      <w:pPr>
        <w:ind w:left="644" w:hanging="360"/>
      </w:pPr>
      <w:rPr>
        <w:rFonts w:hint="default"/>
        <w:b/>
        <w:bCs/>
        <w:i w:val="0"/>
        <w:i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75823BBF"/>
    <w:multiLevelType w:val="multilevel"/>
    <w:tmpl w:val="748C960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9B020D4"/>
    <w:multiLevelType w:val="hybridMultilevel"/>
    <w:tmpl w:val="79E22F80"/>
    <w:lvl w:ilvl="0" w:tplc="B1E2D22C">
      <w:start w:val="1"/>
      <w:numFmt w:val="decimal"/>
      <w:lvlText w:val="%1."/>
      <w:lvlJc w:val="left"/>
      <w:pPr>
        <w:ind w:left="644" w:hanging="360"/>
      </w:pPr>
      <w:rPr>
        <w:rFonts w:hint="default"/>
        <w:b/>
        <w:i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6" w15:restartNumberingAfterBreak="0">
    <w:nsid w:val="7A6669E0"/>
    <w:multiLevelType w:val="hybridMultilevel"/>
    <w:tmpl w:val="0E32D79C"/>
    <w:lvl w:ilvl="0" w:tplc="FFFFFFFF">
      <w:start w:val="1"/>
      <w:numFmt w:val="bullet"/>
      <w:lvlText w:val=""/>
      <w:lvlJc w:val="left"/>
      <w:pPr>
        <w:ind w:left="720" w:hanging="360"/>
      </w:pPr>
      <w:rPr>
        <w:rFonts w:ascii="Symbol" w:hAnsi="Symbol" w:hint="default"/>
      </w:rPr>
    </w:lvl>
    <w:lvl w:ilvl="1" w:tplc="E6B09BD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B9438C0"/>
    <w:multiLevelType w:val="hybridMultilevel"/>
    <w:tmpl w:val="D6728622"/>
    <w:lvl w:ilvl="0" w:tplc="0A90AF4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8" w15:restartNumberingAfterBreak="0">
    <w:nsid w:val="7BB6565E"/>
    <w:multiLevelType w:val="hybridMultilevel"/>
    <w:tmpl w:val="BA861870"/>
    <w:lvl w:ilvl="0" w:tplc="FFFFFFFF">
      <w:start w:val="1"/>
      <w:numFmt w:val="bullet"/>
      <w:lvlText w:val=""/>
      <w:lvlJc w:val="left"/>
      <w:pPr>
        <w:ind w:left="720" w:hanging="360"/>
      </w:pPr>
      <w:rPr>
        <w:rFonts w:ascii="Symbol" w:hAnsi="Symbol" w:hint="default"/>
      </w:rPr>
    </w:lvl>
    <w:lvl w:ilvl="1" w:tplc="0A90AF42">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DF57D03"/>
    <w:multiLevelType w:val="hybridMultilevel"/>
    <w:tmpl w:val="D3447200"/>
    <w:lvl w:ilvl="0" w:tplc="E7FA264E">
      <w:start w:val="1"/>
      <w:numFmt w:val="lowerLetter"/>
      <w:lvlText w:val="%1)"/>
      <w:lvlJc w:val="left"/>
      <w:pPr>
        <w:ind w:left="644" w:hanging="360"/>
      </w:pPr>
      <w:rPr>
        <w:rFonts w:ascii="Arial Narrow" w:hAnsi="Arial Narrow" w:cs="Times New Roman" w:hint="default"/>
        <w:b/>
        <w:i w:val="0"/>
        <w:sz w:val="20"/>
        <w:szCs w:val="2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num w:numId="1" w16cid:durableId="2029595574">
    <w:abstractNumId w:val="60"/>
  </w:num>
  <w:num w:numId="2" w16cid:durableId="2058623010">
    <w:abstractNumId w:val="58"/>
  </w:num>
  <w:num w:numId="3" w16cid:durableId="542640639">
    <w:abstractNumId w:val="69"/>
  </w:num>
  <w:num w:numId="4" w16cid:durableId="701441518">
    <w:abstractNumId w:val="53"/>
  </w:num>
  <w:num w:numId="5" w16cid:durableId="1951627206">
    <w:abstractNumId w:val="61"/>
  </w:num>
  <w:num w:numId="6" w16cid:durableId="467938058">
    <w:abstractNumId w:val="62"/>
  </w:num>
  <w:num w:numId="7" w16cid:durableId="1107576644">
    <w:abstractNumId w:val="13"/>
  </w:num>
  <w:num w:numId="8" w16cid:durableId="158153880">
    <w:abstractNumId w:val="65"/>
  </w:num>
  <w:num w:numId="9" w16cid:durableId="738140151">
    <w:abstractNumId w:val="19"/>
  </w:num>
  <w:num w:numId="10" w16cid:durableId="248272819">
    <w:abstractNumId w:val="34"/>
  </w:num>
  <w:num w:numId="11" w16cid:durableId="1695498596">
    <w:abstractNumId w:val="48"/>
  </w:num>
  <w:num w:numId="12" w16cid:durableId="1162702616">
    <w:abstractNumId w:val="57"/>
  </w:num>
  <w:num w:numId="13" w16cid:durableId="1966539214">
    <w:abstractNumId w:val="23"/>
  </w:num>
  <w:num w:numId="14" w16cid:durableId="611134383">
    <w:abstractNumId w:val="44"/>
  </w:num>
  <w:num w:numId="15" w16cid:durableId="1775905049">
    <w:abstractNumId w:val="4"/>
  </w:num>
  <w:num w:numId="16" w16cid:durableId="24791921">
    <w:abstractNumId w:val="6"/>
  </w:num>
  <w:num w:numId="17" w16cid:durableId="361902783">
    <w:abstractNumId w:val="7"/>
  </w:num>
  <w:num w:numId="18" w16cid:durableId="1441224707">
    <w:abstractNumId w:val="8"/>
  </w:num>
  <w:num w:numId="19" w16cid:durableId="320279172">
    <w:abstractNumId w:val="9"/>
  </w:num>
  <w:num w:numId="20" w16cid:durableId="1210990368">
    <w:abstractNumId w:val="10"/>
  </w:num>
  <w:num w:numId="21" w16cid:durableId="1614089716">
    <w:abstractNumId w:val="40"/>
  </w:num>
  <w:num w:numId="22" w16cid:durableId="187838574">
    <w:abstractNumId w:val="35"/>
  </w:num>
  <w:num w:numId="23" w16cid:durableId="1209685118">
    <w:abstractNumId w:val="24"/>
  </w:num>
  <w:num w:numId="24" w16cid:durableId="538781006">
    <w:abstractNumId w:val="46"/>
  </w:num>
  <w:num w:numId="25" w16cid:durableId="141969902">
    <w:abstractNumId w:val="42"/>
  </w:num>
  <w:num w:numId="26" w16cid:durableId="798842100">
    <w:abstractNumId w:val="14"/>
  </w:num>
  <w:num w:numId="27" w16cid:durableId="1118060666">
    <w:abstractNumId w:val="32"/>
  </w:num>
  <w:num w:numId="28" w16cid:durableId="283658109">
    <w:abstractNumId w:val="41"/>
  </w:num>
  <w:num w:numId="29" w16cid:durableId="1097210784">
    <w:abstractNumId w:val="18"/>
  </w:num>
  <w:num w:numId="30" w16cid:durableId="2028672349">
    <w:abstractNumId w:val="39"/>
  </w:num>
  <w:num w:numId="31" w16cid:durableId="686834538">
    <w:abstractNumId w:val="25"/>
  </w:num>
  <w:num w:numId="32" w16cid:durableId="1098913074">
    <w:abstractNumId w:val="55"/>
  </w:num>
  <w:num w:numId="33" w16cid:durableId="1886528318">
    <w:abstractNumId w:val="50"/>
  </w:num>
  <w:num w:numId="34" w16cid:durableId="136188448">
    <w:abstractNumId w:val="22"/>
  </w:num>
  <w:num w:numId="35" w16cid:durableId="482477982">
    <w:abstractNumId w:val="68"/>
  </w:num>
  <w:num w:numId="36" w16cid:durableId="715206287">
    <w:abstractNumId w:val="29"/>
  </w:num>
  <w:num w:numId="37" w16cid:durableId="632565625">
    <w:abstractNumId w:val="67"/>
  </w:num>
  <w:num w:numId="38" w16cid:durableId="1754278831">
    <w:abstractNumId w:val="17"/>
  </w:num>
  <w:num w:numId="39" w16cid:durableId="1456557031">
    <w:abstractNumId w:val="33"/>
  </w:num>
  <w:num w:numId="40" w16cid:durableId="1598053816">
    <w:abstractNumId w:val="21"/>
  </w:num>
  <w:num w:numId="41" w16cid:durableId="551188199">
    <w:abstractNumId w:val="38"/>
  </w:num>
  <w:num w:numId="42" w16cid:durableId="1612779811">
    <w:abstractNumId w:val="26"/>
  </w:num>
  <w:num w:numId="43" w16cid:durableId="371269106">
    <w:abstractNumId w:val="63"/>
  </w:num>
  <w:num w:numId="44" w16cid:durableId="374232899">
    <w:abstractNumId w:val="45"/>
  </w:num>
  <w:num w:numId="45" w16cid:durableId="1431005664">
    <w:abstractNumId w:val="20"/>
  </w:num>
  <w:num w:numId="46" w16cid:durableId="732431454">
    <w:abstractNumId w:val="37"/>
  </w:num>
  <w:num w:numId="47" w16cid:durableId="1064836523">
    <w:abstractNumId w:val="16"/>
  </w:num>
  <w:num w:numId="48" w16cid:durableId="342321177">
    <w:abstractNumId w:val="47"/>
  </w:num>
  <w:num w:numId="49" w16cid:durableId="190802550">
    <w:abstractNumId w:val="30"/>
  </w:num>
  <w:num w:numId="50" w16cid:durableId="1936673075">
    <w:abstractNumId w:val="31"/>
  </w:num>
  <w:num w:numId="51" w16cid:durableId="236479080">
    <w:abstractNumId w:val="66"/>
  </w:num>
  <w:num w:numId="52" w16cid:durableId="1059979964">
    <w:abstractNumId w:val="28"/>
  </w:num>
  <w:num w:numId="53" w16cid:durableId="1980304896">
    <w:abstractNumId w:val="11"/>
  </w:num>
  <w:num w:numId="54" w16cid:durableId="976033921">
    <w:abstractNumId w:val="43"/>
  </w:num>
  <w:num w:numId="55" w16cid:durableId="2088069269">
    <w:abstractNumId w:val="59"/>
  </w:num>
  <w:num w:numId="56" w16cid:durableId="1470897823">
    <w:abstractNumId w:val="56"/>
  </w:num>
  <w:num w:numId="57" w16cid:durableId="957495143">
    <w:abstractNumId w:val="27"/>
  </w:num>
  <w:num w:numId="58" w16cid:durableId="1840270450">
    <w:abstractNumId w:val="51"/>
  </w:num>
  <w:num w:numId="59" w16cid:durableId="853609625">
    <w:abstractNumId w:val="51"/>
    <w:lvlOverride w:ilvl="0">
      <w:startOverride w:val="2"/>
    </w:lvlOverride>
  </w:num>
  <w:num w:numId="60" w16cid:durableId="1405756727">
    <w:abstractNumId w:val="51"/>
    <w:lvlOverride w:ilvl="0">
      <w:startOverride w:val="3"/>
    </w:lvlOverride>
  </w:num>
  <w:num w:numId="61" w16cid:durableId="1549761327">
    <w:abstractNumId w:val="12"/>
  </w:num>
  <w:num w:numId="62" w16cid:durableId="1878201838">
    <w:abstractNumId w:val="64"/>
    <w:lvlOverride w:ilvl="0">
      <w:startOverride w:val="4"/>
    </w:lvlOverride>
  </w:num>
  <w:num w:numId="63" w16cid:durableId="124349526">
    <w:abstractNumId w:val="64"/>
    <w:lvlOverride w:ilvl="0">
      <w:startOverride w:val="5"/>
    </w:lvlOverride>
  </w:num>
  <w:num w:numId="64" w16cid:durableId="1991905800">
    <w:abstractNumId w:val="64"/>
    <w:lvlOverride w:ilvl="0">
      <w:startOverride w:val="6"/>
    </w:lvlOverride>
  </w:num>
  <w:num w:numId="65" w16cid:durableId="1892616126">
    <w:abstractNumId w:val="49"/>
    <w:lvlOverride w:ilvl="0">
      <w:startOverride w:val="7"/>
    </w:lvlOverride>
  </w:num>
  <w:num w:numId="66" w16cid:durableId="1466387327">
    <w:abstractNumId w:val="49"/>
    <w:lvlOverride w:ilvl="0">
      <w:startOverride w:val="8"/>
    </w:lvlOverride>
  </w:num>
  <w:num w:numId="67" w16cid:durableId="321012559">
    <w:abstractNumId w:val="15"/>
  </w:num>
  <w:num w:numId="68" w16cid:durableId="456917791">
    <w:abstractNumId w:val="54"/>
  </w:num>
  <w:num w:numId="69" w16cid:durableId="124616417">
    <w:abstractNumId w:val="5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87"/>
    <w:rsid w:val="000006FA"/>
    <w:rsid w:val="000026FC"/>
    <w:rsid w:val="00002CFC"/>
    <w:rsid w:val="00003357"/>
    <w:rsid w:val="00004962"/>
    <w:rsid w:val="00005B62"/>
    <w:rsid w:val="000100AA"/>
    <w:rsid w:val="00010E89"/>
    <w:rsid w:val="00011F7A"/>
    <w:rsid w:val="000124BD"/>
    <w:rsid w:val="000133AF"/>
    <w:rsid w:val="00014521"/>
    <w:rsid w:val="00016423"/>
    <w:rsid w:val="00016E85"/>
    <w:rsid w:val="00017A40"/>
    <w:rsid w:val="00017B18"/>
    <w:rsid w:val="000200DB"/>
    <w:rsid w:val="00020FD3"/>
    <w:rsid w:val="00020FE5"/>
    <w:rsid w:val="00021936"/>
    <w:rsid w:val="00021C33"/>
    <w:rsid w:val="00022227"/>
    <w:rsid w:val="00022CFF"/>
    <w:rsid w:val="00024219"/>
    <w:rsid w:val="00024E71"/>
    <w:rsid w:val="00025F78"/>
    <w:rsid w:val="0002655A"/>
    <w:rsid w:val="000315C7"/>
    <w:rsid w:val="00031CB7"/>
    <w:rsid w:val="00032BCA"/>
    <w:rsid w:val="000337ED"/>
    <w:rsid w:val="00040DA4"/>
    <w:rsid w:val="00040F42"/>
    <w:rsid w:val="00041578"/>
    <w:rsid w:val="0004327F"/>
    <w:rsid w:val="0004497A"/>
    <w:rsid w:val="00047E24"/>
    <w:rsid w:val="00047E50"/>
    <w:rsid w:val="00050A0F"/>
    <w:rsid w:val="0005272A"/>
    <w:rsid w:val="000533EA"/>
    <w:rsid w:val="0005532C"/>
    <w:rsid w:val="00056BF8"/>
    <w:rsid w:val="00057DAE"/>
    <w:rsid w:val="00060DCE"/>
    <w:rsid w:val="00061695"/>
    <w:rsid w:val="000638A0"/>
    <w:rsid w:val="00067C60"/>
    <w:rsid w:val="0007095C"/>
    <w:rsid w:val="00073E76"/>
    <w:rsid w:val="00074816"/>
    <w:rsid w:val="0007510D"/>
    <w:rsid w:val="00075237"/>
    <w:rsid w:val="00075613"/>
    <w:rsid w:val="0007639D"/>
    <w:rsid w:val="00076664"/>
    <w:rsid w:val="000779FC"/>
    <w:rsid w:val="00080420"/>
    <w:rsid w:val="00081781"/>
    <w:rsid w:val="00081BCD"/>
    <w:rsid w:val="00082B18"/>
    <w:rsid w:val="00083889"/>
    <w:rsid w:val="00084D36"/>
    <w:rsid w:val="00086463"/>
    <w:rsid w:val="000864FC"/>
    <w:rsid w:val="00087679"/>
    <w:rsid w:val="0009022A"/>
    <w:rsid w:val="00090EA2"/>
    <w:rsid w:val="00091BB1"/>
    <w:rsid w:val="00093DA4"/>
    <w:rsid w:val="00096539"/>
    <w:rsid w:val="00096BC4"/>
    <w:rsid w:val="000970CC"/>
    <w:rsid w:val="00097479"/>
    <w:rsid w:val="000975ED"/>
    <w:rsid w:val="000A1210"/>
    <w:rsid w:val="000A12B6"/>
    <w:rsid w:val="000A12E3"/>
    <w:rsid w:val="000A12E4"/>
    <w:rsid w:val="000A25ED"/>
    <w:rsid w:val="000A52B9"/>
    <w:rsid w:val="000A70A9"/>
    <w:rsid w:val="000B0EFC"/>
    <w:rsid w:val="000B14CE"/>
    <w:rsid w:val="000B161D"/>
    <w:rsid w:val="000B23CA"/>
    <w:rsid w:val="000B28DC"/>
    <w:rsid w:val="000B3084"/>
    <w:rsid w:val="000B73E1"/>
    <w:rsid w:val="000C0BA0"/>
    <w:rsid w:val="000C146B"/>
    <w:rsid w:val="000C2051"/>
    <w:rsid w:val="000C2969"/>
    <w:rsid w:val="000C4310"/>
    <w:rsid w:val="000C52F8"/>
    <w:rsid w:val="000C7441"/>
    <w:rsid w:val="000D0612"/>
    <w:rsid w:val="000D1CF7"/>
    <w:rsid w:val="000D339D"/>
    <w:rsid w:val="000D5BA4"/>
    <w:rsid w:val="000D6BFF"/>
    <w:rsid w:val="000D7A15"/>
    <w:rsid w:val="000E5283"/>
    <w:rsid w:val="000E6869"/>
    <w:rsid w:val="000E79A2"/>
    <w:rsid w:val="000F3A84"/>
    <w:rsid w:val="000F466C"/>
    <w:rsid w:val="000F5853"/>
    <w:rsid w:val="000F5B55"/>
    <w:rsid w:val="000F6701"/>
    <w:rsid w:val="00100289"/>
    <w:rsid w:val="00102187"/>
    <w:rsid w:val="00102B98"/>
    <w:rsid w:val="00106125"/>
    <w:rsid w:val="00107451"/>
    <w:rsid w:val="00115571"/>
    <w:rsid w:val="00116E31"/>
    <w:rsid w:val="00117E39"/>
    <w:rsid w:val="00120488"/>
    <w:rsid w:val="00125368"/>
    <w:rsid w:val="001264E7"/>
    <w:rsid w:val="0013003E"/>
    <w:rsid w:val="001332D3"/>
    <w:rsid w:val="00133522"/>
    <w:rsid w:val="00135D3C"/>
    <w:rsid w:val="001373F1"/>
    <w:rsid w:val="00137C74"/>
    <w:rsid w:val="00142EE6"/>
    <w:rsid w:val="001430DC"/>
    <w:rsid w:val="00143ADF"/>
    <w:rsid w:val="0014421F"/>
    <w:rsid w:val="00151BBE"/>
    <w:rsid w:val="0015236B"/>
    <w:rsid w:val="001529C2"/>
    <w:rsid w:val="0015463A"/>
    <w:rsid w:val="00155969"/>
    <w:rsid w:val="00157E8A"/>
    <w:rsid w:val="00161914"/>
    <w:rsid w:val="00162740"/>
    <w:rsid w:val="00163465"/>
    <w:rsid w:val="00164326"/>
    <w:rsid w:val="00164C92"/>
    <w:rsid w:val="00166DDB"/>
    <w:rsid w:val="001711B3"/>
    <w:rsid w:val="001722F5"/>
    <w:rsid w:val="00172B47"/>
    <w:rsid w:val="0017368E"/>
    <w:rsid w:val="00173769"/>
    <w:rsid w:val="001751F2"/>
    <w:rsid w:val="00176220"/>
    <w:rsid w:val="00176D4F"/>
    <w:rsid w:val="00177AB2"/>
    <w:rsid w:val="00180E37"/>
    <w:rsid w:val="00181A9C"/>
    <w:rsid w:val="00181C40"/>
    <w:rsid w:val="00182508"/>
    <w:rsid w:val="00182776"/>
    <w:rsid w:val="00182F0E"/>
    <w:rsid w:val="00183AB9"/>
    <w:rsid w:val="00184C59"/>
    <w:rsid w:val="00185B1F"/>
    <w:rsid w:val="00187F79"/>
    <w:rsid w:val="001910C0"/>
    <w:rsid w:val="0019309E"/>
    <w:rsid w:val="00194B17"/>
    <w:rsid w:val="00194D62"/>
    <w:rsid w:val="00197767"/>
    <w:rsid w:val="00197D4B"/>
    <w:rsid w:val="001A010E"/>
    <w:rsid w:val="001A03EE"/>
    <w:rsid w:val="001A1FF6"/>
    <w:rsid w:val="001A2D5A"/>
    <w:rsid w:val="001A3252"/>
    <w:rsid w:val="001A4327"/>
    <w:rsid w:val="001A4682"/>
    <w:rsid w:val="001A550F"/>
    <w:rsid w:val="001A630F"/>
    <w:rsid w:val="001A7C3C"/>
    <w:rsid w:val="001A7C5B"/>
    <w:rsid w:val="001B0894"/>
    <w:rsid w:val="001B0FB0"/>
    <w:rsid w:val="001B209F"/>
    <w:rsid w:val="001B4631"/>
    <w:rsid w:val="001B47EB"/>
    <w:rsid w:val="001B6AB3"/>
    <w:rsid w:val="001C09E1"/>
    <w:rsid w:val="001C1675"/>
    <w:rsid w:val="001C189C"/>
    <w:rsid w:val="001C2194"/>
    <w:rsid w:val="001C303C"/>
    <w:rsid w:val="001C39C8"/>
    <w:rsid w:val="001C48A4"/>
    <w:rsid w:val="001C6C4F"/>
    <w:rsid w:val="001D06F2"/>
    <w:rsid w:val="001D2113"/>
    <w:rsid w:val="001D3EEC"/>
    <w:rsid w:val="001D4E1E"/>
    <w:rsid w:val="001D5A1A"/>
    <w:rsid w:val="001D72AE"/>
    <w:rsid w:val="001D73CC"/>
    <w:rsid w:val="001D75D7"/>
    <w:rsid w:val="001E0FC5"/>
    <w:rsid w:val="001E1C6F"/>
    <w:rsid w:val="001E22FA"/>
    <w:rsid w:val="001E31B4"/>
    <w:rsid w:val="001E3882"/>
    <w:rsid w:val="001E3BAA"/>
    <w:rsid w:val="001E3DC4"/>
    <w:rsid w:val="001E5FB4"/>
    <w:rsid w:val="001E64D2"/>
    <w:rsid w:val="001E6907"/>
    <w:rsid w:val="001E7604"/>
    <w:rsid w:val="001F04A5"/>
    <w:rsid w:val="001F348C"/>
    <w:rsid w:val="001F3F96"/>
    <w:rsid w:val="001F4027"/>
    <w:rsid w:val="001F5254"/>
    <w:rsid w:val="001F60C4"/>
    <w:rsid w:val="001F6F52"/>
    <w:rsid w:val="001F709E"/>
    <w:rsid w:val="001F71FE"/>
    <w:rsid w:val="001F7821"/>
    <w:rsid w:val="001F7EB8"/>
    <w:rsid w:val="0020137C"/>
    <w:rsid w:val="0020235B"/>
    <w:rsid w:val="00202E12"/>
    <w:rsid w:val="00204C4F"/>
    <w:rsid w:val="00205526"/>
    <w:rsid w:val="00205E96"/>
    <w:rsid w:val="002072F5"/>
    <w:rsid w:val="00207DD4"/>
    <w:rsid w:val="00211095"/>
    <w:rsid w:val="00213145"/>
    <w:rsid w:val="002136DC"/>
    <w:rsid w:val="00213812"/>
    <w:rsid w:val="00216B01"/>
    <w:rsid w:val="00216E16"/>
    <w:rsid w:val="00217B96"/>
    <w:rsid w:val="00220150"/>
    <w:rsid w:val="00222658"/>
    <w:rsid w:val="00222FFE"/>
    <w:rsid w:val="00223E2B"/>
    <w:rsid w:val="002248BC"/>
    <w:rsid w:val="00224D32"/>
    <w:rsid w:val="00224F81"/>
    <w:rsid w:val="00227409"/>
    <w:rsid w:val="00227441"/>
    <w:rsid w:val="00227DA0"/>
    <w:rsid w:val="002306FB"/>
    <w:rsid w:val="0023626D"/>
    <w:rsid w:val="00236FAD"/>
    <w:rsid w:val="00237084"/>
    <w:rsid w:val="002379FC"/>
    <w:rsid w:val="00237D03"/>
    <w:rsid w:val="00242151"/>
    <w:rsid w:val="00242B41"/>
    <w:rsid w:val="00245267"/>
    <w:rsid w:val="0024729D"/>
    <w:rsid w:val="00250533"/>
    <w:rsid w:val="00251029"/>
    <w:rsid w:val="0025131C"/>
    <w:rsid w:val="002514EB"/>
    <w:rsid w:val="002515A2"/>
    <w:rsid w:val="00251FED"/>
    <w:rsid w:val="002527F7"/>
    <w:rsid w:val="00254B55"/>
    <w:rsid w:val="00254EBB"/>
    <w:rsid w:val="0025556B"/>
    <w:rsid w:val="00256241"/>
    <w:rsid w:val="00257379"/>
    <w:rsid w:val="002638EC"/>
    <w:rsid w:val="0026402E"/>
    <w:rsid w:val="00265630"/>
    <w:rsid w:val="002660A6"/>
    <w:rsid w:val="00266B10"/>
    <w:rsid w:val="0027023B"/>
    <w:rsid w:val="0027036D"/>
    <w:rsid w:val="00270B84"/>
    <w:rsid w:val="0027219E"/>
    <w:rsid w:val="002731B8"/>
    <w:rsid w:val="00275E70"/>
    <w:rsid w:val="0027785B"/>
    <w:rsid w:val="002778A1"/>
    <w:rsid w:val="00281351"/>
    <w:rsid w:val="00281FDE"/>
    <w:rsid w:val="00282E1D"/>
    <w:rsid w:val="00285725"/>
    <w:rsid w:val="00291412"/>
    <w:rsid w:val="00291EE9"/>
    <w:rsid w:val="00293CC1"/>
    <w:rsid w:val="00294813"/>
    <w:rsid w:val="002A0976"/>
    <w:rsid w:val="002A2077"/>
    <w:rsid w:val="002A2663"/>
    <w:rsid w:val="002A2B74"/>
    <w:rsid w:val="002A33FC"/>
    <w:rsid w:val="002A3561"/>
    <w:rsid w:val="002A3FA5"/>
    <w:rsid w:val="002A515E"/>
    <w:rsid w:val="002A59D2"/>
    <w:rsid w:val="002A5A16"/>
    <w:rsid w:val="002A615E"/>
    <w:rsid w:val="002A70C7"/>
    <w:rsid w:val="002B0E1A"/>
    <w:rsid w:val="002B1C38"/>
    <w:rsid w:val="002B54B3"/>
    <w:rsid w:val="002B5EF6"/>
    <w:rsid w:val="002B6672"/>
    <w:rsid w:val="002B7BA5"/>
    <w:rsid w:val="002C0A6E"/>
    <w:rsid w:val="002C103A"/>
    <w:rsid w:val="002C3305"/>
    <w:rsid w:val="002C364A"/>
    <w:rsid w:val="002C40B1"/>
    <w:rsid w:val="002C7758"/>
    <w:rsid w:val="002D1DB8"/>
    <w:rsid w:val="002D21C7"/>
    <w:rsid w:val="002D2436"/>
    <w:rsid w:val="002D4159"/>
    <w:rsid w:val="002D43F9"/>
    <w:rsid w:val="002D4FFA"/>
    <w:rsid w:val="002D6C81"/>
    <w:rsid w:val="002D6CD7"/>
    <w:rsid w:val="002D7AD5"/>
    <w:rsid w:val="002E0B0A"/>
    <w:rsid w:val="002E466D"/>
    <w:rsid w:val="002E6AE1"/>
    <w:rsid w:val="002E72D4"/>
    <w:rsid w:val="002E7656"/>
    <w:rsid w:val="002F129D"/>
    <w:rsid w:val="002F5F7B"/>
    <w:rsid w:val="002F7050"/>
    <w:rsid w:val="003033E4"/>
    <w:rsid w:val="00304A8B"/>
    <w:rsid w:val="00310C61"/>
    <w:rsid w:val="003115B0"/>
    <w:rsid w:val="0031347B"/>
    <w:rsid w:val="003147E5"/>
    <w:rsid w:val="003212E7"/>
    <w:rsid w:val="003227D5"/>
    <w:rsid w:val="00324098"/>
    <w:rsid w:val="003255FF"/>
    <w:rsid w:val="0032571A"/>
    <w:rsid w:val="00326D6C"/>
    <w:rsid w:val="00330A36"/>
    <w:rsid w:val="003323FC"/>
    <w:rsid w:val="00332D25"/>
    <w:rsid w:val="00332FC4"/>
    <w:rsid w:val="0033502E"/>
    <w:rsid w:val="00337BAF"/>
    <w:rsid w:val="00340D67"/>
    <w:rsid w:val="00340E39"/>
    <w:rsid w:val="003410B4"/>
    <w:rsid w:val="00341308"/>
    <w:rsid w:val="003518D5"/>
    <w:rsid w:val="00353A31"/>
    <w:rsid w:val="003554F8"/>
    <w:rsid w:val="00356D5A"/>
    <w:rsid w:val="003635ED"/>
    <w:rsid w:val="00366041"/>
    <w:rsid w:val="00366B01"/>
    <w:rsid w:val="00370092"/>
    <w:rsid w:val="0037437A"/>
    <w:rsid w:val="003752C1"/>
    <w:rsid w:val="0037658B"/>
    <w:rsid w:val="00377F18"/>
    <w:rsid w:val="003806AF"/>
    <w:rsid w:val="00380BE8"/>
    <w:rsid w:val="00382C97"/>
    <w:rsid w:val="003832E3"/>
    <w:rsid w:val="00383980"/>
    <w:rsid w:val="003839A3"/>
    <w:rsid w:val="00385305"/>
    <w:rsid w:val="00385A4D"/>
    <w:rsid w:val="00385B3C"/>
    <w:rsid w:val="00385C10"/>
    <w:rsid w:val="003871F9"/>
    <w:rsid w:val="003873F6"/>
    <w:rsid w:val="00391191"/>
    <w:rsid w:val="003922F7"/>
    <w:rsid w:val="00392510"/>
    <w:rsid w:val="00392DB0"/>
    <w:rsid w:val="003933DE"/>
    <w:rsid w:val="0039341A"/>
    <w:rsid w:val="00394320"/>
    <w:rsid w:val="00394AC7"/>
    <w:rsid w:val="00394D3C"/>
    <w:rsid w:val="0039500C"/>
    <w:rsid w:val="0039535A"/>
    <w:rsid w:val="00395775"/>
    <w:rsid w:val="00396FA7"/>
    <w:rsid w:val="003976FB"/>
    <w:rsid w:val="003A20D3"/>
    <w:rsid w:val="003A26AB"/>
    <w:rsid w:val="003A5868"/>
    <w:rsid w:val="003A63AC"/>
    <w:rsid w:val="003A71BC"/>
    <w:rsid w:val="003A73F7"/>
    <w:rsid w:val="003B73B2"/>
    <w:rsid w:val="003B7D7B"/>
    <w:rsid w:val="003C0009"/>
    <w:rsid w:val="003C215C"/>
    <w:rsid w:val="003C273A"/>
    <w:rsid w:val="003C3241"/>
    <w:rsid w:val="003C3706"/>
    <w:rsid w:val="003C58FC"/>
    <w:rsid w:val="003C67C7"/>
    <w:rsid w:val="003C78D1"/>
    <w:rsid w:val="003D028E"/>
    <w:rsid w:val="003D201E"/>
    <w:rsid w:val="003D43F3"/>
    <w:rsid w:val="003D5D4C"/>
    <w:rsid w:val="003D5E6E"/>
    <w:rsid w:val="003D6A25"/>
    <w:rsid w:val="003D6B9F"/>
    <w:rsid w:val="003E061E"/>
    <w:rsid w:val="003E1BB3"/>
    <w:rsid w:val="003E1BF7"/>
    <w:rsid w:val="003E1F4A"/>
    <w:rsid w:val="003E25A3"/>
    <w:rsid w:val="003E311B"/>
    <w:rsid w:val="003E3A04"/>
    <w:rsid w:val="003E7C7D"/>
    <w:rsid w:val="003F1E90"/>
    <w:rsid w:val="003F3361"/>
    <w:rsid w:val="003F5DF5"/>
    <w:rsid w:val="003F69A4"/>
    <w:rsid w:val="003F6D1C"/>
    <w:rsid w:val="004017A0"/>
    <w:rsid w:val="00405B9A"/>
    <w:rsid w:val="00407D32"/>
    <w:rsid w:val="00410744"/>
    <w:rsid w:val="00411ADA"/>
    <w:rsid w:val="004152CE"/>
    <w:rsid w:val="00415C45"/>
    <w:rsid w:val="00416B48"/>
    <w:rsid w:val="00417E18"/>
    <w:rsid w:val="0042145C"/>
    <w:rsid w:val="00421882"/>
    <w:rsid w:val="004218D0"/>
    <w:rsid w:val="00422552"/>
    <w:rsid w:val="00422A01"/>
    <w:rsid w:val="00422B5A"/>
    <w:rsid w:val="00424D26"/>
    <w:rsid w:val="00425B30"/>
    <w:rsid w:val="00425F05"/>
    <w:rsid w:val="00427681"/>
    <w:rsid w:val="0043052B"/>
    <w:rsid w:val="00430E7D"/>
    <w:rsid w:val="00431A14"/>
    <w:rsid w:val="00432002"/>
    <w:rsid w:val="004326E2"/>
    <w:rsid w:val="00433EB4"/>
    <w:rsid w:val="00435564"/>
    <w:rsid w:val="0044135E"/>
    <w:rsid w:val="0044335B"/>
    <w:rsid w:val="004433EA"/>
    <w:rsid w:val="00444519"/>
    <w:rsid w:val="00445588"/>
    <w:rsid w:val="00445B44"/>
    <w:rsid w:val="00446DC2"/>
    <w:rsid w:val="00453917"/>
    <w:rsid w:val="00454011"/>
    <w:rsid w:val="00454F30"/>
    <w:rsid w:val="004578A7"/>
    <w:rsid w:val="00460121"/>
    <w:rsid w:val="0046348F"/>
    <w:rsid w:val="00463996"/>
    <w:rsid w:val="00466889"/>
    <w:rsid w:val="00470CB8"/>
    <w:rsid w:val="00471620"/>
    <w:rsid w:val="004718B0"/>
    <w:rsid w:val="004736DC"/>
    <w:rsid w:val="004736DE"/>
    <w:rsid w:val="00475C55"/>
    <w:rsid w:val="00477B23"/>
    <w:rsid w:val="00477D33"/>
    <w:rsid w:val="00477E8D"/>
    <w:rsid w:val="00481D01"/>
    <w:rsid w:val="00482857"/>
    <w:rsid w:val="00482AAE"/>
    <w:rsid w:val="004836B3"/>
    <w:rsid w:val="00484EF0"/>
    <w:rsid w:val="00484FAD"/>
    <w:rsid w:val="00490114"/>
    <w:rsid w:val="00491596"/>
    <w:rsid w:val="0049265A"/>
    <w:rsid w:val="00493CE3"/>
    <w:rsid w:val="00494A65"/>
    <w:rsid w:val="00496E2C"/>
    <w:rsid w:val="004A02DC"/>
    <w:rsid w:val="004A0304"/>
    <w:rsid w:val="004A24B6"/>
    <w:rsid w:val="004A3A66"/>
    <w:rsid w:val="004A6D3D"/>
    <w:rsid w:val="004A6FB2"/>
    <w:rsid w:val="004A75DC"/>
    <w:rsid w:val="004A76D2"/>
    <w:rsid w:val="004B04DD"/>
    <w:rsid w:val="004B2155"/>
    <w:rsid w:val="004B27A9"/>
    <w:rsid w:val="004B2E23"/>
    <w:rsid w:val="004B2EDD"/>
    <w:rsid w:val="004B4AA7"/>
    <w:rsid w:val="004B6F14"/>
    <w:rsid w:val="004B78DD"/>
    <w:rsid w:val="004C1176"/>
    <w:rsid w:val="004C2A59"/>
    <w:rsid w:val="004C7321"/>
    <w:rsid w:val="004C7409"/>
    <w:rsid w:val="004D00E8"/>
    <w:rsid w:val="004D0521"/>
    <w:rsid w:val="004D6314"/>
    <w:rsid w:val="004D6C3D"/>
    <w:rsid w:val="004D6FE5"/>
    <w:rsid w:val="004E05B9"/>
    <w:rsid w:val="004E07BB"/>
    <w:rsid w:val="004E1790"/>
    <w:rsid w:val="004E1943"/>
    <w:rsid w:val="004E39E5"/>
    <w:rsid w:val="004E5B2D"/>
    <w:rsid w:val="004E6964"/>
    <w:rsid w:val="004E70CA"/>
    <w:rsid w:val="004F32BD"/>
    <w:rsid w:val="004F5C10"/>
    <w:rsid w:val="004F7865"/>
    <w:rsid w:val="00503E51"/>
    <w:rsid w:val="00505CB7"/>
    <w:rsid w:val="00507823"/>
    <w:rsid w:val="00517907"/>
    <w:rsid w:val="00521E20"/>
    <w:rsid w:val="00522C51"/>
    <w:rsid w:val="00526219"/>
    <w:rsid w:val="00527B3D"/>
    <w:rsid w:val="00530D53"/>
    <w:rsid w:val="00533A3C"/>
    <w:rsid w:val="0053417E"/>
    <w:rsid w:val="005341D4"/>
    <w:rsid w:val="00535A3C"/>
    <w:rsid w:val="00536203"/>
    <w:rsid w:val="00536D40"/>
    <w:rsid w:val="005403E2"/>
    <w:rsid w:val="005422CB"/>
    <w:rsid w:val="00543CAD"/>
    <w:rsid w:val="00544C34"/>
    <w:rsid w:val="005452A8"/>
    <w:rsid w:val="00553553"/>
    <w:rsid w:val="0055741B"/>
    <w:rsid w:val="00557ECE"/>
    <w:rsid w:val="005611D2"/>
    <w:rsid w:val="005653DE"/>
    <w:rsid w:val="005673C9"/>
    <w:rsid w:val="005700D0"/>
    <w:rsid w:val="00571A03"/>
    <w:rsid w:val="00571A83"/>
    <w:rsid w:val="00572DE7"/>
    <w:rsid w:val="00576201"/>
    <w:rsid w:val="00577A80"/>
    <w:rsid w:val="00580167"/>
    <w:rsid w:val="00584B17"/>
    <w:rsid w:val="00585223"/>
    <w:rsid w:val="0058527F"/>
    <w:rsid w:val="00586D9A"/>
    <w:rsid w:val="00586F38"/>
    <w:rsid w:val="00587579"/>
    <w:rsid w:val="005905F1"/>
    <w:rsid w:val="00593A71"/>
    <w:rsid w:val="00596F3C"/>
    <w:rsid w:val="005A05F5"/>
    <w:rsid w:val="005A0612"/>
    <w:rsid w:val="005A07EB"/>
    <w:rsid w:val="005A108C"/>
    <w:rsid w:val="005A1CA0"/>
    <w:rsid w:val="005A4449"/>
    <w:rsid w:val="005A5026"/>
    <w:rsid w:val="005A51CD"/>
    <w:rsid w:val="005A5FFB"/>
    <w:rsid w:val="005A7517"/>
    <w:rsid w:val="005B1DDB"/>
    <w:rsid w:val="005B57FB"/>
    <w:rsid w:val="005C02AA"/>
    <w:rsid w:val="005C034E"/>
    <w:rsid w:val="005C0E92"/>
    <w:rsid w:val="005C1D07"/>
    <w:rsid w:val="005C2F45"/>
    <w:rsid w:val="005C4B41"/>
    <w:rsid w:val="005C658C"/>
    <w:rsid w:val="005C74E7"/>
    <w:rsid w:val="005D0109"/>
    <w:rsid w:val="005D0A06"/>
    <w:rsid w:val="005D1B98"/>
    <w:rsid w:val="005D25AB"/>
    <w:rsid w:val="005D3663"/>
    <w:rsid w:val="005D5D6D"/>
    <w:rsid w:val="005D60D7"/>
    <w:rsid w:val="005D7807"/>
    <w:rsid w:val="005E1390"/>
    <w:rsid w:val="005E63BE"/>
    <w:rsid w:val="005F03E2"/>
    <w:rsid w:val="005F0BEF"/>
    <w:rsid w:val="005F222B"/>
    <w:rsid w:val="005F35F7"/>
    <w:rsid w:val="005F53CE"/>
    <w:rsid w:val="005F5627"/>
    <w:rsid w:val="005F6823"/>
    <w:rsid w:val="005F6B43"/>
    <w:rsid w:val="005F7622"/>
    <w:rsid w:val="006012E7"/>
    <w:rsid w:val="006017A3"/>
    <w:rsid w:val="00602A6A"/>
    <w:rsid w:val="00602E93"/>
    <w:rsid w:val="00611DA7"/>
    <w:rsid w:val="00614128"/>
    <w:rsid w:val="006141DC"/>
    <w:rsid w:val="00614570"/>
    <w:rsid w:val="0061528D"/>
    <w:rsid w:val="0061541F"/>
    <w:rsid w:val="00615DAB"/>
    <w:rsid w:val="0062044F"/>
    <w:rsid w:val="006220DB"/>
    <w:rsid w:val="00622E77"/>
    <w:rsid w:val="00623FA9"/>
    <w:rsid w:val="00625C68"/>
    <w:rsid w:val="00626D8A"/>
    <w:rsid w:val="006273A6"/>
    <w:rsid w:val="00630FB0"/>
    <w:rsid w:val="00636418"/>
    <w:rsid w:val="00636EAA"/>
    <w:rsid w:val="006415DA"/>
    <w:rsid w:val="006419FD"/>
    <w:rsid w:val="00641DD0"/>
    <w:rsid w:val="00642C23"/>
    <w:rsid w:val="00642DFA"/>
    <w:rsid w:val="00643977"/>
    <w:rsid w:val="00643C30"/>
    <w:rsid w:val="00644C1A"/>
    <w:rsid w:val="00651223"/>
    <w:rsid w:val="00653944"/>
    <w:rsid w:val="00654C53"/>
    <w:rsid w:val="00657284"/>
    <w:rsid w:val="00657726"/>
    <w:rsid w:val="006604E6"/>
    <w:rsid w:val="00662178"/>
    <w:rsid w:val="00662D65"/>
    <w:rsid w:val="0066347E"/>
    <w:rsid w:val="00666446"/>
    <w:rsid w:val="0067390E"/>
    <w:rsid w:val="0067486F"/>
    <w:rsid w:val="00677E0F"/>
    <w:rsid w:val="0068536D"/>
    <w:rsid w:val="0068692E"/>
    <w:rsid w:val="00692772"/>
    <w:rsid w:val="006A38C1"/>
    <w:rsid w:val="006A4479"/>
    <w:rsid w:val="006A5023"/>
    <w:rsid w:val="006A71A8"/>
    <w:rsid w:val="006A7A13"/>
    <w:rsid w:val="006B0209"/>
    <w:rsid w:val="006B0EE8"/>
    <w:rsid w:val="006B4ED1"/>
    <w:rsid w:val="006B50D9"/>
    <w:rsid w:val="006B622A"/>
    <w:rsid w:val="006B66A4"/>
    <w:rsid w:val="006B6E09"/>
    <w:rsid w:val="006C2DE3"/>
    <w:rsid w:val="006C2E48"/>
    <w:rsid w:val="006C3ECD"/>
    <w:rsid w:val="006C63DF"/>
    <w:rsid w:val="006C6598"/>
    <w:rsid w:val="006C6AE4"/>
    <w:rsid w:val="006D3712"/>
    <w:rsid w:val="006D6533"/>
    <w:rsid w:val="006D7510"/>
    <w:rsid w:val="006D7D0F"/>
    <w:rsid w:val="006E19FE"/>
    <w:rsid w:val="006E3373"/>
    <w:rsid w:val="006E39B7"/>
    <w:rsid w:val="006E41D0"/>
    <w:rsid w:val="006E4FFD"/>
    <w:rsid w:val="006E62CB"/>
    <w:rsid w:val="006F0A7F"/>
    <w:rsid w:val="006F0D09"/>
    <w:rsid w:val="006F175E"/>
    <w:rsid w:val="006F4E9C"/>
    <w:rsid w:val="006F4EBB"/>
    <w:rsid w:val="006F5F18"/>
    <w:rsid w:val="006F6E03"/>
    <w:rsid w:val="006F7BCC"/>
    <w:rsid w:val="006F7DA7"/>
    <w:rsid w:val="00700BF7"/>
    <w:rsid w:val="0070412B"/>
    <w:rsid w:val="00704D91"/>
    <w:rsid w:val="00705ADE"/>
    <w:rsid w:val="007119BC"/>
    <w:rsid w:val="00716AB4"/>
    <w:rsid w:val="0072435F"/>
    <w:rsid w:val="007266BF"/>
    <w:rsid w:val="00727703"/>
    <w:rsid w:val="00727C49"/>
    <w:rsid w:val="00731410"/>
    <w:rsid w:val="007317A3"/>
    <w:rsid w:val="007345E0"/>
    <w:rsid w:val="007419F7"/>
    <w:rsid w:val="00741AB7"/>
    <w:rsid w:val="0074303B"/>
    <w:rsid w:val="00743F57"/>
    <w:rsid w:val="00744102"/>
    <w:rsid w:val="007477E9"/>
    <w:rsid w:val="00750414"/>
    <w:rsid w:val="00751AD7"/>
    <w:rsid w:val="00751BB2"/>
    <w:rsid w:val="00753C01"/>
    <w:rsid w:val="00754D61"/>
    <w:rsid w:val="007566DB"/>
    <w:rsid w:val="00756B50"/>
    <w:rsid w:val="00760FDA"/>
    <w:rsid w:val="00761332"/>
    <w:rsid w:val="007615B4"/>
    <w:rsid w:val="0076279A"/>
    <w:rsid w:val="00762EF6"/>
    <w:rsid w:val="00763D47"/>
    <w:rsid w:val="007719CC"/>
    <w:rsid w:val="0077352E"/>
    <w:rsid w:val="00782C0D"/>
    <w:rsid w:val="00782C11"/>
    <w:rsid w:val="00783266"/>
    <w:rsid w:val="007838FD"/>
    <w:rsid w:val="00785403"/>
    <w:rsid w:val="00785415"/>
    <w:rsid w:val="007857B0"/>
    <w:rsid w:val="007879B0"/>
    <w:rsid w:val="00790C4E"/>
    <w:rsid w:val="00794691"/>
    <w:rsid w:val="0079474F"/>
    <w:rsid w:val="00794C44"/>
    <w:rsid w:val="007973A7"/>
    <w:rsid w:val="007A0640"/>
    <w:rsid w:val="007A1318"/>
    <w:rsid w:val="007A1CAF"/>
    <w:rsid w:val="007A1E31"/>
    <w:rsid w:val="007A516F"/>
    <w:rsid w:val="007A581C"/>
    <w:rsid w:val="007A6569"/>
    <w:rsid w:val="007A77C0"/>
    <w:rsid w:val="007A7867"/>
    <w:rsid w:val="007B0241"/>
    <w:rsid w:val="007B0438"/>
    <w:rsid w:val="007B1D9A"/>
    <w:rsid w:val="007B37DB"/>
    <w:rsid w:val="007B450E"/>
    <w:rsid w:val="007B5759"/>
    <w:rsid w:val="007B74B5"/>
    <w:rsid w:val="007C047B"/>
    <w:rsid w:val="007C050D"/>
    <w:rsid w:val="007C23DF"/>
    <w:rsid w:val="007C37CD"/>
    <w:rsid w:val="007C3F97"/>
    <w:rsid w:val="007C3FC7"/>
    <w:rsid w:val="007C406F"/>
    <w:rsid w:val="007C49CF"/>
    <w:rsid w:val="007C5DB9"/>
    <w:rsid w:val="007C70EC"/>
    <w:rsid w:val="007C735C"/>
    <w:rsid w:val="007D0AA7"/>
    <w:rsid w:val="007D0ACB"/>
    <w:rsid w:val="007D292A"/>
    <w:rsid w:val="007D2B7F"/>
    <w:rsid w:val="007D66BB"/>
    <w:rsid w:val="007D6A4F"/>
    <w:rsid w:val="007E1BEC"/>
    <w:rsid w:val="007E1D95"/>
    <w:rsid w:val="007E4193"/>
    <w:rsid w:val="007E521C"/>
    <w:rsid w:val="007E52BE"/>
    <w:rsid w:val="007E7C57"/>
    <w:rsid w:val="007E7C89"/>
    <w:rsid w:val="007E7FD1"/>
    <w:rsid w:val="007F103A"/>
    <w:rsid w:val="007F1633"/>
    <w:rsid w:val="007F357F"/>
    <w:rsid w:val="007F4AF5"/>
    <w:rsid w:val="007F6F7F"/>
    <w:rsid w:val="008000F2"/>
    <w:rsid w:val="00801B98"/>
    <w:rsid w:val="00803762"/>
    <w:rsid w:val="00803A88"/>
    <w:rsid w:val="00804978"/>
    <w:rsid w:val="00806333"/>
    <w:rsid w:val="00807513"/>
    <w:rsid w:val="00810DBA"/>
    <w:rsid w:val="00814DA7"/>
    <w:rsid w:val="00816EBA"/>
    <w:rsid w:val="00820BB5"/>
    <w:rsid w:val="008219C2"/>
    <w:rsid w:val="00821C1D"/>
    <w:rsid w:val="00822CEC"/>
    <w:rsid w:val="00823028"/>
    <w:rsid w:val="008231E9"/>
    <w:rsid w:val="0082329F"/>
    <w:rsid w:val="0082540B"/>
    <w:rsid w:val="00826348"/>
    <w:rsid w:val="00827678"/>
    <w:rsid w:val="008302E8"/>
    <w:rsid w:val="00830EE6"/>
    <w:rsid w:val="00830F06"/>
    <w:rsid w:val="00831F7A"/>
    <w:rsid w:val="00833A63"/>
    <w:rsid w:val="00834CD7"/>
    <w:rsid w:val="00835D15"/>
    <w:rsid w:val="008371D5"/>
    <w:rsid w:val="00837578"/>
    <w:rsid w:val="008378E2"/>
    <w:rsid w:val="008400F2"/>
    <w:rsid w:val="00840A5D"/>
    <w:rsid w:val="00841D29"/>
    <w:rsid w:val="0084379A"/>
    <w:rsid w:val="00845281"/>
    <w:rsid w:val="00845A3C"/>
    <w:rsid w:val="00846CBA"/>
    <w:rsid w:val="00847F33"/>
    <w:rsid w:val="00850519"/>
    <w:rsid w:val="00851C8F"/>
    <w:rsid w:val="00851F0A"/>
    <w:rsid w:val="00852D53"/>
    <w:rsid w:val="00853EFF"/>
    <w:rsid w:val="0085447D"/>
    <w:rsid w:val="00856454"/>
    <w:rsid w:val="00856F3C"/>
    <w:rsid w:val="008573E3"/>
    <w:rsid w:val="008610BF"/>
    <w:rsid w:val="00862928"/>
    <w:rsid w:val="00866168"/>
    <w:rsid w:val="008666EC"/>
    <w:rsid w:val="0086674B"/>
    <w:rsid w:val="00867005"/>
    <w:rsid w:val="00867C60"/>
    <w:rsid w:val="008722BC"/>
    <w:rsid w:val="008722F0"/>
    <w:rsid w:val="00872A3A"/>
    <w:rsid w:val="008742FB"/>
    <w:rsid w:val="00874ADE"/>
    <w:rsid w:val="00882716"/>
    <w:rsid w:val="0088296D"/>
    <w:rsid w:val="00882E4D"/>
    <w:rsid w:val="00883F26"/>
    <w:rsid w:val="00884AEC"/>
    <w:rsid w:val="00885C17"/>
    <w:rsid w:val="00885DCC"/>
    <w:rsid w:val="008865E9"/>
    <w:rsid w:val="008906D4"/>
    <w:rsid w:val="008906EC"/>
    <w:rsid w:val="00890B87"/>
    <w:rsid w:val="00892DA0"/>
    <w:rsid w:val="008932F1"/>
    <w:rsid w:val="00894A71"/>
    <w:rsid w:val="00896179"/>
    <w:rsid w:val="00897B89"/>
    <w:rsid w:val="008A1B49"/>
    <w:rsid w:val="008A1DD4"/>
    <w:rsid w:val="008A2E81"/>
    <w:rsid w:val="008A439A"/>
    <w:rsid w:val="008A4CA2"/>
    <w:rsid w:val="008A53FC"/>
    <w:rsid w:val="008A65D4"/>
    <w:rsid w:val="008A6677"/>
    <w:rsid w:val="008A7E03"/>
    <w:rsid w:val="008B1880"/>
    <w:rsid w:val="008B29F6"/>
    <w:rsid w:val="008B2D4D"/>
    <w:rsid w:val="008B52F2"/>
    <w:rsid w:val="008B628F"/>
    <w:rsid w:val="008B7055"/>
    <w:rsid w:val="008B71DD"/>
    <w:rsid w:val="008B7F46"/>
    <w:rsid w:val="008B7F7F"/>
    <w:rsid w:val="008C14E8"/>
    <w:rsid w:val="008C2338"/>
    <w:rsid w:val="008C320C"/>
    <w:rsid w:val="008C353F"/>
    <w:rsid w:val="008D074D"/>
    <w:rsid w:val="008D13D7"/>
    <w:rsid w:val="008D3004"/>
    <w:rsid w:val="008D36DE"/>
    <w:rsid w:val="008D50E9"/>
    <w:rsid w:val="008D5124"/>
    <w:rsid w:val="008D6081"/>
    <w:rsid w:val="008D6F38"/>
    <w:rsid w:val="008D7C86"/>
    <w:rsid w:val="008E3904"/>
    <w:rsid w:val="008E4520"/>
    <w:rsid w:val="008E6B4C"/>
    <w:rsid w:val="008E731E"/>
    <w:rsid w:val="008F4E9D"/>
    <w:rsid w:val="008F5DA5"/>
    <w:rsid w:val="00901879"/>
    <w:rsid w:val="00901CE0"/>
    <w:rsid w:val="009041C3"/>
    <w:rsid w:val="00904DFE"/>
    <w:rsid w:val="0090711B"/>
    <w:rsid w:val="009114E9"/>
    <w:rsid w:val="009126D8"/>
    <w:rsid w:val="00913877"/>
    <w:rsid w:val="00914611"/>
    <w:rsid w:val="00914B48"/>
    <w:rsid w:val="00915259"/>
    <w:rsid w:val="00921543"/>
    <w:rsid w:val="0092197D"/>
    <w:rsid w:val="00922D32"/>
    <w:rsid w:val="00923152"/>
    <w:rsid w:val="009231A9"/>
    <w:rsid w:val="00923FC0"/>
    <w:rsid w:val="009249BF"/>
    <w:rsid w:val="0092675C"/>
    <w:rsid w:val="0092754B"/>
    <w:rsid w:val="00930A45"/>
    <w:rsid w:val="00930D5F"/>
    <w:rsid w:val="009342A0"/>
    <w:rsid w:val="009343DF"/>
    <w:rsid w:val="0093491A"/>
    <w:rsid w:val="00934E1C"/>
    <w:rsid w:val="009351B2"/>
    <w:rsid w:val="00937DE3"/>
    <w:rsid w:val="009414B9"/>
    <w:rsid w:val="00941D8F"/>
    <w:rsid w:val="00942317"/>
    <w:rsid w:val="00946E2A"/>
    <w:rsid w:val="0094759E"/>
    <w:rsid w:val="00947AAD"/>
    <w:rsid w:val="00947C78"/>
    <w:rsid w:val="00952420"/>
    <w:rsid w:val="00952A11"/>
    <w:rsid w:val="00955312"/>
    <w:rsid w:val="00955A5E"/>
    <w:rsid w:val="00955C99"/>
    <w:rsid w:val="00957368"/>
    <w:rsid w:val="00961A9B"/>
    <w:rsid w:val="00961DD9"/>
    <w:rsid w:val="009631CE"/>
    <w:rsid w:val="00964717"/>
    <w:rsid w:val="00965C85"/>
    <w:rsid w:val="0097086E"/>
    <w:rsid w:val="00970AE9"/>
    <w:rsid w:val="00971F83"/>
    <w:rsid w:val="00972070"/>
    <w:rsid w:val="00974B6D"/>
    <w:rsid w:val="00976FED"/>
    <w:rsid w:val="00977053"/>
    <w:rsid w:val="00980F67"/>
    <w:rsid w:val="009906AE"/>
    <w:rsid w:val="00993155"/>
    <w:rsid w:val="00996569"/>
    <w:rsid w:val="009A0404"/>
    <w:rsid w:val="009A127F"/>
    <w:rsid w:val="009A1B32"/>
    <w:rsid w:val="009A7128"/>
    <w:rsid w:val="009A7FD6"/>
    <w:rsid w:val="009B0393"/>
    <w:rsid w:val="009B0C1B"/>
    <w:rsid w:val="009B110D"/>
    <w:rsid w:val="009B4031"/>
    <w:rsid w:val="009B5A34"/>
    <w:rsid w:val="009B5F7A"/>
    <w:rsid w:val="009B728E"/>
    <w:rsid w:val="009C0846"/>
    <w:rsid w:val="009C0B10"/>
    <w:rsid w:val="009C1A45"/>
    <w:rsid w:val="009C1FAB"/>
    <w:rsid w:val="009C2FA9"/>
    <w:rsid w:val="009C3EE2"/>
    <w:rsid w:val="009C4441"/>
    <w:rsid w:val="009C44C2"/>
    <w:rsid w:val="009C4AB1"/>
    <w:rsid w:val="009C52D8"/>
    <w:rsid w:val="009C7B2E"/>
    <w:rsid w:val="009D0467"/>
    <w:rsid w:val="009D0D6C"/>
    <w:rsid w:val="009D27AA"/>
    <w:rsid w:val="009D3E7C"/>
    <w:rsid w:val="009D471E"/>
    <w:rsid w:val="009E08D1"/>
    <w:rsid w:val="009E1362"/>
    <w:rsid w:val="009E1502"/>
    <w:rsid w:val="009E1D1A"/>
    <w:rsid w:val="009E1E15"/>
    <w:rsid w:val="009E4DC0"/>
    <w:rsid w:val="009F0DAC"/>
    <w:rsid w:val="009F2BE5"/>
    <w:rsid w:val="009F6455"/>
    <w:rsid w:val="009F6FCB"/>
    <w:rsid w:val="009F744A"/>
    <w:rsid w:val="009F774E"/>
    <w:rsid w:val="00A00296"/>
    <w:rsid w:val="00A020B3"/>
    <w:rsid w:val="00A04CDE"/>
    <w:rsid w:val="00A05EA9"/>
    <w:rsid w:val="00A10868"/>
    <w:rsid w:val="00A10FD1"/>
    <w:rsid w:val="00A12A25"/>
    <w:rsid w:val="00A13EA3"/>
    <w:rsid w:val="00A20F17"/>
    <w:rsid w:val="00A24940"/>
    <w:rsid w:val="00A24B3C"/>
    <w:rsid w:val="00A251D8"/>
    <w:rsid w:val="00A26EBD"/>
    <w:rsid w:val="00A30D52"/>
    <w:rsid w:val="00A31020"/>
    <w:rsid w:val="00A3215E"/>
    <w:rsid w:val="00A33B35"/>
    <w:rsid w:val="00A345CF"/>
    <w:rsid w:val="00A34EB9"/>
    <w:rsid w:val="00A357B8"/>
    <w:rsid w:val="00A35DAA"/>
    <w:rsid w:val="00A362EE"/>
    <w:rsid w:val="00A3796C"/>
    <w:rsid w:val="00A406ED"/>
    <w:rsid w:val="00A43023"/>
    <w:rsid w:val="00A45016"/>
    <w:rsid w:val="00A46AE5"/>
    <w:rsid w:val="00A47153"/>
    <w:rsid w:val="00A47397"/>
    <w:rsid w:val="00A50087"/>
    <w:rsid w:val="00A50D72"/>
    <w:rsid w:val="00A539E4"/>
    <w:rsid w:val="00A542A9"/>
    <w:rsid w:val="00A54502"/>
    <w:rsid w:val="00A553C1"/>
    <w:rsid w:val="00A55E51"/>
    <w:rsid w:val="00A56FF7"/>
    <w:rsid w:val="00A57095"/>
    <w:rsid w:val="00A57A7F"/>
    <w:rsid w:val="00A57FFE"/>
    <w:rsid w:val="00A6085B"/>
    <w:rsid w:val="00A60E49"/>
    <w:rsid w:val="00A634AD"/>
    <w:rsid w:val="00A63D05"/>
    <w:rsid w:val="00A71F51"/>
    <w:rsid w:val="00A72B2B"/>
    <w:rsid w:val="00A72B30"/>
    <w:rsid w:val="00A73770"/>
    <w:rsid w:val="00A74295"/>
    <w:rsid w:val="00A76E16"/>
    <w:rsid w:val="00A77C42"/>
    <w:rsid w:val="00A77CAC"/>
    <w:rsid w:val="00A810B9"/>
    <w:rsid w:val="00A81C2A"/>
    <w:rsid w:val="00A81E94"/>
    <w:rsid w:val="00A82296"/>
    <w:rsid w:val="00A855A7"/>
    <w:rsid w:val="00A85A7A"/>
    <w:rsid w:val="00A85B15"/>
    <w:rsid w:val="00A863A8"/>
    <w:rsid w:val="00A86AC8"/>
    <w:rsid w:val="00A86BA3"/>
    <w:rsid w:val="00A86CE7"/>
    <w:rsid w:val="00A86E74"/>
    <w:rsid w:val="00A90CCC"/>
    <w:rsid w:val="00A91303"/>
    <w:rsid w:val="00A91F86"/>
    <w:rsid w:val="00A9362C"/>
    <w:rsid w:val="00A93DC3"/>
    <w:rsid w:val="00A93E31"/>
    <w:rsid w:val="00A94AE0"/>
    <w:rsid w:val="00A95E97"/>
    <w:rsid w:val="00A97BA3"/>
    <w:rsid w:val="00A97ED6"/>
    <w:rsid w:val="00AA1179"/>
    <w:rsid w:val="00AA1EBD"/>
    <w:rsid w:val="00AA3530"/>
    <w:rsid w:val="00AA5E3E"/>
    <w:rsid w:val="00AB3E4E"/>
    <w:rsid w:val="00AB66FE"/>
    <w:rsid w:val="00AB6B3F"/>
    <w:rsid w:val="00AB7888"/>
    <w:rsid w:val="00AC05A7"/>
    <w:rsid w:val="00AC08F2"/>
    <w:rsid w:val="00AC1359"/>
    <w:rsid w:val="00AC4937"/>
    <w:rsid w:val="00AC4DDB"/>
    <w:rsid w:val="00AC7BE3"/>
    <w:rsid w:val="00AD1CBF"/>
    <w:rsid w:val="00AD255F"/>
    <w:rsid w:val="00AD31A1"/>
    <w:rsid w:val="00AD4E29"/>
    <w:rsid w:val="00AE15E1"/>
    <w:rsid w:val="00AE5BC8"/>
    <w:rsid w:val="00AF073D"/>
    <w:rsid w:val="00AF08E6"/>
    <w:rsid w:val="00AF1443"/>
    <w:rsid w:val="00AF21AA"/>
    <w:rsid w:val="00AF367A"/>
    <w:rsid w:val="00AF4509"/>
    <w:rsid w:val="00AF4E58"/>
    <w:rsid w:val="00AF59F4"/>
    <w:rsid w:val="00AF5CD1"/>
    <w:rsid w:val="00AF674C"/>
    <w:rsid w:val="00B03F04"/>
    <w:rsid w:val="00B05131"/>
    <w:rsid w:val="00B05A66"/>
    <w:rsid w:val="00B1177A"/>
    <w:rsid w:val="00B1502E"/>
    <w:rsid w:val="00B1523B"/>
    <w:rsid w:val="00B15B89"/>
    <w:rsid w:val="00B17281"/>
    <w:rsid w:val="00B172B8"/>
    <w:rsid w:val="00B17689"/>
    <w:rsid w:val="00B21CF5"/>
    <w:rsid w:val="00B225F0"/>
    <w:rsid w:val="00B239E9"/>
    <w:rsid w:val="00B24A45"/>
    <w:rsid w:val="00B27AA6"/>
    <w:rsid w:val="00B27D1A"/>
    <w:rsid w:val="00B325F3"/>
    <w:rsid w:val="00B327AD"/>
    <w:rsid w:val="00B328FE"/>
    <w:rsid w:val="00B3370A"/>
    <w:rsid w:val="00B33946"/>
    <w:rsid w:val="00B347C7"/>
    <w:rsid w:val="00B34C48"/>
    <w:rsid w:val="00B361FD"/>
    <w:rsid w:val="00B36E1C"/>
    <w:rsid w:val="00B43539"/>
    <w:rsid w:val="00B4494E"/>
    <w:rsid w:val="00B45C79"/>
    <w:rsid w:val="00B51F20"/>
    <w:rsid w:val="00B529D7"/>
    <w:rsid w:val="00B531DD"/>
    <w:rsid w:val="00B5541C"/>
    <w:rsid w:val="00B609C0"/>
    <w:rsid w:val="00B61749"/>
    <w:rsid w:val="00B61BB2"/>
    <w:rsid w:val="00B63351"/>
    <w:rsid w:val="00B65101"/>
    <w:rsid w:val="00B6529A"/>
    <w:rsid w:val="00B65922"/>
    <w:rsid w:val="00B66DD7"/>
    <w:rsid w:val="00B66F46"/>
    <w:rsid w:val="00B71694"/>
    <w:rsid w:val="00B72813"/>
    <w:rsid w:val="00B72CC0"/>
    <w:rsid w:val="00B732BC"/>
    <w:rsid w:val="00B739B1"/>
    <w:rsid w:val="00B73DD4"/>
    <w:rsid w:val="00B74306"/>
    <w:rsid w:val="00B751A4"/>
    <w:rsid w:val="00B819CF"/>
    <w:rsid w:val="00B82699"/>
    <w:rsid w:val="00B83D59"/>
    <w:rsid w:val="00B90B73"/>
    <w:rsid w:val="00B90E01"/>
    <w:rsid w:val="00B944F6"/>
    <w:rsid w:val="00B94A9C"/>
    <w:rsid w:val="00B96596"/>
    <w:rsid w:val="00B9666C"/>
    <w:rsid w:val="00B96D88"/>
    <w:rsid w:val="00B978CC"/>
    <w:rsid w:val="00B97FF6"/>
    <w:rsid w:val="00BA1320"/>
    <w:rsid w:val="00BA1BEA"/>
    <w:rsid w:val="00BA1C49"/>
    <w:rsid w:val="00BB0175"/>
    <w:rsid w:val="00BB3BC7"/>
    <w:rsid w:val="00BB41EA"/>
    <w:rsid w:val="00BB4511"/>
    <w:rsid w:val="00BB6A17"/>
    <w:rsid w:val="00BB797A"/>
    <w:rsid w:val="00BC0351"/>
    <w:rsid w:val="00BC3F3D"/>
    <w:rsid w:val="00BC4F2F"/>
    <w:rsid w:val="00BC6F90"/>
    <w:rsid w:val="00BD19AB"/>
    <w:rsid w:val="00BD6E2C"/>
    <w:rsid w:val="00BD7203"/>
    <w:rsid w:val="00BD77C0"/>
    <w:rsid w:val="00BD7E29"/>
    <w:rsid w:val="00BE187C"/>
    <w:rsid w:val="00BE1FCC"/>
    <w:rsid w:val="00BE3185"/>
    <w:rsid w:val="00BE35B4"/>
    <w:rsid w:val="00BE3CD9"/>
    <w:rsid w:val="00BF1195"/>
    <w:rsid w:val="00BF4344"/>
    <w:rsid w:val="00BF6676"/>
    <w:rsid w:val="00BF7108"/>
    <w:rsid w:val="00C0091F"/>
    <w:rsid w:val="00C03567"/>
    <w:rsid w:val="00C04AF1"/>
    <w:rsid w:val="00C0556B"/>
    <w:rsid w:val="00C05D1F"/>
    <w:rsid w:val="00C05F9F"/>
    <w:rsid w:val="00C07B86"/>
    <w:rsid w:val="00C10D48"/>
    <w:rsid w:val="00C11524"/>
    <w:rsid w:val="00C11A62"/>
    <w:rsid w:val="00C14B8B"/>
    <w:rsid w:val="00C14D66"/>
    <w:rsid w:val="00C16E05"/>
    <w:rsid w:val="00C17E37"/>
    <w:rsid w:val="00C20069"/>
    <w:rsid w:val="00C2125A"/>
    <w:rsid w:val="00C22DB7"/>
    <w:rsid w:val="00C23AE5"/>
    <w:rsid w:val="00C23B4B"/>
    <w:rsid w:val="00C250C4"/>
    <w:rsid w:val="00C27525"/>
    <w:rsid w:val="00C2773E"/>
    <w:rsid w:val="00C3011E"/>
    <w:rsid w:val="00C32601"/>
    <w:rsid w:val="00C3394C"/>
    <w:rsid w:val="00C34A4C"/>
    <w:rsid w:val="00C35630"/>
    <w:rsid w:val="00C37F43"/>
    <w:rsid w:val="00C40F9F"/>
    <w:rsid w:val="00C4250A"/>
    <w:rsid w:val="00C433E0"/>
    <w:rsid w:val="00C504E6"/>
    <w:rsid w:val="00C50547"/>
    <w:rsid w:val="00C50D7E"/>
    <w:rsid w:val="00C5144E"/>
    <w:rsid w:val="00C534D0"/>
    <w:rsid w:val="00C54729"/>
    <w:rsid w:val="00C562F5"/>
    <w:rsid w:val="00C569E2"/>
    <w:rsid w:val="00C6096A"/>
    <w:rsid w:val="00C630CB"/>
    <w:rsid w:val="00C6330C"/>
    <w:rsid w:val="00C63844"/>
    <w:rsid w:val="00C639F0"/>
    <w:rsid w:val="00C63C9F"/>
    <w:rsid w:val="00C64902"/>
    <w:rsid w:val="00C6498C"/>
    <w:rsid w:val="00C649C9"/>
    <w:rsid w:val="00C649E7"/>
    <w:rsid w:val="00C65260"/>
    <w:rsid w:val="00C67ADB"/>
    <w:rsid w:val="00C70E55"/>
    <w:rsid w:val="00C70F57"/>
    <w:rsid w:val="00C742A2"/>
    <w:rsid w:val="00C76B82"/>
    <w:rsid w:val="00C77CA2"/>
    <w:rsid w:val="00C8414B"/>
    <w:rsid w:val="00C869DC"/>
    <w:rsid w:val="00C92416"/>
    <w:rsid w:val="00C95B2C"/>
    <w:rsid w:val="00C97071"/>
    <w:rsid w:val="00C97F66"/>
    <w:rsid w:val="00CA0941"/>
    <w:rsid w:val="00CA14B6"/>
    <w:rsid w:val="00CA22B4"/>
    <w:rsid w:val="00CA3FE7"/>
    <w:rsid w:val="00CA6B04"/>
    <w:rsid w:val="00CB15E9"/>
    <w:rsid w:val="00CB36DE"/>
    <w:rsid w:val="00CC16C5"/>
    <w:rsid w:val="00CC7D76"/>
    <w:rsid w:val="00CD038D"/>
    <w:rsid w:val="00CD41AD"/>
    <w:rsid w:val="00CD45E7"/>
    <w:rsid w:val="00CD67A4"/>
    <w:rsid w:val="00CE37BE"/>
    <w:rsid w:val="00CE3808"/>
    <w:rsid w:val="00CE476D"/>
    <w:rsid w:val="00CF1676"/>
    <w:rsid w:val="00CF21CE"/>
    <w:rsid w:val="00CF2F83"/>
    <w:rsid w:val="00CF7FC5"/>
    <w:rsid w:val="00D0199A"/>
    <w:rsid w:val="00D01A18"/>
    <w:rsid w:val="00D03988"/>
    <w:rsid w:val="00D05D8E"/>
    <w:rsid w:val="00D0613C"/>
    <w:rsid w:val="00D078F6"/>
    <w:rsid w:val="00D07AFE"/>
    <w:rsid w:val="00D10348"/>
    <w:rsid w:val="00D11164"/>
    <w:rsid w:val="00D11FCA"/>
    <w:rsid w:val="00D14E32"/>
    <w:rsid w:val="00D15FBD"/>
    <w:rsid w:val="00D1622F"/>
    <w:rsid w:val="00D20B96"/>
    <w:rsid w:val="00D2221B"/>
    <w:rsid w:val="00D22BCC"/>
    <w:rsid w:val="00D26B40"/>
    <w:rsid w:val="00D32BFA"/>
    <w:rsid w:val="00D3429F"/>
    <w:rsid w:val="00D35C13"/>
    <w:rsid w:val="00D35C34"/>
    <w:rsid w:val="00D36E41"/>
    <w:rsid w:val="00D37BC7"/>
    <w:rsid w:val="00D467B6"/>
    <w:rsid w:val="00D47D23"/>
    <w:rsid w:val="00D50B31"/>
    <w:rsid w:val="00D51999"/>
    <w:rsid w:val="00D5202E"/>
    <w:rsid w:val="00D5237C"/>
    <w:rsid w:val="00D52A45"/>
    <w:rsid w:val="00D53B28"/>
    <w:rsid w:val="00D5568E"/>
    <w:rsid w:val="00D565F5"/>
    <w:rsid w:val="00D5705C"/>
    <w:rsid w:val="00D60822"/>
    <w:rsid w:val="00D61D11"/>
    <w:rsid w:val="00D634FF"/>
    <w:rsid w:val="00D63931"/>
    <w:rsid w:val="00D645EA"/>
    <w:rsid w:val="00D67913"/>
    <w:rsid w:val="00D67DB8"/>
    <w:rsid w:val="00D7039E"/>
    <w:rsid w:val="00D72805"/>
    <w:rsid w:val="00D72D98"/>
    <w:rsid w:val="00D735BC"/>
    <w:rsid w:val="00D75FAD"/>
    <w:rsid w:val="00D81437"/>
    <w:rsid w:val="00D83586"/>
    <w:rsid w:val="00D83FF5"/>
    <w:rsid w:val="00D87898"/>
    <w:rsid w:val="00D87DA7"/>
    <w:rsid w:val="00D90AD5"/>
    <w:rsid w:val="00D90E7C"/>
    <w:rsid w:val="00D92223"/>
    <w:rsid w:val="00D97674"/>
    <w:rsid w:val="00DA03E9"/>
    <w:rsid w:val="00DA0C49"/>
    <w:rsid w:val="00DA62CC"/>
    <w:rsid w:val="00DB07D2"/>
    <w:rsid w:val="00DB280A"/>
    <w:rsid w:val="00DB3A6C"/>
    <w:rsid w:val="00DC1A61"/>
    <w:rsid w:val="00DC3302"/>
    <w:rsid w:val="00DC4A5B"/>
    <w:rsid w:val="00DC60B6"/>
    <w:rsid w:val="00DC636B"/>
    <w:rsid w:val="00DD156D"/>
    <w:rsid w:val="00DD3C37"/>
    <w:rsid w:val="00DD41B4"/>
    <w:rsid w:val="00DD4860"/>
    <w:rsid w:val="00DD6D0D"/>
    <w:rsid w:val="00DD7DE1"/>
    <w:rsid w:val="00DE09F5"/>
    <w:rsid w:val="00DE0C0E"/>
    <w:rsid w:val="00DE0C5B"/>
    <w:rsid w:val="00DE2268"/>
    <w:rsid w:val="00DE260E"/>
    <w:rsid w:val="00DE312D"/>
    <w:rsid w:val="00DE3308"/>
    <w:rsid w:val="00DE38E0"/>
    <w:rsid w:val="00DE61B2"/>
    <w:rsid w:val="00DE725E"/>
    <w:rsid w:val="00DF0096"/>
    <w:rsid w:val="00DF0627"/>
    <w:rsid w:val="00DF205E"/>
    <w:rsid w:val="00DF268C"/>
    <w:rsid w:val="00DF5522"/>
    <w:rsid w:val="00DF6883"/>
    <w:rsid w:val="00E01EBC"/>
    <w:rsid w:val="00E02068"/>
    <w:rsid w:val="00E0322A"/>
    <w:rsid w:val="00E06C17"/>
    <w:rsid w:val="00E10A87"/>
    <w:rsid w:val="00E145AA"/>
    <w:rsid w:val="00E14F95"/>
    <w:rsid w:val="00E15FF9"/>
    <w:rsid w:val="00E17B54"/>
    <w:rsid w:val="00E17C01"/>
    <w:rsid w:val="00E2160C"/>
    <w:rsid w:val="00E25981"/>
    <w:rsid w:val="00E2695A"/>
    <w:rsid w:val="00E30DC7"/>
    <w:rsid w:val="00E329D0"/>
    <w:rsid w:val="00E32C6A"/>
    <w:rsid w:val="00E32DD1"/>
    <w:rsid w:val="00E33549"/>
    <w:rsid w:val="00E33AA4"/>
    <w:rsid w:val="00E33AFC"/>
    <w:rsid w:val="00E33C8C"/>
    <w:rsid w:val="00E3608B"/>
    <w:rsid w:val="00E36D89"/>
    <w:rsid w:val="00E40A93"/>
    <w:rsid w:val="00E41826"/>
    <w:rsid w:val="00E42781"/>
    <w:rsid w:val="00E441D1"/>
    <w:rsid w:val="00E441F8"/>
    <w:rsid w:val="00E46A84"/>
    <w:rsid w:val="00E47742"/>
    <w:rsid w:val="00E508F5"/>
    <w:rsid w:val="00E50AAB"/>
    <w:rsid w:val="00E51F13"/>
    <w:rsid w:val="00E533C3"/>
    <w:rsid w:val="00E54A11"/>
    <w:rsid w:val="00E54B15"/>
    <w:rsid w:val="00E54ECB"/>
    <w:rsid w:val="00E55C11"/>
    <w:rsid w:val="00E56013"/>
    <w:rsid w:val="00E563E1"/>
    <w:rsid w:val="00E60EB8"/>
    <w:rsid w:val="00E60F14"/>
    <w:rsid w:val="00E61443"/>
    <w:rsid w:val="00E64426"/>
    <w:rsid w:val="00E650D8"/>
    <w:rsid w:val="00E65464"/>
    <w:rsid w:val="00E67FFA"/>
    <w:rsid w:val="00E72E41"/>
    <w:rsid w:val="00E72F55"/>
    <w:rsid w:val="00E72FD7"/>
    <w:rsid w:val="00E73182"/>
    <w:rsid w:val="00E732FB"/>
    <w:rsid w:val="00E779CA"/>
    <w:rsid w:val="00E77CFD"/>
    <w:rsid w:val="00E77FD8"/>
    <w:rsid w:val="00E8090D"/>
    <w:rsid w:val="00E839C7"/>
    <w:rsid w:val="00E84275"/>
    <w:rsid w:val="00E8606A"/>
    <w:rsid w:val="00E86C60"/>
    <w:rsid w:val="00E90BAB"/>
    <w:rsid w:val="00E91390"/>
    <w:rsid w:val="00E955E4"/>
    <w:rsid w:val="00E95A08"/>
    <w:rsid w:val="00E96C21"/>
    <w:rsid w:val="00E97DD3"/>
    <w:rsid w:val="00EA1A3E"/>
    <w:rsid w:val="00EA374A"/>
    <w:rsid w:val="00EA4990"/>
    <w:rsid w:val="00EA5D63"/>
    <w:rsid w:val="00EA7439"/>
    <w:rsid w:val="00EB0570"/>
    <w:rsid w:val="00EB1C9C"/>
    <w:rsid w:val="00EB5BA7"/>
    <w:rsid w:val="00EB6D66"/>
    <w:rsid w:val="00EB7026"/>
    <w:rsid w:val="00EB7996"/>
    <w:rsid w:val="00EB7C19"/>
    <w:rsid w:val="00EC2C49"/>
    <w:rsid w:val="00EC43E5"/>
    <w:rsid w:val="00EC5157"/>
    <w:rsid w:val="00EC53A5"/>
    <w:rsid w:val="00EC664C"/>
    <w:rsid w:val="00EC71A0"/>
    <w:rsid w:val="00ED11B3"/>
    <w:rsid w:val="00ED1466"/>
    <w:rsid w:val="00ED1EF4"/>
    <w:rsid w:val="00ED2684"/>
    <w:rsid w:val="00ED36FF"/>
    <w:rsid w:val="00ED42EA"/>
    <w:rsid w:val="00ED4374"/>
    <w:rsid w:val="00ED488F"/>
    <w:rsid w:val="00ED4A72"/>
    <w:rsid w:val="00ED5051"/>
    <w:rsid w:val="00ED6925"/>
    <w:rsid w:val="00EE15CA"/>
    <w:rsid w:val="00EE15F3"/>
    <w:rsid w:val="00EE2DAE"/>
    <w:rsid w:val="00EE41A4"/>
    <w:rsid w:val="00EE5408"/>
    <w:rsid w:val="00EE564F"/>
    <w:rsid w:val="00EE5E76"/>
    <w:rsid w:val="00EF28AB"/>
    <w:rsid w:val="00EF3527"/>
    <w:rsid w:val="00EF51A7"/>
    <w:rsid w:val="00EF6559"/>
    <w:rsid w:val="00EF675E"/>
    <w:rsid w:val="00F075AA"/>
    <w:rsid w:val="00F135EF"/>
    <w:rsid w:val="00F143AF"/>
    <w:rsid w:val="00F14CFF"/>
    <w:rsid w:val="00F163E5"/>
    <w:rsid w:val="00F20FD4"/>
    <w:rsid w:val="00F23081"/>
    <w:rsid w:val="00F23C49"/>
    <w:rsid w:val="00F24F99"/>
    <w:rsid w:val="00F26896"/>
    <w:rsid w:val="00F2729F"/>
    <w:rsid w:val="00F2771F"/>
    <w:rsid w:val="00F27BD5"/>
    <w:rsid w:val="00F31314"/>
    <w:rsid w:val="00F31C9F"/>
    <w:rsid w:val="00F3234B"/>
    <w:rsid w:val="00F348F5"/>
    <w:rsid w:val="00F364C3"/>
    <w:rsid w:val="00F37B1D"/>
    <w:rsid w:val="00F405EA"/>
    <w:rsid w:val="00F40860"/>
    <w:rsid w:val="00F4163E"/>
    <w:rsid w:val="00F43EC7"/>
    <w:rsid w:val="00F44B89"/>
    <w:rsid w:val="00F50F63"/>
    <w:rsid w:val="00F5272D"/>
    <w:rsid w:val="00F52DAB"/>
    <w:rsid w:val="00F5363E"/>
    <w:rsid w:val="00F53754"/>
    <w:rsid w:val="00F538BE"/>
    <w:rsid w:val="00F53F45"/>
    <w:rsid w:val="00F54E3C"/>
    <w:rsid w:val="00F56D13"/>
    <w:rsid w:val="00F57D9B"/>
    <w:rsid w:val="00F63070"/>
    <w:rsid w:val="00F645E8"/>
    <w:rsid w:val="00F64C6A"/>
    <w:rsid w:val="00F65874"/>
    <w:rsid w:val="00F666B1"/>
    <w:rsid w:val="00F71989"/>
    <w:rsid w:val="00F71D48"/>
    <w:rsid w:val="00F73177"/>
    <w:rsid w:val="00F7425E"/>
    <w:rsid w:val="00F74976"/>
    <w:rsid w:val="00F76017"/>
    <w:rsid w:val="00F8065A"/>
    <w:rsid w:val="00F824ED"/>
    <w:rsid w:val="00F84346"/>
    <w:rsid w:val="00F85FCC"/>
    <w:rsid w:val="00F92096"/>
    <w:rsid w:val="00F92D77"/>
    <w:rsid w:val="00F93383"/>
    <w:rsid w:val="00F96183"/>
    <w:rsid w:val="00F961CF"/>
    <w:rsid w:val="00F96AA9"/>
    <w:rsid w:val="00FA209C"/>
    <w:rsid w:val="00FA5230"/>
    <w:rsid w:val="00FA5607"/>
    <w:rsid w:val="00FA688E"/>
    <w:rsid w:val="00FB0EBE"/>
    <w:rsid w:val="00FB3BB8"/>
    <w:rsid w:val="00FB5DBD"/>
    <w:rsid w:val="00FB739B"/>
    <w:rsid w:val="00FB7462"/>
    <w:rsid w:val="00FC10C8"/>
    <w:rsid w:val="00FC12A3"/>
    <w:rsid w:val="00FC2871"/>
    <w:rsid w:val="00FC3890"/>
    <w:rsid w:val="00FC3A4A"/>
    <w:rsid w:val="00FC4480"/>
    <w:rsid w:val="00FC6848"/>
    <w:rsid w:val="00FC75CA"/>
    <w:rsid w:val="00FC77BE"/>
    <w:rsid w:val="00FC784A"/>
    <w:rsid w:val="00FD171E"/>
    <w:rsid w:val="00FD1DEC"/>
    <w:rsid w:val="00FD1FF0"/>
    <w:rsid w:val="00FD2455"/>
    <w:rsid w:val="00FD3374"/>
    <w:rsid w:val="00FD35BE"/>
    <w:rsid w:val="00FD4991"/>
    <w:rsid w:val="00FD6DB4"/>
    <w:rsid w:val="00FD6FDF"/>
    <w:rsid w:val="00FE00F1"/>
    <w:rsid w:val="00FE1CD6"/>
    <w:rsid w:val="00FE5023"/>
    <w:rsid w:val="00FE63E7"/>
    <w:rsid w:val="00FE72DE"/>
    <w:rsid w:val="00FF1612"/>
    <w:rsid w:val="00FF46BC"/>
    <w:rsid w:val="00FF75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E9B4C"/>
  <w15:docId w15:val="{5D1A58A7-71A9-4814-8DCF-FEDE6B4B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199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25556B"/>
    <w:rPr>
      <w:rFonts w:ascii="Tahoma" w:hAnsi="Tahoma" w:cs="Tahoma"/>
      <w:sz w:val="16"/>
      <w:szCs w:val="16"/>
    </w:rPr>
  </w:style>
  <w:style w:type="character" w:customStyle="1" w:styleId="TekstdymkaZnak">
    <w:name w:val="Tekst dymka Znak"/>
    <w:basedOn w:val="Domylnaczcionkaakapitu"/>
    <w:link w:val="Tekstdymka"/>
    <w:uiPriority w:val="99"/>
    <w:rsid w:val="0025556B"/>
    <w:rPr>
      <w:rFonts w:ascii="Tahoma" w:eastAsia="Times New Roman" w:hAnsi="Tahoma" w:cs="Tahoma"/>
      <w:sz w:val="16"/>
      <w:szCs w:val="16"/>
      <w:lang w:eastAsia="pl-PL"/>
    </w:rPr>
  </w:style>
  <w:style w:type="numbering" w:customStyle="1" w:styleId="Bezlisty1">
    <w:name w:val="Bez listy1"/>
    <w:next w:val="Bezlisty"/>
    <w:uiPriority w:val="99"/>
    <w:semiHidden/>
    <w:unhideWhenUsed/>
    <w:rsid w:val="00744102"/>
  </w:style>
  <w:style w:type="paragraph" w:styleId="Tekstprzypisudolnego">
    <w:name w:val="footnote text"/>
    <w:basedOn w:val="Normalny"/>
    <w:link w:val="TekstprzypisudolnegoZnak"/>
    <w:rsid w:val="00744102"/>
    <w:rPr>
      <w:sz w:val="20"/>
      <w:szCs w:val="20"/>
    </w:rPr>
  </w:style>
  <w:style w:type="character" w:customStyle="1" w:styleId="TekstprzypisudolnegoZnak">
    <w:name w:val="Tekst przypisu dolnego Znak"/>
    <w:basedOn w:val="Domylnaczcionkaakapitu"/>
    <w:link w:val="Tekstprzypisudolnego"/>
    <w:rsid w:val="00744102"/>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744102"/>
    <w:rPr>
      <w:rFonts w:cs="Times New Roman"/>
      <w:vertAlign w:val="superscript"/>
    </w:rPr>
  </w:style>
  <w:style w:type="paragraph" w:styleId="Stopka">
    <w:name w:val="footer"/>
    <w:basedOn w:val="Normalny"/>
    <w:link w:val="StopkaZnak"/>
    <w:uiPriority w:val="99"/>
    <w:rsid w:val="00744102"/>
    <w:pPr>
      <w:tabs>
        <w:tab w:val="center" w:pos="4536"/>
        <w:tab w:val="right" w:pos="9072"/>
      </w:tabs>
    </w:pPr>
  </w:style>
  <w:style w:type="character" w:customStyle="1" w:styleId="StopkaZnak">
    <w:name w:val="Stopka Znak"/>
    <w:basedOn w:val="Domylnaczcionkaakapitu"/>
    <w:link w:val="Stopka"/>
    <w:uiPriority w:val="99"/>
    <w:rsid w:val="00744102"/>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744102"/>
    <w:rPr>
      <w:rFonts w:cs="Times New Roman"/>
    </w:rPr>
  </w:style>
  <w:style w:type="table" w:styleId="Tabela-Siatka">
    <w:name w:val="Table Grid"/>
    <w:basedOn w:val="Standardowy"/>
    <w:uiPriority w:val="59"/>
    <w:rsid w:val="007441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744102"/>
    <w:pPr>
      <w:tabs>
        <w:tab w:val="center" w:pos="4536"/>
        <w:tab w:val="right" w:pos="9072"/>
      </w:tabs>
    </w:pPr>
  </w:style>
  <w:style w:type="character" w:customStyle="1" w:styleId="NagwekZnak">
    <w:name w:val="Nagłówek Znak"/>
    <w:basedOn w:val="Domylnaczcionkaakapitu"/>
    <w:link w:val="Nagwek"/>
    <w:uiPriority w:val="99"/>
    <w:rsid w:val="00744102"/>
    <w:rPr>
      <w:rFonts w:ascii="Times New Roman" w:eastAsia="Times New Roman" w:hAnsi="Times New Roman" w:cs="Times New Roman"/>
      <w:sz w:val="24"/>
      <w:szCs w:val="24"/>
      <w:lang w:eastAsia="pl-PL"/>
    </w:rPr>
  </w:style>
  <w:style w:type="paragraph" w:customStyle="1" w:styleId="Domy">
    <w:name w:val="Domy"/>
    <w:rsid w:val="00744102"/>
    <w:pPr>
      <w:widowControl w:val="0"/>
      <w:autoSpaceDE w:val="0"/>
      <w:autoSpaceDN w:val="0"/>
      <w:spacing w:after="0" w:line="240" w:lineRule="auto"/>
    </w:pPr>
    <w:rPr>
      <w:rFonts w:ascii="Times New Roman" w:eastAsia="Times New Roman" w:hAnsi="Times New Roman" w:cs="Times New Roman"/>
      <w:sz w:val="24"/>
      <w:szCs w:val="24"/>
      <w:lang w:val="en-US" w:eastAsia="pl-PL"/>
    </w:rPr>
  </w:style>
  <w:style w:type="paragraph" w:styleId="Akapitzlist">
    <w:name w:val="List Paragraph"/>
    <w:basedOn w:val="Normalny"/>
    <w:uiPriority w:val="34"/>
    <w:qFormat/>
    <w:rsid w:val="00744102"/>
    <w:pPr>
      <w:spacing w:after="200" w:line="276" w:lineRule="auto"/>
      <w:ind w:left="720"/>
    </w:pPr>
    <w:rPr>
      <w:rFonts w:ascii="Calibri" w:hAnsi="Calibri" w:cs="Calibri"/>
      <w:sz w:val="22"/>
      <w:szCs w:val="22"/>
      <w:lang w:eastAsia="en-US"/>
    </w:rPr>
  </w:style>
  <w:style w:type="paragraph" w:styleId="Tekstpodstawowy2">
    <w:name w:val="Body Text 2"/>
    <w:basedOn w:val="Normalny"/>
    <w:link w:val="Tekstpodstawowy2Znak"/>
    <w:uiPriority w:val="99"/>
    <w:rsid w:val="00744102"/>
    <w:pPr>
      <w:spacing w:line="360" w:lineRule="auto"/>
      <w:jc w:val="both"/>
    </w:pPr>
    <w:rPr>
      <w:szCs w:val="20"/>
    </w:rPr>
  </w:style>
  <w:style w:type="character" w:customStyle="1" w:styleId="Tekstpodstawowy2Znak">
    <w:name w:val="Tekst podstawowy 2 Znak"/>
    <w:basedOn w:val="Domylnaczcionkaakapitu"/>
    <w:link w:val="Tekstpodstawowy2"/>
    <w:uiPriority w:val="99"/>
    <w:rsid w:val="00744102"/>
    <w:rPr>
      <w:rFonts w:ascii="Times New Roman" w:eastAsia="Times New Roman" w:hAnsi="Times New Roman" w:cs="Times New Roman"/>
      <w:sz w:val="24"/>
      <w:szCs w:val="20"/>
      <w:lang w:eastAsia="pl-PL"/>
    </w:rPr>
  </w:style>
  <w:style w:type="paragraph" w:styleId="Tekstpodstawowy">
    <w:name w:val="Body Text"/>
    <w:basedOn w:val="Normalny"/>
    <w:link w:val="TekstpodstawowyZnak"/>
    <w:uiPriority w:val="99"/>
    <w:rsid w:val="00744102"/>
    <w:pPr>
      <w:spacing w:after="120"/>
    </w:pPr>
  </w:style>
  <w:style w:type="character" w:customStyle="1" w:styleId="TekstpodstawowyZnak">
    <w:name w:val="Tekst podstawowy Znak"/>
    <w:basedOn w:val="Domylnaczcionkaakapitu"/>
    <w:link w:val="Tekstpodstawowy"/>
    <w:uiPriority w:val="99"/>
    <w:rsid w:val="00744102"/>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744102"/>
    <w:pPr>
      <w:spacing w:after="120"/>
    </w:pPr>
    <w:rPr>
      <w:sz w:val="16"/>
      <w:szCs w:val="16"/>
    </w:rPr>
  </w:style>
  <w:style w:type="character" w:customStyle="1" w:styleId="Tekstpodstawowy3Znak">
    <w:name w:val="Tekst podstawowy 3 Znak"/>
    <w:basedOn w:val="Domylnaczcionkaakapitu"/>
    <w:link w:val="Tekstpodstawowy3"/>
    <w:uiPriority w:val="99"/>
    <w:rsid w:val="00744102"/>
    <w:rPr>
      <w:rFonts w:ascii="Times New Roman" w:eastAsia="Times New Roman" w:hAnsi="Times New Roman" w:cs="Times New Roman"/>
      <w:sz w:val="16"/>
      <w:szCs w:val="16"/>
      <w:lang w:eastAsia="pl-PL"/>
    </w:rPr>
  </w:style>
  <w:style w:type="paragraph" w:styleId="Tekstpodstawowywcity">
    <w:name w:val="Body Text Indent"/>
    <w:basedOn w:val="Normalny"/>
    <w:link w:val="TekstpodstawowywcityZnak"/>
    <w:uiPriority w:val="99"/>
    <w:rsid w:val="00744102"/>
    <w:pPr>
      <w:spacing w:after="120"/>
      <w:ind w:left="283"/>
    </w:pPr>
  </w:style>
  <w:style w:type="character" w:customStyle="1" w:styleId="TekstpodstawowywcityZnak">
    <w:name w:val="Tekst podstawowy wcięty Znak"/>
    <w:basedOn w:val="Domylnaczcionkaakapitu"/>
    <w:link w:val="Tekstpodstawowywcity"/>
    <w:uiPriority w:val="99"/>
    <w:rsid w:val="00744102"/>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744102"/>
    <w:rPr>
      <w:rFonts w:cs="Times New Roman"/>
      <w:color w:val="0000FF"/>
      <w:u w:val="single"/>
    </w:rPr>
  </w:style>
  <w:style w:type="paragraph" w:customStyle="1" w:styleId="Pa3">
    <w:name w:val="Pa3"/>
    <w:basedOn w:val="Normalny"/>
    <w:next w:val="Normalny"/>
    <w:uiPriority w:val="99"/>
    <w:rsid w:val="00744102"/>
    <w:pPr>
      <w:autoSpaceDE w:val="0"/>
      <w:autoSpaceDN w:val="0"/>
      <w:adjustRightInd w:val="0"/>
      <w:spacing w:line="201" w:lineRule="atLeast"/>
    </w:pPr>
  </w:style>
  <w:style w:type="paragraph" w:customStyle="1" w:styleId="p3">
    <w:name w:val="p3"/>
    <w:basedOn w:val="Normalny"/>
    <w:rsid w:val="00744102"/>
    <w:pPr>
      <w:spacing w:before="100" w:after="100"/>
    </w:pPr>
    <w:rPr>
      <w:lang w:eastAsia="ar-SA"/>
    </w:rPr>
  </w:style>
  <w:style w:type="paragraph" w:customStyle="1" w:styleId="p4">
    <w:name w:val="p4"/>
    <w:basedOn w:val="Normalny"/>
    <w:rsid w:val="00744102"/>
    <w:pPr>
      <w:spacing w:before="100" w:after="100"/>
    </w:pPr>
    <w:rPr>
      <w:lang w:eastAsia="ar-SA"/>
    </w:rPr>
  </w:style>
  <w:style w:type="table" w:customStyle="1" w:styleId="Tabela-Siatka1">
    <w:name w:val="Tabela - Siatka1"/>
    <w:basedOn w:val="Standardowy"/>
    <w:next w:val="Tabela-Siatka"/>
    <w:rsid w:val="00AF08E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1E31B4"/>
    <w:rPr>
      <w:color w:val="800080" w:themeColor="followedHyperlink"/>
      <w:u w:val="single"/>
    </w:rPr>
  </w:style>
  <w:style w:type="paragraph" w:customStyle="1" w:styleId="Default">
    <w:name w:val="Default"/>
    <w:rsid w:val="008231E9"/>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A855A7"/>
    <w:rPr>
      <w:sz w:val="16"/>
      <w:szCs w:val="16"/>
    </w:rPr>
  </w:style>
  <w:style w:type="paragraph" w:styleId="Tekstkomentarza">
    <w:name w:val="annotation text"/>
    <w:basedOn w:val="Normalny"/>
    <w:link w:val="TekstkomentarzaZnak"/>
    <w:uiPriority w:val="99"/>
    <w:unhideWhenUsed/>
    <w:rsid w:val="00A855A7"/>
    <w:rPr>
      <w:sz w:val="20"/>
      <w:szCs w:val="20"/>
    </w:rPr>
  </w:style>
  <w:style w:type="character" w:customStyle="1" w:styleId="TekstkomentarzaZnak">
    <w:name w:val="Tekst komentarza Znak"/>
    <w:basedOn w:val="Domylnaczcionkaakapitu"/>
    <w:link w:val="Tekstkomentarza"/>
    <w:uiPriority w:val="99"/>
    <w:rsid w:val="00A855A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855A7"/>
    <w:rPr>
      <w:b/>
      <w:bCs/>
    </w:rPr>
  </w:style>
  <w:style w:type="character" w:customStyle="1" w:styleId="TematkomentarzaZnak">
    <w:name w:val="Temat komentarza Znak"/>
    <w:basedOn w:val="TekstkomentarzaZnak"/>
    <w:link w:val="Tematkomentarza"/>
    <w:uiPriority w:val="99"/>
    <w:semiHidden/>
    <w:rsid w:val="00A855A7"/>
    <w:rPr>
      <w:rFonts w:ascii="Times New Roman" w:eastAsia="Times New Roman" w:hAnsi="Times New Roman" w:cs="Times New Roman"/>
      <w:b/>
      <w:bCs/>
      <w:sz w:val="20"/>
      <w:szCs w:val="20"/>
      <w:lang w:eastAsia="pl-PL"/>
    </w:rPr>
  </w:style>
  <w:style w:type="paragraph" w:styleId="Bezodstpw">
    <w:name w:val="No Spacing"/>
    <w:uiPriority w:val="1"/>
    <w:qFormat/>
    <w:rsid w:val="00593A71"/>
    <w:pPr>
      <w:spacing w:after="0" w:line="240" w:lineRule="auto"/>
    </w:pPr>
    <w:rPr>
      <w:rFonts w:ascii="Times New Roman" w:eastAsia="Times New Roman" w:hAnsi="Times New Roman" w:cs="Times New Roman"/>
      <w:sz w:val="24"/>
      <w:szCs w:val="24"/>
      <w:lang w:eastAsia="pl-PL"/>
    </w:rPr>
  </w:style>
  <w:style w:type="numbering" w:customStyle="1" w:styleId="Biecalista1">
    <w:name w:val="Bieżąca lista1"/>
    <w:uiPriority w:val="99"/>
    <w:rsid w:val="00E33AFC"/>
    <w:pPr>
      <w:numPr>
        <w:numId w:val="40"/>
      </w:numPr>
    </w:pPr>
  </w:style>
  <w:style w:type="character" w:styleId="Nierozpoznanawzmianka">
    <w:name w:val="Unresolved Mention"/>
    <w:basedOn w:val="Domylnaczcionkaakapitu"/>
    <w:uiPriority w:val="99"/>
    <w:semiHidden/>
    <w:unhideWhenUsed/>
    <w:rsid w:val="007E5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3513">
      <w:bodyDiv w:val="1"/>
      <w:marLeft w:val="0"/>
      <w:marRight w:val="0"/>
      <w:marTop w:val="0"/>
      <w:marBottom w:val="0"/>
      <w:divBdr>
        <w:top w:val="none" w:sz="0" w:space="0" w:color="auto"/>
        <w:left w:val="none" w:sz="0" w:space="0" w:color="auto"/>
        <w:bottom w:val="none" w:sz="0" w:space="0" w:color="auto"/>
        <w:right w:val="none" w:sz="0" w:space="0" w:color="auto"/>
      </w:divBdr>
    </w:div>
    <w:div w:id="177623239">
      <w:bodyDiv w:val="1"/>
      <w:marLeft w:val="0"/>
      <w:marRight w:val="0"/>
      <w:marTop w:val="0"/>
      <w:marBottom w:val="0"/>
      <w:divBdr>
        <w:top w:val="none" w:sz="0" w:space="0" w:color="auto"/>
        <w:left w:val="none" w:sz="0" w:space="0" w:color="auto"/>
        <w:bottom w:val="none" w:sz="0" w:space="0" w:color="auto"/>
        <w:right w:val="none" w:sz="0" w:space="0" w:color="auto"/>
      </w:divBdr>
      <w:divsChild>
        <w:div w:id="1463112647">
          <w:marLeft w:val="360"/>
          <w:marRight w:val="0"/>
          <w:marTop w:val="200"/>
          <w:marBottom w:val="0"/>
          <w:divBdr>
            <w:top w:val="none" w:sz="0" w:space="0" w:color="auto"/>
            <w:left w:val="none" w:sz="0" w:space="0" w:color="auto"/>
            <w:bottom w:val="none" w:sz="0" w:space="0" w:color="auto"/>
            <w:right w:val="none" w:sz="0" w:space="0" w:color="auto"/>
          </w:divBdr>
        </w:div>
      </w:divsChild>
    </w:div>
    <w:div w:id="232938196">
      <w:bodyDiv w:val="1"/>
      <w:marLeft w:val="0"/>
      <w:marRight w:val="0"/>
      <w:marTop w:val="0"/>
      <w:marBottom w:val="0"/>
      <w:divBdr>
        <w:top w:val="none" w:sz="0" w:space="0" w:color="auto"/>
        <w:left w:val="none" w:sz="0" w:space="0" w:color="auto"/>
        <w:bottom w:val="none" w:sz="0" w:space="0" w:color="auto"/>
        <w:right w:val="none" w:sz="0" w:space="0" w:color="auto"/>
      </w:divBdr>
      <w:divsChild>
        <w:div w:id="163205740">
          <w:marLeft w:val="360"/>
          <w:marRight w:val="0"/>
          <w:marTop w:val="200"/>
          <w:marBottom w:val="0"/>
          <w:divBdr>
            <w:top w:val="none" w:sz="0" w:space="0" w:color="auto"/>
            <w:left w:val="none" w:sz="0" w:space="0" w:color="auto"/>
            <w:bottom w:val="none" w:sz="0" w:space="0" w:color="auto"/>
            <w:right w:val="none" w:sz="0" w:space="0" w:color="auto"/>
          </w:divBdr>
        </w:div>
      </w:divsChild>
    </w:div>
    <w:div w:id="348147452">
      <w:bodyDiv w:val="1"/>
      <w:marLeft w:val="0"/>
      <w:marRight w:val="0"/>
      <w:marTop w:val="0"/>
      <w:marBottom w:val="0"/>
      <w:divBdr>
        <w:top w:val="none" w:sz="0" w:space="0" w:color="auto"/>
        <w:left w:val="none" w:sz="0" w:space="0" w:color="auto"/>
        <w:bottom w:val="none" w:sz="0" w:space="0" w:color="auto"/>
        <w:right w:val="none" w:sz="0" w:space="0" w:color="auto"/>
      </w:divBdr>
    </w:div>
    <w:div w:id="718826151">
      <w:bodyDiv w:val="1"/>
      <w:marLeft w:val="0"/>
      <w:marRight w:val="0"/>
      <w:marTop w:val="0"/>
      <w:marBottom w:val="0"/>
      <w:divBdr>
        <w:top w:val="none" w:sz="0" w:space="0" w:color="auto"/>
        <w:left w:val="none" w:sz="0" w:space="0" w:color="auto"/>
        <w:bottom w:val="none" w:sz="0" w:space="0" w:color="auto"/>
        <w:right w:val="none" w:sz="0" w:space="0" w:color="auto"/>
      </w:divBdr>
      <w:divsChild>
        <w:div w:id="1490825142">
          <w:marLeft w:val="0"/>
          <w:marRight w:val="0"/>
          <w:marTop w:val="0"/>
          <w:marBottom w:val="0"/>
          <w:divBdr>
            <w:top w:val="none" w:sz="0" w:space="0" w:color="auto"/>
            <w:left w:val="none" w:sz="0" w:space="0" w:color="auto"/>
            <w:bottom w:val="none" w:sz="0" w:space="0" w:color="auto"/>
            <w:right w:val="none" w:sz="0" w:space="0" w:color="auto"/>
          </w:divBdr>
          <w:divsChild>
            <w:div w:id="1059012341">
              <w:marLeft w:val="0"/>
              <w:marRight w:val="0"/>
              <w:marTop w:val="0"/>
              <w:marBottom w:val="0"/>
              <w:divBdr>
                <w:top w:val="none" w:sz="0" w:space="0" w:color="auto"/>
                <w:left w:val="none" w:sz="0" w:space="0" w:color="auto"/>
                <w:bottom w:val="none" w:sz="0" w:space="0" w:color="auto"/>
                <w:right w:val="none" w:sz="0" w:space="0" w:color="auto"/>
              </w:divBdr>
              <w:divsChild>
                <w:div w:id="1123576307">
                  <w:marLeft w:val="0"/>
                  <w:marRight w:val="0"/>
                  <w:marTop w:val="0"/>
                  <w:marBottom w:val="0"/>
                  <w:divBdr>
                    <w:top w:val="none" w:sz="0" w:space="0" w:color="auto"/>
                    <w:left w:val="none" w:sz="0" w:space="0" w:color="auto"/>
                    <w:bottom w:val="none" w:sz="0" w:space="0" w:color="auto"/>
                    <w:right w:val="none" w:sz="0" w:space="0" w:color="auto"/>
                  </w:divBdr>
                  <w:divsChild>
                    <w:div w:id="1105537809">
                      <w:marLeft w:val="0"/>
                      <w:marRight w:val="0"/>
                      <w:marTop w:val="0"/>
                      <w:marBottom w:val="0"/>
                      <w:divBdr>
                        <w:top w:val="none" w:sz="0" w:space="0" w:color="auto"/>
                        <w:left w:val="single" w:sz="6" w:space="0" w:color="CCCCCC"/>
                        <w:bottom w:val="none" w:sz="0" w:space="0" w:color="auto"/>
                        <w:right w:val="single" w:sz="6" w:space="0" w:color="CCCCCC"/>
                      </w:divBdr>
                      <w:divsChild>
                        <w:div w:id="1067462020">
                          <w:marLeft w:val="0"/>
                          <w:marRight w:val="0"/>
                          <w:marTop w:val="0"/>
                          <w:marBottom w:val="0"/>
                          <w:divBdr>
                            <w:top w:val="none" w:sz="0" w:space="0" w:color="auto"/>
                            <w:left w:val="none" w:sz="0" w:space="0" w:color="auto"/>
                            <w:bottom w:val="none" w:sz="0" w:space="0" w:color="auto"/>
                            <w:right w:val="none" w:sz="0" w:space="0" w:color="auto"/>
                          </w:divBdr>
                          <w:divsChild>
                            <w:div w:id="312568217">
                              <w:marLeft w:val="0"/>
                              <w:marRight w:val="0"/>
                              <w:marTop w:val="0"/>
                              <w:marBottom w:val="0"/>
                              <w:divBdr>
                                <w:top w:val="none" w:sz="0" w:space="0" w:color="auto"/>
                                <w:left w:val="none" w:sz="0" w:space="0" w:color="auto"/>
                                <w:bottom w:val="none" w:sz="0" w:space="0" w:color="auto"/>
                                <w:right w:val="none" w:sz="0" w:space="0" w:color="auto"/>
                              </w:divBdr>
                              <w:divsChild>
                                <w:div w:id="17040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463705">
      <w:bodyDiv w:val="1"/>
      <w:marLeft w:val="0"/>
      <w:marRight w:val="0"/>
      <w:marTop w:val="0"/>
      <w:marBottom w:val="0"/>
      <w:divBdr>
        <w:top w:val="none" w:sz="0" w:space="0" w:color="auto"/>
        <w:left w:val="none" w:sz="0" w:space="0" w:color="auto"/>
        <w:bottom w:val="none" w:sz="0" w:space="0" w:color="auto"/>
        <w:right w:val="none" w:sz="0" w:space="0" w:color="auto"/>
      </w:divBdr>
    </w:div>
    <w:div w:id="1257252944">
      <w:bodyDiv w:val="1"/>
      <w:marLeft w:val="0"/>
      <w:marRight w:val="0"/>
      <w:marTop w:val="0"/>
      <w:marBottom w:val="0"/>
      <w:divBdr>
        <w:top w:val="none" w:sz="0" w:space="0" w:color="auto"/>
        <w:left w:val="none" w:sz="0" w:space="0" w:color="auto"/>
        <w:bottom w:val="none" w:sz="0" w:space="0" w:color="auto"/>
        <w:right w:val="none" w:sz="0" w:space="0" w:color="auto"/>
      </w:divBdr>
    </w:div>
    <w:div w:id="1458138175">
      <w:bodyDiv w:val="1"/>
      <w:marLeft w:val="0"/>
      <w:marRight w:val="0"/>
      <w:marTop w:val="0"/>
      <w:marBottom w:val="0"/>
      <w:divBdr>
        <w:top w:val="none" w:sz="0" w:space="0" w:color="auto"/>
        <w:left w:val="none" w:sz="0" w:space="0" w:color="auto"/>
        <w:bottom w:val="none" w:sz="0" w:space="0" w:color="auto"/>
        <w:right w:val="none" w:sz="0" w:space="0" w:color="auto"/>
      </w:divBdr>
      <w:divsChild>
        <w:div w:id="1373119469">
          <w:marLeft w:val="0"/>
          <w:marRight w:val="0"/>
          <w:marTop w:val="0"/>
          <w:marBottom w:val="0"/>
          <w:divBdr>
            <w:top w:val="none" w:sz="0" w:space="0" w:color="auto"/>
            <w:left w:val="none" w:sz="0" w:space="0" w:color="auto"/>
            <w:bottom w:val="none" w:sz="0" w:space="0" w:color="auto"/>
            <w:right w:val="none" w:sz="0" w:space="0" w:color="auto"/>
          </w:divBdr>
          <w:divsChild>
            <w:div w:id="2019305527">
              <w:marLeft w:val="0"/>
              <w:marRight w:val="0"/>
              <w:marTop w:val="0"/>
              <w:marBottom w:val="0"/>
              <w:divBdr>
                <w:top w:val="none" w:sz="0" w:space="0" w:color="auto"/>
                <w:left w:val="none" w:sz="0" w:space="0" w:color="auto"/>
                <w:bottom w:val="none" w:sz="0" w:space="0" w:color="auto"/>
                <w:right w:val="none" w:sz="0" w:space="0" w:color="auto"/>
              </w:divBdr>
              <w:divsChild>
                <w:div w:id="156922614">
                  <w:marLeft w:val="0"/>
                  <w:marRight w:val="0"/>
                  <w:marTop w:val="0"/>
                  <w:marBottom w:val="0"/>
                  <w:divBdr>
                    <w:top w:val="none" w:sz="0" w:space="0" w:color="auto"/>
                    <w:left w:val="none" w:sz="0" w:space="0" w:color="auto"/>
                    <w:bottom w:val="none" w:sz="0" w:space="0" w:color="auto"/>
                    <w:right w:val="none" w:sz="0" w:space="0" w:color="auto"/>
                  </w:divBdr>
                  <w:divsChild>
                    <w:div w:id="1102457495">
                      <w:marLeft w:val="0"/>
                      <w:marRight w:val="0"/>
                      <w:marTop w:val="0"/>
                      <w:marBottom w:val="0"/>
                      <w:divBdr>
                        <w:top w:val="single" w:sz="24" w:space="8" w:color="FAFAFA"/>
                        <w:left w:val="single" w:sz="24" w:space="8" w:color="FAFAFA"/>
                        <w:bottom w:val="single" w:sz="24" w:space="8" w:color="FAFAFA"/>
                        <w:right w:val="single" w:sz="24" w:space="8" w:color="FAFAFA"/>
                      </w:divBdr>
                    </w:div>
                  </w:divsChild>
                </w:div>
              </w:divsChild>
            </w:div>
          </w:divsChild>
        </w:div>
      </w:divsChild>
    </w:div>
    <w:div w:id="178804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lecin.prac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FA375-BE29-457D-BF29-C0E390D7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25</Pages>
  <Words>14156</Words>
  <Characters>84938</Characters>
  <Application>Microsoft Office Word</Application>
  <DocSecurity>0</DocSecurity>
  <Lines>707</Lines>
  <Paragraphs>197</Paragraphs>
  <ScaleCrop>false</ScaleCrop>
  <HeadingPairs>
    <vt:vector size="2" baseType="variant">
      <vt:variant>
        <vt:lpstr>Tytuł</vt:lpstr>
      </vt:variant>
      <vt:variant>
        <vt:i4>1</vt:i4>
      </vt:variant>
    </vt:vector>
  </HeadingPairs>
  <TitlesOfParts>
    <vt:vector size="1" baseType="lpstr">
      <vt:lpstr/>
    </vt:vector>
  </TitlesOfParts>
  <Company>Powiatowy Urząd Pracy</Company>
  <LinksUpToDate>false</LinksUpToDate>
  <CharactersWithSpaces>98897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Matyka</dc:creator>
  <cp:lastModifiedBy>Anna Matyka</cp:lastModifiedBy>
  <cp:revision>13</cp:revision>
  <cp:lastPrinted>2026-02-27T13:11:00Z</cp:lastPrinted>
  <dcterms:created xsi:type="dcterms:W3CDTF">2026-02-27T13:34:00Z</dcterms:created>
  <dcterms:modified xsi:type="dcterms:W3CDTF">2026-03-02T09:26:00Z</dcterms:modified>
</cp:coreProperties>
</file>